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85" w:rsidRPr="008749B1" w:rsidRDefault="008D5A85" w:rsidP="00C52A17">
      <w:pPr>
        <w:pStyle w:val="2"/>
        <w:spacing w:line="0" w:lineRule="atLeast"/>
        <w:jc w:val="center"/>
        <w:rPr>
          <w:sz w:val="24"/>
        </w:rPr>
      </w:pPr>
      <w:r w:rsidRPr="008749B1">
        <w:rPr>
          <w:sz w:val="24"/>
        </w:rPr>
        <w:t>ЗАКЛЮЧЕНИЕ</w:t>
      </w:r>
    </w:p>
    <w:p w:rsidR="008D5A85" w:rsidRPr="001C1DB5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1C1DB5">
        <w:rPr>
          <w:sz w:val="24"/>
          <w:szCs w:val="24"/>
        </w:rPr>
        <w:t xml:space="preserve">о результатах публичных слушаний по рассмотрению </w:t>
      </w:r>
      <w:r w:rsidR="00512FD8" w:rsidRPr="00092E68">
        <w:t>проект</w:t>
      </w:r>
      <w:r w:rsidR="00512FD8">
        <w:t>а</w:t>
      </w:r>
      <w:r w:rsidR="00512FD8" w:rsidRPr="00092E68">
        <w:t xml:space="preserve"> </w:t>
      </w:r>
      <w:r w:rsidR="00512FD8">
        <w:t>документа территориального планирования и материал</w:t>
      </w:r>
      <w:r w:rsidR="00512FD8">
        <w:t>ов</w:t>
      </w:r>
      <w:r w:rsidR="00512FD8">
        <w:t xml:space="preserve"> по его обоснованию «Генеральный план и Правила землепользования и застройки </w:t>
      </w:r>
      <w:proofErr w:type="spellStart"/>
      <w:r w:rsidR="00512FD8">
        <w:t>Агибаловского</w:t>
      </w:r>
      <w:proofErr w:type="spellEnd"/>
      <w:r w:rsidR="00512FD8">
        <w:t xml:space="preserve"> сельского поселения Холм-Жирковского района Смоленской области»</w:t>
      </w:r>
    </w:p>
    <w:p w:rsidR="008D5A85" w:rsidRPr="001C1DB5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ab/>
        <w:t xml:space="preserve">            </w:t>
      </w:r>
      <w:r w:rsidRPr="005810D6">
        <w:rPr>
          <w:sz w:val="24"/>
          <w:szCs w:val="24"/>
        </w:rPr>
        <w:t>«</w:t>
      </w:r>
      <w:r w:rsidR="0067090E">
        <w:rPr>
          <w:sz w:val="24"/>
          <w:szCs w:val="24"/>
        </w:rPr>
        <w:t>10</w:t>
      </w:r>
      <w:r w:rsidRPr="005810D6">
        <w:rPr>
          <w:sz w:val="24"/>
          <w:szCs w:val="24"/>
        </w:rPr>
        <w:t xml:space="preserve">» </w:t>
      </w:r>
      <w:r w:rsidR="0067090E">
        <w:rPr>
          <w:sz w:val="24"/>
          <w:szCs w:val="24"/>
        </w:rPr>
        <w:t>ноября</w:t>
      </w:r>
      <w:r w:rsidRPr="005810D6">
        <w:rPr>
          <w:sz w:val="24"/>
          <w:szCs w:val="24"/>
        </w:rPr>
        <w:t xml:space="preserve"> 20</w:t>
      </w:r>
      <w:r w:rsidR="00C52A17">
        <w:rPr>
          <w:sz w:val="24"/>
          <w:szCs w:val="24"/>
        </w:rPr>
        <w:t>20</w:t>
      </w:r>
      <w:r w:rsidRPr="005810D6">
        <w:rPr>
          <w:sz w:val="24"/>
          <w:szCs w:val="24"/>
        </w:rPr>
        <w:t> года</w:t>
      </w: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>В целях обеспечения устойчивого развития территории входящей в состав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67090E">
        <w:rPr>
          <w:sz w:val="24"/>
          <w:szCs w:val="24"/>
        </w:rPr>
        <w:t>Агибаловского</w:t>
      </w:r>
      <w:proofErr w:type="spellEnd"/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</w:t>
      </w:r>
      <w:r w:rsidR="0067090E">
        <w:rPr>
          <w:sz w:val="24"/>
          <w:szCs w:val="24"/>
        </w:rPr>
        <w:t>Холм-Жирковского</w:t>
      </w:r>
      <w:r w:rsidRPr="001C1DB5">
        <w:rPr>
          <w:sz w:val="24"/>
          <w:szCs w:val="24"/>
        </w:rPr>
        <w:t xml:space="preserve">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67090E">
        <w:rPr>
          <w:sz w:val="24"/>
          <w:szCs w:val="24"/>
        </w:rPr>
        <w:t>Агибаловского</w:t>
      </w:r>
      <w:proofErr w:type="spellEnd"/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</w:t>
      </w:r>
      <w:r w:rsidR="0067090E">
        <w:rPr>
          <w:sz w:val="24"/>
          <w:szCs w:val="24"/>
        </w:rPr>
        <w:t>Холм-Жирковского</w:t>
      </w:r>
      <w:r w:rsidRPr="001C1DB5">
        <w:rPr>
          <w:sz w:val="24"/>
          <w:szCs w:val="24"/>
        </w:rPr>
        <w:t xml:space="preserve">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Постановлением Администрации</w:t>
      </w:r>
      <w:proofErr w:type="gramEnd"/>
      <w:r w:rsidRPr="001C1DB5">
        <w:rPr>
          <w:sz w:val="24"/>
          <w:szCs w:val="24"/>
        </w:rPr>
        <w:t xml:space="preserve"> муниципального образования </w:t>
      </w:r>
      <w:proofErr w:type="spellStart"/>
      <w:r w:rsidR="00352040" w:rsidRPr="00352040">
        <w:rPr>
          <w:sz w:val="24"/>
          <w:szCs w:val="24"/>
        </w:rPr>
        <w:t>Агибаловского</w:t>
      </w:r>
      <w:proofErr w:type="spellEnd"/>
      <w:r w:rsidR="00352040" w:rsidRPr="00352040">
        <w:rPr>
          <w:sz w:val="24"/>
          <w:szCs w:val="24"/>
        </w:rPr>
        <w:t xml:space="preserve"> сельского поселения Холм-Жирковского района</w:t>
      </w:r>
      <w:r w:rsidRPr="00352040">
        <w:rPr>
          <w:sz w:val="24"/>
          <w:szCs w:val="24"/>
        </w:rPr>
        <w:t xml:space="preserve"> Смоленской области от «</w:t>
      </w:r>
      <w:r w:rsidR="00352040" w:rsidRPr="00352040">
        <w:rPr>
          <w:sz w:val="24"/>
          <w:szCs w:val="24"/>
        </w:rPr>
        <w:t>05</w:t>
      </w:r>
      <w:r w:rsidRPr="00352040">
        <w:rPr>
          <w:sz w:val="24"/>
          <w:szCs w:val="24"/>
        </w:rPr>
        <w:t xml:space="preserve">» </w:t>
      </w:r>
      <w:r w:rsidR="00352040" w:rsidRPr="00352040">
        <w:rPr>
          <w:sz w:val="24"/>
          <w:szCs w:val="24"/>
        </w:rPr>
        <w:t>октября</w:t>
      </w:r>
      <w:r w:rsidRPr="00352040">
        <w:rPr>
          <w:sz w:val="24"/>
          <w:szCs w:val="24"/>
        </w:rPr>
        <w:t xml:space="preserve"> 20</w:t>
      </w:r>
      <w:r w:rsidR="00C52A17" w:rsidRPr="00352040">
        <w:rPr>
          <w:sz w:val="24"/>
          <w:szCs w:val="24"/>
        </w:rPr>
        <w:t xml:space="preserve">20 года № </w:t>
      </w:r>
      <w:r w:rsidR="00352040">
        <w:rPr>
          <w:sz w:val="24"/>
          <w:szCs w:val="24"/>
        </w:rPr>
        <w:t>82</w:t>
      </w:r>
      <w:r w:rsidRPr="001C1DB5">
        <w:rPr>
          <w:sz w:val="24"/>
          <w:szCs w:val="24"/>
        </w:rPr>
        <w:t xml:space="preserve"> проведены публичные слушания по рассмотрению проекта </w:t>
      </w:r>
      <w:r w:rsidR="00512FD8" w:rsidRPr="00512FD8">
        <w:rPr>
          <w:sz w:val="24"/>
          <w:szCs w:val="24"/>
        </w:rPr>
        <w:t>документа территориального планирования и материал</w:t>
      </w:r>
      <w:r w:rsidR="00512FD8">
        <w:rPr>
          <w:sz w:val="24"/>
          <w:szCs w:val="24"/>
        </w:rPr>
        <w:t>ов</w:t>
      </w:r>
      <w:r w:rsidR="00512FD8" w:rsidRPr="00512FD8">
        <w:rPr>
          <w:sz w:val="24"/>
          <w:szCs w:val="24"/>
        </w:rPr>
        <w:t xml:space="preserve"> по его обоснованию «Генеральный план и Правила землепользования и застройки </w:t>
      </w:r>
      <w:proofErr w:type="spellStart"/>
      <w:r w:rsidR="00512FD8" w:rsidRPr="00512FD8">
        <w:rPr>
          <w:sz w:val="24"/>
          <w:szCs w:val="24"/>
        </w:rPr>
        <w:t>Агибаловского</w:t>
      </w:r>
      <w:proofErr w:type="spellEnd"/>
      <w:r w:rsidR="00512FD8" w:rsidRPr="00512FD8">
        <w:rPr>
          <w:sz w:val="24"/>
          <w:szCs w:val="24"/>
        </w:rPr>
        <w:t xml:space="preserve"> сельского поселения Холм-Жирковского района Смоленской области»</w:t>
      </w:r>
      <w:r w:rsidR="0067090E">
        <w:rPr>
          <w:sz w:val="24"/>
          <w:szCs w:val="24"/>
        </w:rPr>
        <w:t xml:space="preserve"> (протокол от 10.11</w:t>
      </w:r>
      <w:r w:rsidR="0033410C">
        <w:rPr>
          <w:sz w:val="24"/>
          <w:szCs w:val="24"/>
        </w:rPr>
        <w:t>.2020 г.)</w:t>
      </w:r>
      <w:r w:rsidRPr="001C1DB5">
        <w:rPr>
          <w:sz w:val="24"/>
          <w:szCs w:val="24"/>
        </w:rPr>
        <w:t>.</w:t>
      </w: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 xml:space="preserve">Представленный на публичные слушания </w:t>
      </w:r>
      <w:r w:rsidR="00512FD8" w:rsidRPr="00512FD8">
        <w:rPr>
          <w:sz w:val="24"/>
          <w:szCs w:val="24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512FD8" w:rsidRPr="00512FD8">
        <w:rPr>
          <w:sz w:val="24"/>
          <w:szCs w:val="24"/>
        </w:rPr>
        <w:t>Агибаловского</w:t>
      </w:r>
      <w:proofErr w:type="spellEnd"/>
      <w:r w:rsidR="00512FD8" w:rsidRPr="00512FD8">
        <w:rPr>
          <w:sz w:val="24"/>
          <w:szCs w:val="24"/>
        </w:rPr>
        <w:t xml:space="preserve"> сельского поселения Холм-Жирковского района Смоленской области»</w:t>
      </w:r>
      <w:r w:rsidR="00512FD8"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 xml:space="preserve">разработан Обществом с ограниченной ответственностью «Открытая студия архитектуры и </w:t>
      </w:r>
      <w:proofErr w:type="spellStart"/>
      <w:r w:rsidRPr="001C1DB5">
        <w:rPr>
          <w:sz w:val="24"/>
          <w:szCs w:val="24"/>
        </w:rPr>
        <w:t>урба</w:t>
      </w:r>
      <w:r>
        <w:rPr>
          <w:sz w:val="24"/>
          <w:szCs w:val="24"/>
        </w:rPr>
        <w:t>нистики</w:t>
      </w:r>
      <w:proofErr w:type="spellEnd"/>
      <w:r>
        <w:rPr>
          <w:sz w:val="24"/>
          <w:szCs w:val="24"/>
        </w:rPr>
        <w:t xml:space="preserve">» по заказу </w:t>
      </w:r>
      <w:r w:rsidRPr="001C1DB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512FD8">
        <w:rPr>
          <w:sz w:val="24"/>
          <w:szCs w:val="24"/>
        </w:rPr>
        <w:t>«</w:t>
      </w:r>
      <w:r w:rsidR="0067090E">
        <w:rPr>
          <w:sz w:val="24"/>
          <w:szCs w:val="24"/>
        </w:rPr>
        <w:t>Холм-Жирковск</w:t>
      </w:r>
      <w:r w:rsidR="00512FD8">
        <w:rPr>
          <w:sz w:val="24"/>
          <w:szCs w:val="24"/>
        </w:rPr>
        <w:t>ий район»</w:t>
      </w:r>
      <w:r w:rsidRPr="001C1DB5">
        <w:rPr>
          <w:sz w:val="24"/>
          <w:szCs w:val="24"/>
        </w:rPr>
        <w:t xml:space="preserve"> Смоленской области </w:t>
      </w:r>
      <w:r w:rsidRPr="00685C74">
        <w:rPr>
          <w:sz w:val="24"/>
          <w:szCs w:val="24"/>
        </w:rPr>
        <w:t xml:space="preserve">по </w:t>
      </w:r>
      <w:r w:rsidRPr="00AC5392">
        <w:rPr>
          <w:sz w:val="24"/>
          <w:szCs w:val="24"/>
        </w:rPr>
        <w:t xml:space="preserve">договору от </w:t>
      </w:r>
      <w:r w:rsidR="00AC5392" w:rsidRPr="00AC5392">
        <w:rPr>
          <w:sz w:val="24"/>
          <w:szCs w:val="24"/>
        </w:rPr>
        <w:t>05</w:t>
      </w:r>
      <w:r w:rsidRPr="00AC5392">
        <w:rPr>
          <w:sz w:val="24"/>
          <w:szCs w:val="24"/>
        </w:rPr>
        <w:t>.</w:t>
      </w:r>
      <w:r w:rsidR="00AC5392" w:rsidRPr="00AC5392">
        <w:rPr>
          <w:sz w:val="24"/>
          <w:szCs w:val="24"/>
        </w:rPr>
        <w:t>06</w:t>
      </w:r>
      <w:r w:rsidRPr="00AC5392">
        <w:rPr>
          <w:sz w:val="24"/>
          <w:szCs w:val="24"/>
        </w:rPr>
        <w:t>.20</w:t>
      </w:r>
      <w:r w:rsidR="00422662" w:rsidRPr="00AC5392">
        <w:rPr>
          <w:sz w:val="24"/>
          <w:szCs w:val="24"/>
        </w:rPr>
        <w:t>20</w:t>
      </w:r>
      <w:r w:rsidRPr="00685C7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на выполнение работы </w:t>
      </w:r>
      <w:r w:rsidR="00512FD8">
        <w:rPr>
          <w:sz w:val="24"/>
          <w:szCs w:val="24"/>
        </w:rPr>
        <w:t xml:space="preserve">по разработке </w:t>
      </w:r>
      <w:r w:rsidR="00512FD8" w:rsidRPr="00512FD8">
        <w:rPr>
          <w:sz w:val="24"/>
          <w:szCs w:val="24"/>
        </w:rPr>
        <w:t>проект</w:t>
      </w:r>
      <w:r w:rsidR="00512FD8">
        <w:rPr>
          <w:sz w:val="24"/>
          <w:szCs w:val="24"/>
        </w:rPr>
        <w:t>а</w:t>
      </w:r>
      <w:r w:rsidR="00512FD8" w:rsidRPr="00512FD8">
        <w:rPr>
          <w:sz w:val="24"/>
          <w:szCs w:val="24"/>
        </w:rPr>
        <w:t xml:space="preserve"> документа территориального планирования и</w:t>
      </w:r>
      <w:proofErr w:type="gramEnd"/>
      <w:r w:rsidR="00512FD8" w:rsidRPr="00512FD8">
        <w:rPr>
          <w:sz w:val="24"/>
          <w:szCs w:val="24"/>
        </w:rPr>
        <w:t xml:space="preserve"> материал</w:t>
      </w:r>
      <w:r w:rsidR="00512FD8">
        <w:rPr>
          <w:sz w:val="24"/>
          <w:szCs w:val="24"/>
        </w:rPr>
        <w:t>ов</w:t>
      </w:r>
      <w:r w:rsidR="00512FD8" w:rsidRPr="00512FD8">
        <w:rPr>
          <w:sz w:val="24"/>
          <w:szCs w:val="24"/>
        </w:rPr>
        <w:t xml:space="preserve"> по его обоснованию «Генеральный план и Правила землепользования и застройки </w:t>
      </w:r>
      <w:proofErr w:type="spellStart"/>
      <w:r w:rsidR="00512FD8" w:rsidRPr="00512FD8">
        <w:rPr>
          <w:sz w:val="24"/>
          <w:szCs w:val="24"/>
        </w:rPr>
        <w:t>Агибаловского</w:t>
      </w:r>
      <w:proofErr w:type="spellEnd"/>
      <w:r w:rsidR="00512FD8" w:rsidRPr="00512FD8">
        <w:rPr>
          <w:sz w:val="24"/>
          <w:szCs w:val="24"/>
        </w:rPr>
        <w:t xml:space="preserve"> сельского поселения Холм-Жирковского района Смоленской области»</w:t>
      </w:r>
      <w:r w:rsidRPr="001C1DB5">
        <w:rPr>
          <w:sz w:val="24"/>
          <w:szCs w:val="24"/>
        </w:rPr>
        <w:t>.</w:t>
      </w:r>
    </w:p>
    <w:p w:rsidR="00EF1140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 xml:space="preserve">В целях информирования о проведении публичных слушаний населения и организаций </w:t>
      </w:r>
      <w:proofErr w:type="spellStart"/>
      <w:r w:rsidR="0067090E">
        <w:rPr>
          <w:sz w:val="24"/>
          <w:szCs w:val="24"/>
        </w:rPr>
        <w:t>Агибаловского</w:t>
      </w:r>
      <w:proofErr w:type="spellEnd"/>
      <w:r w:rsidRPr="001C1DB5">
        <w:rPr>
          <w:sz w:val="24"/>
          <w:szCs w:val="24"/>
        </w:rPr>
        <w:t xml:space="preserve"> сельского поселения </w:t>
      </w:r>
      <w:r w:rsidR="0067090E">
        <w:rPr>
          <w:sz w:val="24"/>
          <w:szCs w:val="24"/>
        </w:rPr>
        <w:t>Холм-Жирковского</w:t>
      </w:r>
      <w:r w:rsidRPr="001C1DB5">
        <w:rPr>
          <w:sz w:val="24"/>
          <w:szCs w:val="24"/>
        </w:rPr>
        <w:t xml:space="preserve"> района Смоленской области </w:t>
      </w:r>
      <w:r w:rsidRPr="00352040">
        <w:rPr>
          <w:sz w:val="24"/>
          <w:szCs w:val="24"/>
        </w:rPr>
        <w:t xml:space="preserve">Администрацией муниципального образования </w:t>
      </w:r>
      <w:proofErr w:type="spellStart"/>
      <w:r w:rsidR="00352040" w:rsidRPr="00352040">
        <w:rPr>
          <w:sz w:val="24"/>
          <w:szCs w:val="24"/>
        </w:rPr>
        <w:t>Агибаловского</w:t>
      </w:r>
      <w:proofErr w:type="spellEnd"/>
      <w:r w:rsidR="00352040" w:rsidRPr="00352040">
        <w:rPr>
          <w:sz w:val="24"/>
          <w:szCs w:val="24"/>
        </w:rPr>
        <w:t xml:space="preserve"> сельского поселения Холм-Жирковского района</w:t>
      </w:r>
      <w:r w:rsidR="00DC0373">
        <w:rPr>
          <w:sz w:val="24"/>
          <w:szCs w:val="24"/>
        </w:rPr>
        <w:t xml:space="preserve"> Смоленской области</w:t>
      </w:r>
      <w:r w:rsidRPr="00352040">
        <w:rPr>
          <w:sz w:val="24"/>
          <w:szCs w:val="24"/>
        </w:rPr>
        <w:t xml:space="preserve"> в газете «</w:t>
      </w:r>
      <w:r w:rsidR="00991FD3" w:rsidRPr="00352040">
        <w:rPr>
          <w:sz w:val="24"/>
          <w:szCs w:val="24"/>
        </w:rPr>
        <w:t>Вперед</w:t>
      </w:r>
      <w:r w:rsidR="00FA103A" w:rsidRPr="00FA103A">
        <w:rPr>
          <w:sz w:val="24"/>
          <w:szCs w:val="24"/>
        </w:rPr>
        <w:t xml:space="preserve">» </w:t>
      </w:r>
      <w:r w:rsidRPr="00352040"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 xml:space="preserve">опубликовано объявление о проведении публичных слушаний по обсуждению проекта </w:t>
      </w:r>
      <w:r w:rsidR="00DC0373" w:rsidRPr="00DC0373">
        <w:rPr>
          <w:sz w:val="24"/>
          <w:szCs w:val="24"/>
        </w:rPr>
        <w:t>документа территориального планирования и материал</w:t>
      </w:r>
      <w:r w:rsidR="00DC0373">
        <w:rPr>
          <w:sz w:val="24"/>
          <w:szCs w:val="24"/>
        </w:rPr>
        <w:t>ов</w:t>
      </w:r>
      <w:r w:rsidR="00DC0373" w:rsidRPr="00DC0373">
        <w:rPr>
          <w:sz w:val="24"/>
          <w:szCs w:val="24"/>
        </w:rPr>
        <w:t xml:space="preserve"> по его обоснованию «Генеральный план и Правила землепользования и застройки </w:t>
      </w:r>
      <w:proofErr w:type="spellStart"/>
      <w:r w:rsidR="00DC0373" w:rsidRPr="00DC0373">
        <w:rPr>
          <w:sz w:val="24"/>
          <w:szCs w:val="24"/>
        </w:rPr>
        <w:t>Агибаловского</w:t>
      </w:r>
      <w:proofErr w:type="spellEnd"/>
      <w:r w:rsidR="00DC0373" w:rsidRPr="00DC0373">
        <w:rPr>
          <w:sz w:val="24"/>
          <w:szCs w:val="24"/>
        </w:rPr>
        <w:t xml:space="preserve"> сельского поселения Холм-Жирковского района Смоленской</w:t>
      </w:r>
      <w:proofErr w:type="gramEnd"/>
      <w:r w:rsidR="00DC0373" w:rsidRPr="00DC0373">
        <w:rPr>
          <w:sz w:val="24"/>
          <w:szCs w:val="24"/>
        </w:rPr>
        <w:t xml:space="preserve"> области»</w:t>
      </w:r>
      <w:r w:rsidRPr="001C1DB5">
        <w:rPr>
          <w:sz w:val="24"/>
          <w:szCs w:val="24"/>
        </w:rPr>
        <w:t xml:space="preserve">, в котором отражена информация о времени, месте, теме слушаний, а также о месте возможного ознакомления с проектом внесения изменений. Также проект </w:t>
      </w:r>
      <w:r w:rsidR="00DC0373" w:rsidRPr="00EF1140">
        <w:rPr>
          <w:sz w:val="24"/>
          <w:szCs w:val="24"/>
        </w:rPr>
        <w:t>документа территориального планирования и материал</w:t>
      </w:r>
      <w:r w:rsidR="00DC0373">
        <w:rPr>
          <w:sz w:val="24"/>
          <w:szCs w:val="24"/>
        </w:rPr>
        <w:t>ов</w:t>
      </w:r>
      <w:r w:rsidR="00DC0373" w:rsidRPr="00EF1140">
        <w:rPr>
          <w:sz w:val="24"/>
          <w:szCs w:val="24"/>
        </w:rPr>
        <w:t xml:space="preserve"> по его обоснованию «Генеральный план и Правила землепользования и застройки </w:t>
      </w:r>
      <w:proofErr w:type="spellStart"/>
      <w:r w:rsidR="00DC0373" w:rsidRPr="00EF1140">
        <w:rPr>
          <w:sz w:val="24"/>
          <w:szCs w:val="24"/>
        </w:rPr>
        <w:t>Агибаловского</w:t>
      </w:r>
      <w:proofErr w:type="spellEnd"/>
      <w:r w:rsidR="00DC0373" w:rsidRPr="00EF1140">
        <w:rPr>
          <w:sz w:val="24"/>
          <w:szCs w:val="24"/>
        </w:rPr>
        <w:t xml:space="preserve"> сельского поселения Холм-Жирковского района Смоленской области»</w:t>
      </w:r>
      <w:r w:rsidR="00DC0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размещен </w:t>
      </w:r>
      <w:r w:rsidR="00EF1140" w:rsidRPr="00EF1140">
        <w:rPr>
          <w:sz w:val="24"/>
          <w:szCs w:val="24"/>
        </w:rPr>
        <w:t xml:space="preserve">в  разделе «Градостроительство» официального </w:t>
      </w:r>
      <w:r w:rsidR="00EF1140">
        <w:rPr>
          <w:sz w:val="24"/>
          <w:szCs w:val="24"/>
        </w:rPr>
        <w:t>сайта</w:t>
      </w:r>
      <w:r w:rsidR="00EF1140" w:rsidRPr="00EF1140">
        <w:rPr>
          <w:sz w:val="24"/>
          <w:szCs w:val="24"/>
        </w:rPr>
        <w:t xml:space="preserve"> муниципального образования «Холм-Жирковский район», в разделе «Градостроительство» на с</w:t>
      </w:r>
      <w:r w:rsidR="00EF1140">
        <w:rPr>
          <w:sz w:val="24"/>
          <w:szCs w:val="24"/>
        </w:rPr>
        <w:t>айте</w:t>
      </w:r>
      <w:r w:rsidR="00EF1140" w:rsidRPr="00EF1140">
        <w:rPr>
          <w:sz w:val="24"/>
          <w:szCs w:val="24"/>
        </w:rPr>
        <w:t xml:space="preserve"> муниципального образования </w:t>
      </w:r>
      <w:proofErr w:type="spellStart"/>
      <w:r w:rsidR="00EF1140" w:rsidRPr="00EF1140">
        <w:rPr>
          <w:sz w:val="24"/>
          <w:szCs w:val="24"/>
        </w:rPr>
        <w:t>Агибаловского</w:t>
      </w:r>
      <w:proofErr w:type="spellEnd"/>
      <w:r w:rsidR="00EF1140" w:rsidRPr="00EF1140">
        <w:rPr>
          <w:sz w:val="24"/>
          <w:szCs w:val="24"/>
        </w:rPr>
        <w:t xml:space="preserve"> сельского поселения</w:t>
      </w:r>
      <w:r w:rsidR="00EF1140">
        <w:rPr>
          <w:sz w:val="24"/>
          <w:szCs w:val="24"/>
        </w:rPr>
        <w:t>.</w:t>
      </w: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r w:rsidRPr="004E6392">
        <w:rPr>
          <w:sz w:val="24"/>
          <w:szCs w:val="24"/>
        </w:rPr>
        <w:t xml:space="preserve">Ознакомление с материалами проекта </w:t>
      </w:r>
      <w:r w:rsidR="00DC0373" w:rsidRPr="00EF1140">
        <w:rPr>
          <w:sz w:val="24"/>
          <w:szCs w:val="24"/>
        </w:rPr>
        <w:t>документа территориального планирования и материал</w:t>
      </w:r>
      <w:r w:rsidR="00DC0373">
        <w:rPr>
          <w:sz w:val="24"/>
          <w:szCs w:val="24"/>
        </w:rPr>
        <w:t>ов</w:t>
      </w:r>
      <w:r w:rsidR="00DC0373" w:rsidRPr="00EF1140">
        <w:rPr>
          <w:sz w:val="24"/>
          <w:szCs w:val="24"/>
        </w:rPr>
        <w:t xml:space="preserve"> по его обоснованию «Генеральный план и Правила землепользования и застройки </w:t>
      </w:r>
      <w:proofErr w:type="spellStart"/>
      <w:r w:rsidR="00DC0373" w:rsidRPr="00EF1140">
        <w:rPr>
          <w:sz w:val="24"/>
          <w:szCs w:val="24"/>
        </w:rPr>
        <w:t>Агибаловского</w:t>
      </w:r>
      <w:proofErr w:type="spellEnd"/>
      <w:r w:rsidR="00DC0373" w:rsidRPr="00EF1140">
        <w:rPr>
          <w:sz w:val="24"/>
          <w:szCs w:val="24"/>
        </w:rPr>
        <w:t xml:space="preserve"> сельского поселения Холм-Жирковского района Смоленской области»</w:t>
      </w:r>
      <w:r w:rsidRPr="004E6392">
        <w:rPr>
          <w:sz w:val="24"/>
          <w:szCs w:val="24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proofErr w:type="spellStart"/>
      <w:r w:rsidR="00991FD3">
        <w:rPr>
          <w:sz w:val="24"/>
          <w:szCs w:val="24"/>
        </w:rPr>
        <w:t>Агибаловского</w:t>
      </w:r>
      <w:proofErr w:type="spellEnd"/>
      <w:r w:rsidR="00991FD3">
        <w:rPr>
          <w:sz w:val="24"/>
          <w:szCs w:val="24"/>
        </w:rPr>
        <w:t xml:space="preserve"> сельского поселения Холм-Жирковского</w:t>
      </w:r>
      <w:r w:rsidRPr="004E6392">
        <w:rPr>
          <w:sz w:val="24"/>
          <w:szCs w:val="24"/>
        </w:rPr>
        <w:t xml:space="preserve"> района Смоленской области, представители разработчика проекта Генерального плана - Общества с ограниченной ответственностью </w:t>
      </w:r>
      <w:r w:rsidRPr="004E6392">
        <w:rPr>
          <w:sz w:val="24"/>
          <w:szCs w:val="24"/>
        </w:rPr>
        <w:lastRenderedPageBreak/>
        <w:t xml:space="preserve">«Открытая студия архитектуры и </w:t>
      </w:r>
      <w:proofErr w:type="spellStart"/>
      <w:r w:rsidRPr="004E6392">
        <w:rPr>
          <w:sz w:val="24"/>
          <w:szCs w:val="24"/>
        </w:rPr>
        <w:t>урбанистики</w:t>
      </w:r>
      <w:proofErr w:type="spellEnd"/>
      <w:r w:rsidRPr="004E6392">
        <w:rPr>
          <w:sz w:val="24"/>
          <w:szCs w:val="24"/>
        </w:rPr>
        <w:t>», официально приглашенные и иные заинтересованные лица.</w:t>
      </w: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 xml:space="preserve">Итоговое заседание по обсуждению проекта Генерального плана состоялось </w:t>
      </w:r>
      <w:r w:rsidRPr="003419AD">
        <w:rPr>
          <w:sz w:val="24"/>
          <w:szCs w:val="24"/>
        </w:rPr>
        <w:t>«</w:t>
      </w:r>
      <w:r w:rsidR="00991FD3">
        <w:rPr>
          <w:sz w:val="24"/>
          <w:szCs w:val="24"/>
        </w:rPr>
        <w:t>10</w:t>
      </w:r>
      <w:r>
        <w:rPr>
          <w:sz w:val="24"/>
          <w:szCs w:val="24"/>
        </w:rPr>
        <w:t>» </w:t>
      </w:r>
      <w:r w:rsidR="00991FD3">
        <w:rPr>
          <w:sz w:val="24"/>
          <w:szCs w:val="24"/>
        </w:rPr>
        <w:t>ноября</w:t>
      </w:r>
      <w:r w:rsidRPr="003419AD">
        <w:rPr>
          <w:sz w:val="24"/>
          <w:szCs w:val="24"/>
        </w:rPr>
        <w:t xml:space="preserve"> 20</w:t>
      </w:r>
      <w:r w:rsidR="001A2357">
        <w:rPr>
          <w:sz w:val="24"/>
          <w:szCs w:val="24"/>
        </w:rPr>
        <w:t>20</w:t>
      </w:r>
      <w:r w:rsidRPr="003419AD">
        <w:rPr>
          <w:sz w:val="24"/>
          <w:szCs w:val="24"/>
        </w:rPr>
        <w:t xml:space="preserve"> года в 1</w:t>
      </w:r>
      <w:r w:rsidR="00991FD3">
        <w:rPr>
          <w:sz w:val="24"/>
          <w:szCs w:val="24"/>
        </w:rPr>
        <w:t>1</w:t>
      </w:r>
      <w:r w:rsidRPr="003419AD">
        <w:rPr>
          <w:sz w:val="24"/>
          <w:szCs w:val="24"/>
          <w:u w:val="single"/>
          <w:vertAlign w:val="superscript"/>
        </w:rPr>
        <w:t>00</w:t>
      </w:r>
      <w:r w:rsidRPr="001C1DB5">
        <w:rPr>
          <w:sz w:val="24"/>
          <w:szCs w:val="24"/>
        </w:rPr>
        <w:t xml:space="preserve"> в здании </w:t>
      </w:r>
      <w:proofErr w:type="spellStart"/>
      <w:r w:rsidR="00991FD3">
        <w:rPr>
          <w:sz w:val="24"/>
          <w:szCs w:val="24"/>
        </w:rPr>
        <w:t>Агибаловского</w:t>
      </w:r>
      <w:proofErr w:type="spellEnd"/>
      <w:r w:rsidR="00991FD3">
        <w:rPr>
          <w:sz w:val="24"/>
          <w:szCs w:val="24"/>
        </w:rPr>
        <w:t xml:space="preserve"> ДК</w:t>
      </w:r>
      <w:r w:rsidRPr="001C1DB5">
        <w:rPr>
          <w:sz w:val="24"/>
          <w:szCs w:val="24"/>
        </w:rPr>
        <w:t xml:space="preserve">, находящемся по адресу: Смоленская область, </w:t>
      </w:r>
      <w:r w:rsidR="00991FD3">
        <w:rPr>
          <w:sz w:val="24"/>
          <w:szCs w:val="24"/>
        </w:rPr>
        <w:t>Холм-Жирковский</w:t>
      </w:r>
      <w:r w:rsidRPr="001C1DB5">
        <w:rPr>
          <w:sz w:val="24"/>
          <w:szCs w:val="24"/>
        </w:rPr>
        <w:t xml:space="preserve"> район, </w:t>
      </w:r>
      <w:r w:rsidR="00991FD3">
        <w:rPr>
          <w:sz w:val="24"/>
          <w:szCs w:val="24"/>
        </w:rPr>
        <w:t xml:space="preserve">д. </w:t>
      </w:r>
      <w:proofErr w:type="spellStart"/>
      <w:r w:rsidR="00991FD3">
        <w:rPr>
          <w:sz w:val="24"/>
          <w:szCs w:val="24"/>
        </w:rPr>
        <w:t>Агибалово</w:t>
      </w:r>
      <w:proofErr w:type="spellEnd"/>
      <w:r w:rsidRPr="001C1DB5">
        <w:rPr>
          <w:sz w:val="24"/>
          <w:szCs w:val="24"/>
        </w:rPr>
        <w:t xml:space="preserve">, ул. </w:t>
      </w:r>
      <w:r w:rsidR="00991FD3">
        <w:rPr>
          <w:sz w:val="24"/>
          <w:szCs w:val="24"/>
        </w:rPr>
        <w:t>Школьная</w:t>
      </w:r>
      <w:r w:rsidRPr="001C1DB5">
        <w:rPr>
          <w:sz w:val="24"/>
          <w:szCs w:val="24"/>
        </w:rPr>
        <w:t xml:space="preserve">, д. </w:t>
      </w:r>
      <w:r w:rsidR="00991FD3">
        <w:rPr>
          <w:sz w:val="24"/>
          <w:szCs w:val="24"/>
        </w:rPr>
        <w:t>5</w:t>
      </w:r>
      <w:r w:rsidRPr="001C1DB5">
        <w:rPr>
          <w:sz w:val="24"/>
          <w:szCs w:val="24"/>
        </w:rPr>
        <w:t>.</w:t>
      </w: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>В период проведения публичных слушаний в</w:t>
      </w:r>
      <w:r w:rsidR="00EF1140">
        <w:rPr>
          <w:sz w:val="24"/>
          <w:szCs w:val="24"/>
        </w:rPr>
        <w:t xml:space="preserve"> </w:t>
      </w:r>
      <w:r w:rsidR="00EF1140" w:rsidRPr="00EF1140">
        <w:rPr>
          <w:sz w:val="24"/>
          <w:szCs w:val="24"/>
        </w:rPr>
        <w:t xml:space="preserve">Администрацию муниципального образования </w:t>
      </w:r>
      <w:proofErr w:type="spellStart"/>
      <w:r w:rsidR="00EF1140" w:rsidRPr="00EF1140">
        <w:rPr>
          <w:sz w:val="24"/>
          <w:szCs w:val="24"/>
        </w:rPr>
        <w:t>Агибаловского</w:t>
      </w:r>
      <w:proofErr w:type="spellEnd"/>
      <w:r w:rsidR="00EF1140" w:rsidRPr="00EF1140">
        <w:rPr>
          <w:sz w:val="24"/>
          <w:szCs w:val="24"/>
        </w:rPr>
        <w:t xml:space="preserve"> сельского поселения Холм-Жирковского района Смоленской области</w:t>
      </w:r>
      <w:r w:rsidR="00EF1140">
        <w:rPr>
          <w:sz w:val="24"/>
          <w:szCs w:val="24"/>
        </w:rPr>
        <w:t>,</w:t>
      </w:r>
      <w:r w:rsidRPr="001C1DB5">
        <w:rPr>
          <w:sz w:val="24"/>
          <w:szCs w:val="24"/>
        </w:rPr>
        <w:t xml:space="preserve"> Администрацию муниципального образования «</w:t>
      </w:r>
      <w:r w:rsidR="00991FD3">
        <w:rPr>
          <w:sz w:val="24"/>
          <w:szCs w:val="24"/>
        </w:rPr>
        <w:t xml:space="preserve">Холм-Жирковский </w:t>
      </w:r>
      <w:r w:rsidRPr="001C1DB5">
        <w:rPr>
          <w:sz w:val="24"/>
          <w:szCs w:val="24"/>
        </w:rPr>
        <w:t>район» Смоленской области письменные предложения и замечания не поступали.</w:t>
      </w:r>
    </w:p>
    <w:p w:rsidR="008D5A85" w:rsidRPr="001C1DB5" w:rsidRDefault="008D5A85" w:rsidP="00C52A17">
      <w:pPr>
        <w:pStyle w:val="1"/>
        <w:spacing w:line="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>По результатам обсуждения повестки публ</w:t>
      </w:r>
      <w:r w:rsidR="00DC0373">
        <w:rPr>
          <w:sz w:val="24"/>
          <w:szCs w:val="24"/>
        </w:rPr>
        <w:t>ичных слушаний, за рекомендацию</w:t>
      </w:r>
      <w:r w:rsidRPr="001C1DB5">
        <w:rPr>
          <w:sz w:val="24"/>
          <w:szCs w:val="24"/>
        </w:rPr>
        <w:t xml:space="preserve"> </w:t>
      </w:r>
      <w:r w:rsidR="002715AA">
        <w:rPr>
          <w:sz w:val="24"/>
          <w:szCs w:val="24"/>
        </w:rPr>
        <w:t>«</w:t>
      </w:r>
      <w:r w:rsidR="00EF1140" w:rsidRPr="00EF1140">
        <w:rPr>
          <w:sz w:val="24"/>
          <w:szCs w:val="24"/>
        </w:rPr>
        <w:t xml:space="preserve">Рекомендовать Холм-Жирковскому Районному Совету Депутатов утвердить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EF1140" w:rsidRPr="00EF1140">
        <w:rPr>
          <w:sz w:val="24"/>
          <w:szCs w:val="24"/>
        </w:rPr>
        <w:t>Агибаловского</w:t>
      </w:r>
      <w:proofErr w:type="spellEnd"/>
      <w:r w:rsidR="00EF1140" w:rsidRPr="00EF1140">
        <w:rPr>
          <w:sz w:val="24"/>
          <w:szCs w:val="24"/>
        </w:rPr>
        <w:t xml:space="preserve"> сельского поселения Холм-Жирковского района Смоленской области» по результатам публичных слушаний</w:t>
      </w:r>
      <w:r w:rsidRPr="001C1DB5">
        <w:rPr>
          <w:sz w:val="24"/>
          <w:szCs w:val="24"/>
        </w:rPr>
        <w:t>,</w:t>
      </w:r>
    </w:p>
    <w:p w:rsidR="008D5A85" w:rsidRPr="001C1DB5" w:rsidRDefault="008D5A85" w:rsidP="00C52A17">
      <w:pPr>
        <w:pStyle w:val="1"/>
        <w:spacing w:before="120" w:line="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>Проголосовали:</w:t>
      </w:r>
    </w:p>
    <w:p w:rsidR="008D5A85" w:rsidRPr="001C1DB5" w:rsidRDefault="008D5A85" w:rsidP="00C52A17">
      <w:pPr>
        <w:pStyle w:val="1"/>
        <w:shd w:val="clear" w:color="auto" w:fill="auto"/>
        <w:spacing w:before="120" w:line="0" w:lineRule="atLeast"/>
        <w:ind w:firstLine="709"/>
        <w:rPr>
          <w:sz w:val="24"/>
          <w:szCs w:val="24"/>
          <w:shd w:val="clear" w:color="auto" w:fill="FFFF99"/>
        </w:rPr>
      </w:pPr>
      <w:r w:rsidRPr="004E6392">
        <w:rPr>
          <w:sz w:val="24"/>
          <w:szCs w:val="24"/>
        </w:rPr>
        <w:t xml:space="preserve">за – </w:t>
      </w:r>
      <w:r w:rsidR="000F34D8">
        <w:rPr>
          <w:sz w:val="24"/>
          <w:szCs w:val="24"/>
        </w:rPr>
        <w:t>7</w:t>
      </w:r>
      <w:r w:rsidRPr="004E6392">
        <w:rPr>
          <w:sz w:val="24"/>
          <w:szCs w:val="24"/>
        </w:rPr>
        <w:t xml:space="preserve"> человек;</w:t>
      </w:r>
    </w:p>
    <w:p w:rsidR="008D5A85" w:rsidRPr="001C1DB5" w:rsidRDefault="008D5A85" w:rsidP="00C52A17">
      <w:pPr>
        <w:pStyle w:val="1"/>
        <w:shd w:val="clear" w:color="auto" w:fill="auto"/>
        <w:spacing w:before="120" w:line="0" w:lineRule="atLeast"/>
        <w:ind w:firstLine="709"/>
        <w:rPr>
          <w:sz w:val="24"/>
          <w:szCs w:val="24"/>
          <w:shd w:val="clear" w:color="auto" w:fill="FFFF99"/>
        </w:rPr>
      </w:pPr>
      <w:r w:rsidRPr="001C1DB5">
        <w:rPr>
          <w:sz w:val="24"/>
          <w:szCs w:val="24"/>
        </w:rPr>
        <w:t>против – 0 человек;</w:t>
      </w:r>
    </w:p>
    <w:p w:rsidR="008D5A85" w:rsidRPr="001C1DB5" w:rsidRDefault="008D5A85" w:rsidP="00C52A17">
      <w:pPr>
        <w:pStyle w:val="1"/>
        <w:shd w:val="clear" w:color="auto" w:fill="auto"/>
        <w:spacing w:before="120" w:line="0" w:lineRule="atLeast"/>
        <w:ind w:firstLine="709"/>
        <w:rPr>
          <w:sz w:val="24"/>
          <w:szCs w:val="24"/>
          <w:shd w:val="clear" w:color="auto" w:fill="FFFF99"/>
        </w:rPr>
      </w:pPr>
      <w:r w:rsidRPr="001C1DB5">
        <w:rPr>
          <w:sz w:val="24"/>
          <w:szCs w:val="24"/>
        </w:rPr>
        <w:t>воздержались – 0 человек.</w:t>
      </w:r>
    </w:p>
    <w:p w:rsidR="008D5A85" w:rsidRPr="001C1DB5" w:rsidRDefault="008D5A85" w:rsidP="00C52A17">
      <w:pPr>
        <w:pStyle w:val="1"/>
        <w:spacing w:before="120" w:line="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>Рекомендация, предложенная на публичных слушаниях, принята.</w:t>
      </w:r>
    </w:p>
    <w:p w:rsidR="008D5A85" w:rsidRPr="001C1DB5" w:rsidRDefault="008D5A85" w:rsidP="00C52A17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8D5A85" w:rsidRPr="003419AD" w:rsidRDefault="008D5A85" w:rsidP="00C52A17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 w:rsidRPr="003419AD">
        <w:rPr>
          <w:rFonts w:ascii="Times New Roman" w:hAnsi="Times New Roman" w:cs="Times New Roman"/>
          <w:kern w:val="0"/>
        </w:rPr>
        <w:t xml:space="preserve">Председательствующий                                                                       </w:t>
      </w:r>
      <w:r w:rsidR="00991FD3">
        <w:rPr>
          <w:rFonts w:ascii="Times New Roman" w:hAnsi="Times New Roman" w:cs="Times New Roman"/>
          <w:kern w:val="0"/>
        </w:rPr>
        <w:t>С.И. Крылов</w:t>
      </w:r>
    </w:p>
    <w:p w:rsidR="008D5A85" w:rsidRPr="001C1DB5" w:rsidRDefault="00991FD3" w:rsidP="00C52A17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</w:t>
      </w:r>
      <w:r w:rsidR="008D5A85" w:rsidRPr="003419AD">
        <w:rPr>
          <w:rFonts w:ascii="Times New Roman" w:hAnsi="Times New Roman" w:cs="Times New Roman"/>
          <w:kern w:val="0"/>
        </w:rPr>
        <w:t xml:space="preserve">Секретарь                                                                    </w:t>
      </w:r>
      <w:r w:rsidR="005D3C2D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 xml:space="preserve">       </w:t>
      </w:r>
      <w:r w:rsidR="008D5A85">
        <w:rPr>
          <w:rFonts w:ascii="Times New Roman" w:hAnsi="Times New Roman" w:cs="Times New Roman"/>
          <w:kern w:val="0"/>
        </w:rPr>
        <w:t xml:space="preserve">               </w:t>
      </w:r>
      <w:r>
        <w:rPr>
          <w:rFonts w:ascii="Times New Roman" w:hAnsi="Times New Roman" w:cs="Times New Roman"/>
          <w:kern w:val="0"/>
        </w:rPr>
        <w:t xml:space="preserve"> А.Ю. Матвеева</w:t>
      </w:r>
    </w:p>
    <w:p w:rsidR="008D5A85" w:rsidRDefault="008D5A85" w:rsidP="00C52A17">
      <w:pPr>
        <w:pStyle w:val="5"/>
        <w:tabs>
          <w:tab w:val="left" w:leader="underscore" w:pos="2250"/>
          <w:tab w:val="right" w:leader="underscore" w:pos="4766"/>
        </w:tabs>
        <w:spacing w:line="0" w:lineRule="atLeast"/>
        <w:ind w:firstLine="360"/>
      </w:pPr>
      <w:bookmarkStart w:id="0" w:name="_GoBack"/>
      <w:bookmarkEnd w:id="0"/>
    </w:p>
    <w:sectPr w:rsidR="008D5A85" w:rsidSect="00CB09F7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A0" w:rsidRDefault="00914DA0">
      <w:r>
        <w:separator/>
      </w:r>
    </w:p>
  </w:endnote>
  <w:endnote w:type="continuationSeparator" w:id="0">
    <w:p w:rsidR="00914DA0" w:rsidRDefault="0091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A0" w:rsidRDefault="00914DA0">
      <w:r>
        <w:rPr>
          <w:color w:val="000000"/>
        </w:rPr>
        <w:separator/>
      </w:r>
    </w:p>
  </w:footnote>
  <w:footnote w:type="continuationSeparator" w:id="0">
    <w:p w:rsidR="00914DA0" w:rsidRDefault="00914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C6"/>
    <w:rsid w:val="000245FF"/>
    <w:rsid w:val="000345B5"/>
    <w:rsid w:val="00042C65"/>
    <w:rsid w:val="00073E24"/>
    <w:rsid w:val="00076945"/>
    <w:rsid w:val="00091FAB"/>
    <w:rsid w:val="000C1BC5"/>
    <w:rsid w:val="000F0881"/>
    <w:rsid w:val="000F34D8"/>
    <w:rsid w:val="0011414D"/>
    <w:rsid w:val="00121313"/>
    <w:rsid w:val="0018713C"/>
    <w:rsid w:val="001A2357"/>
    <w:rsid w:val="001B1B67"/>
    <w:rsid w:val="001C1DB5"/>
    <w:rsid w:val="002715AA"/>
    <w:rsid w:val="002C3252"/>
    <w:rsid w:val="00301B72"/>
    <w:rsid w:val="0033410C"/>
    <w:rsid w:val="00336C80"/>
    <w:rsid w:val="003419AD"/>
    <w:rsid w:val="0035115F"/>
    <w:rsid w:val="00352040"/>
    <w:rsid w:val="00385CF4"/>
    <w:rsid w:val="003D1D6A"/>
    <w:rsid w:val="003D1F8F"/>
    <w:rsid w:val="003D2A57"/>
    <w:rsid w:val="003D4C66"/>
    <w:rsid w:val="003D6271"/>
    <w:rsid w:val="003D72CB"/>
    <w:rsid w:val="00413007"/>
    <w:rsid w:val="0042030D"/>
    <w:rsid w:val="00422662"/>
    <w:rsid w:val="004405FE"/>
    <w:rsid w:val="00451004"/>
    <w:rsid w:val="004838B4"/>
    <w:rsid w:val="004C5F2F"/>
    <w:rsid w:val="004E6392"/>
    <w:rsid w:val="00512FD8"/>
    <w:rsid w:val="0052704F"/>
    <w:rsid w:val="00531748"/>
    <w:rsid w:val="0054513F"/>
    <w:rsid w:val="005810D6"/>
    <w:rsid w:val="00584A9B"/>
    <w:rsid w:val="005D17F9"/>
    <w:rsid w:val="005D3C2D"/>
    <w:rsid w:val="005E70C1"/>
    <w:rsid w:val="005F6BBE"/>
    <w:rsid w:val="0067090E"/>
    <w:rsid w:val="00675B59"/>
    <w:rsid w:val="006815AE"/>
    <w:rsid w:val="00685C74"/>
    <w:rsid w:val="006935C5"/>
    <w:rsid w:val="006950AC"/>
    <w:rsid w:val="006B1801"/>
    <w:rsid w:val="006D0D80"/>
    <w:rsid w:val="00700469"/>
    <w:rsid w:val="007055E5"/>
    <w:rsid w:val="007066D3"/>
    <w:rsid w:val="00831EC0"/>
    <w:rsid w:val="00863F6D"/>
    <w:rsid w:val="008749B1"/>
    <w:rsid w:val="00876565"/>
    <w:rsid w:val="008C2DBE"/>
    <w:rsid w:val="008D5A85"/>
    <w:rsid w:val="00914DA0"/>
    <w:rsid w:val="009211EA"/>
    <w:rsid w:val="00927B68"/>
    <w:rsid w:val="0094334D"/>
    <w:rsid w:val="00991FD3"/>
    <w:rsid w:val="009A4E0A"/>
    <w:rsid w:val="009E56E1"/>
    <w:rsid w:val="009F45B4"/>
    <w:rsid w:val="00A414B1"/>
    <w:rsid w:val="00A94EDF"/>
    <w:rsid w:val="00AC5392"/>
    <w:rsid w:val="00B12BBA"/>
    <w:rsid w:val="00B206EE"/>
    <w:rsid w:val="00B25EE3"/>
    <w:rsid w:val="00B460B8"/>
    <w:rsid w:val="00BA1013"/>
    <w:rsid w:val="00BB45C6"/>
    <w:rsid w:val="00BB5093"/>
    <w:rsid w:val="00C52A17"/>
    <w:rsid w:val="00C72B38"/>
    <w:rsid w:val="00C73C6E"/>
    <w:rsid w:val="00C82F11"/>
    <w:rsid w:val="00C97EDA"/>
    <w:rsid w:val="00CA31D9"/>
    <w:rsid w:val="00CB09F7"/>
    <w:rsid w:val="00CB48C6"/>
    <w:rsid w:val="00CF2BD5"/>
    <w:rsid w:val="00D11948"/>
    <w:rsid w:val="00D418DE"/>
    <w:rsid w:val="00DC0373"/>
    <w:rsid w:val="00E04698"/>
    <w:rsid w:val="00E31F60"/>
    <w:rsid w:val="00E32BF3"/>
    <w:rsid w:val="00E67574"/>
    <w:rsid w:val="00E974C0"/>
    <w:rsid w:val="00ED3A3E"/>
    <w:rsid w:val="00EE3CDF"/>
    <w:rsid w:val="00EF1140"/>
    <w:rsid w:val="00F124BF"/>
    <w:rsid w:val="00F51A3C"/>
    <w:rsid w:val="00F72AC6"/>
    <w:rsid w:val="00F742D0"/>
    <w:rsid w:val="00F902CD"/>
    <w:rsid w:val="00FA103A"/>
    <w:rsid w:val="00FE2FF0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09F7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B0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B09F7"/>
    <w:pPr>
      <w:spacing w:after="120"/>
    </w:pPr>
  </w:style>
  <w:style w:type="paragraph" w:styleId="a3">
    <w:name w:val="List"/>
    <w:basedOn w:val="Textbody"/>
    <w:uiPriority w:val="99"/>
    <w:rsid w:val="00CB09F7"/>
    <w:rPr>
      <w:rFonts w:cs="Mangal"/>
    </w:rPr>
  </w:style>
  <w:style w:type="paragraph" w:styleId="a4">
    <w:name w:val="caption"/>
    <w:basedOn w:val="Standard"/>
    <w:uiPriority w:val="99"/>
    <w:qFormat/>
    <w:rsid w:val="00CB09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B09F7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uiPriority w:val="99"/>
    <w:rsid w:val="00CB09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uiPriority w:val="99"/>
    <w:rsid w:val="00CB09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6">
    <w:name w:val="header"/>
    <w:basedOn w:val="Standard"/>
    <w:link w:val="10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locked/>
    <w:rsid w:val="003D6271"/>
    <w:rPr>
      <w:rFonts w:cs="Times New Roman"/>
      <w:kern w:val="3"/>
      <w:sz w:val="24"/>
      <w:szCs w:val="24"/>
    </w:rPr>
  </w:style>
  <w:style w:type="paragraph" w:styleId="a7">
    <w:name w:val="footer"/>
    <w:basedOn w:val="Standard"/>
    <w:link w:val="11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3D6271"/>
    <w:rPr>
      <w:rFonts w:cs="Times New Roman"/>
      <w:kern w:val="3"/>
      <w:sz w:val="24"/>
      <w:szCs w:val="24"/>
    </w:rPr>
  </w:style>
  <w:style w:type="character" w:customStyle="1" w:styleId="Internetlink">
    <w:name w:val="Internet link"/>
    <w:basedOn w:val="a0"/>
    <w:uiPriority w:val="99"/>
    <w:rsid w:val="00CB09F7"/>
    <w:rPr>
      <w:rFonts w:cs="Times New Roman"/>
      <w:color w:val="0066CC"/>
      <w:u w:val="single"/>
    </w:rPr>
  </w:style>
  <w:style w:type="character" w:customStyle="1" w:styleId="20">
    <w:name w:val="Основной текст (2)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Основной текст_"/>
    <w:basedOn w:val="a0"/>
    <w:uiPriority w:val="99"/>
    <w:rsid w:val="00CB09F7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главление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a0"/>
    <w:uiPriority w:val="99"/>
    <w:rsid w:val="00CB09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a0"/>
    <w:uiPriority w:val="99"/>
    <w:rsid w:val="00CB09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a0"/>
    <w:uiPriority w:val="99"/>
    <w:rsid w:val="00CB09F7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a">
    <w:name w:val="Верхний колонтитул Знак"/>
    <w:basedOn w:val="a0"/>
    <w:uiPriority w:val="99"/>
    <w:rsid w:val="00CB09F7"/>
    <w:rPr>
      <w:rFonts w:cs="Times New Roman"/>
      <w:color w:val="000000"/>
    </w:rPr>
  </w:style>
  <w:style w:type="character" w:customStyle="1" w:styleId="ab">
    <w:name w:val="Нижний колонтитул Знак"/>
    <w:basedOn w:val="a0"/>
    <w:uiPriority w:val="99"/>
    <w:rsid w:val="00CB09F7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042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3C6E"/>
    <w:rPr>
      <w:rFonts w:ascii="Times New Roman" w:hAnsi="Times New Roman" w:cs="Times New Roman"/>
      <w:kern w:val="3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Chevpliansky_AA</cp:lastModifiedBy>
  <cp:revision>29</cp:revision>
  <cp:lastPrinted>2019-12-23T12:22:00Z</cp:lastPrinted>
  <dcterms:created xsi:type="dcterms:W3CDTF">2020-06-16T07:46:00Z</dcterms:created>
  <dcterms:modified xsi:type="dcterms:W3CDTF">2020-11-17T09:51:00Z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1.98182809493841E-304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