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1C" w:rsidRPr="008E260A" w:rsidRDefault="008E260A" w:rsidP="00627E1C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</w:t>
      </w:r>
      <w:r w:rsidR="00627E1C">
        <w:rPr>
          <w:b/>
          <w:noProof/>
          <w:lang w:eastAsia="ru-RU"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</w:t>
      </w:r>
      <w:r w:rsidRPr="008E260A">
        <w:rPr>
          <w:b/>
          <w:bCs/>
          <w:sz w:val="32"/>
          <w:szCs w:val="32"/>
        </w:rPr>
        <w:t>ПРОЕКТ</w:t>
      </w:r>
    </w:p>
    <w:p w:rsidR="00627E1C" w:rsidRPr="00627E1C" w:rsidRDefault="00627E1C" w:rsidP="0062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1C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627E1C" w:rsidRPr="00627E1C" w:rsidRDefault="00627E1C" w:rsidP="0062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1C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627E1C" w:rsidRPr="00627E1C" w:rsidRDefault="00627E1C" w:rsidP="0062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1C" w:rsidRPr="00627E1C" w:rsidRDefault="00627E1C" w:rsidP="0062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7E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5939" w:rsidRPr="00627E1C" w:rsidRDefault="00BE5939" w:rsidP="00627E1C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490D6E" w:rsidRPr="00490D6E" w:rsidRDefault="00BE5939" w:rsidP="00627E1C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BE59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от </w:t>
      </w:r>
      <w:r w:rsidR="008E260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</w:t>
      </w:r>
      <w:r w:rsidRPr="00BE59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20</w:t>
      </w:r>
      <w:r w:rsidR="00627E1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23 </w:t>
      </w:r>
      <w:r w:rsidRPr="00BE59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года                                                        </w:t>
      </w:r>
      <w:r w:rsidR="007966E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       №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637" w:rsidRPr="00124637" w:rsidRDefault="00022DBC" w:rsidP="00627E1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vertAlign w:val="superscript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627E1C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22DBC" w:rsidRDefault="00022DBC" w:rsidP="00627E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proofErr w:type="spellStart"/>
      <w:r w:rsidR="00627E1C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24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>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proofErr w:type="spellStart"/>
      <w:r w:rsidR="00627E1C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</w:t>
      </w:r>
      <w:proofErr w:type="gram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627E1C" w:rsidRPr="00022DBC" w:rsidRDefault="00627E1C" w:rsidP="00627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907213" w:rsidRDefault="002B3051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27E1C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24637">
        <w:rPr>
          <w:rFonts w:ascii="Times New Roman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hAnsi="Times New Roman" w:cs="Times New Roman"/>
          <w:sz w:val="28"/>
          <w:szCs w:val="28"/>
        </w:rPr>
        <w:t>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627E1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Администрации </w:t>
      </w:r>
      <w:proofErr w:type="spellStart"/>
      <w:r w:rsidR="00627E1C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627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627E1C" w:rsidRPr="00852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627E1C" w:rsidRPr="00627E1C">
        <w:rPr>
          <w:rFonts w:ascii="Times New Roman" w:hAnsi="Times New Roman" w:cs="Times New Roman"/>
          <w:sz w:val="28"/>
          <w:szCs w:val="28"/>
        </w:rPr>
        <w:t>https://agibalovskoe.admin-smolensk.ru/</w:t>
      </w:r>
      <w:r w:rsidR="00627E1C" w:rsidRPr="00627E1C">
        <w:rPr>
          <w:szCs w:val="28"/>
        </w:rPr>
        <w:t xml:space="preserve"> </w:t>
      </w: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852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852A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27E1C" w:rsidRDefault="00124637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3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CA5234" w:rsidRDefault="00CA5234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CA5234" w:rsidRDefault="00CA5234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Холм-Жирковского района</w:t>
      </w:r>
    </w:p>
    <w:p w:rsidR="00124637" w:rsidRPr="00124637" w:rsidRDefault="00CA5234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Смоленской области                                                       Т.А. Михайлова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ab/>
      </w:r>
    </w:p>
    <w:p w:rsidR="00627E1C" w:rsidRDefault="00627E1C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7E1C" w:rsidRDefault="00627E1C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7E1C" w:rsidRDefault="00627E1C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2A0C" w:rsidRPr="004229D4" w:rsidRDefault="00852A0C" w:rsidP="0012463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52A0C" w:rsidRPr="004229D4" w:rsidRDefault="00852A0C" w:rsidP="007966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B019E3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A5234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CA52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CA5234">
        <w:rPr>
          <w:rFonts w:ascii="Times New Roman" w:hAnsi="Times New Roman" w:cs="Times New Roman"/>
          <w:sz w:val="28"/>
          <w:szCs w:val="28"/>
        </w:rPr>
        <w:t xml:space="preserve"> </w:t>
      </w:r>
      <w:r w:rsidR="00B019E3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6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20</w:t>
      </w: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23 года №</w:t>
      </w:r>
      <w:r w:rsidR="008E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088E" w:rsidRPr="00CA5234" w:rsidRDefault="00852A0C" w:rsidP="00CA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B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A5234" w:rsidRPr="00CA5234">
        <w:rPr>
          <w:rFonts w:ascii="Times New Roman" w:hAnsi="Times New Roman" w:cs="Times New Roman"/>
          <w:b/>
          <w:bCs/>
          <w:sz w:val="28"/>
          <w:szCs w:val="28"/>
        </w:rPr>
        <w:t>Агибаловского</w:t>
      </w:r>
      <w:proofErr w:type="spellEnd"/>
      <w:r w:rsidR="00CA5234" w:rsidRPr="00CA52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52A0C" w:rsidRPr="00852A0C" w:rsidRDefault="00852A0C" w:rsidP="00CA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 xml:space="preserve">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A5234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CA52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4430B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852A0C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proofErr w:type="gramEnd"/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A5234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CA52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088E">
        <w:rPr>
          <w:rFonts w:ascii="Times New Roman" w:hAnsi="Times New Roman" w:cs="Times New Roman"/>
          <w:sz w:val="28"/>
          <w:szCs w:val="28"/>
        </w:rPr>
        <w:t>–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кладбища, воинские</w:t>
      </w:r>
      <w:proofErr w:type="gramEnd"/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CA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proofErr w:type="spellStart"/>
      <w:r w:rsidR="00CA5234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CA52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EA3996">
        <w:rPr>
          <w:rFonts w:ascii="Times New Roman" w:hAnsi="Times New Roman" w:cs="Times New Roman"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sz w:val="28"/>
          <w:szCs w:val="28"/>
        </w:rPr>
        <w:t>могут создаваться 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="00A65EE9">
        <w:rPr>
          <w:rFonts w:ascii="Times New Roman" w:hAnsi="Times New Roman" w:cs="Times New Roman"/>
          <w:i/>
          <w:sz w:val="28"/>
          <w:szCs w:val="28"/>
        </w:rPr>
        <w:t>5 кв</w:t>
      </w:r>
      <w:proofErr w:type="gramStart"/>
      <w:r w:rsidR="00A65EE9">
        <w:rPr>
          <w:rFonts w:ascii="Times New Roman" w:hAnsi="Times New Roman" w:cs="Times New Roman"/>
          <w:i/>
          <w:sz w:val="28"/>
          <w:szCs w:val="28"/>
        </w:rPr>
        <w:t>.</w:t>
      </w:r>
      <w:r w:rsidR="001D6AE3" w:rsidRPr="00BB04D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1D6AE3" w:rsidRPr="00BB04DD">
        <w:rPr>
          <w:rFonts w:ascii="Times New Roman" w:hAnsi="Times New Roman" w:cs="Times New Roman"/>
          <w:i/>
          <w:sz w:val="28"/>
          <w:szCs w:val="28"/>
        </w:rPr>
        <w:t xml:space="preserve"> (2,20</w:t>
      </w:r>
      <w:r w:rsidR="00D0577F">
        <w:rPr>
          <w:rFonts w:ascii="Times New Roman" w:hAnsi="Times New Roman" w:cs="Times New Roman"/>
          <w:i/>
          <w:sz w:val="28"/>
          <w:szCs w:val="28"/>
        </w:rPr>
        <w:t>м</w:t>
      </w:r>
      <w:r w:rsidR="00A65EE9">
        <w:rPr>
          <w:rFonts w:ascii="Times New Roman" w:hAnsi="Times New Roman" w:cs="Times New Roman"/>
          <w:i/>
          <w:sz w:val="28"/>
          <w:szCs w:val="28"/>
        </w:rPr>
        <w:t xml:space="preserve"> x 2,20</w:t>
      </w:r>
      <w:r w:rsidR="001D6AE3" w:rsidRPr="00BB04DD">
        <w:rPr>
          <w:rFonts w:ascii="Times New Roman" w:hAnsi="Times New Roman" w:cs="Times New Roman"/>
          <w:i/>
          <w:sz w:val="28"/>
          <w:szCs w:val="28"/>
        </w:rPr>
        <w:t>м)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. </w:t>
      </w:r>
      <w:r w:rsidR="00BB04DD" w:rsidRPr="00BB04DD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="00BB04DD" w:rsidRPr="00BB04DD">
        <w:rPr>
          <w:rFonts w:ascii="Times New Roman" w:hAnsi="Times New Roman" w:cs="Times New Roman"/>
          <w:i/>
          <w:sz w:val="28"/>
          <w:szCs w:val="28"/>
        </w:rPr>
        <w:t>16 кв.м. (4м х</w:t>
      </w:r>
      <w:r w:rsidR="00A65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4DD" w:rsidRPr="00BB04DD">
        <w:rPr>
          <w:rFonts w:ascii="Times New Roman" w:hAnsi="Times New Roman" w:cs="Times New Roman"/>
          <w:i/>
          <w:sz w:val="28"/>
          <w:szCs w:val="28"/>
        </w:rPr>
        <w:t>4м)</w:t>
      </w:r>
      <w:r w:rsidR="00BB04DD">
        <w:rPr>
          <w:rFonts w:ascii="Times New Roman" w:hAnsi="Times New Roman" w:cs="Times New Roman"/>
          <w:sz w:val="28"/>
          <w:szCs w:val="28"/>
        </w:rPr>
        <w:t xml:space="preserve">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 w:rsidR="00EA3996">
        <w:rPr>
          <w:rFonts w:ascii="Times New Roman" w:hAnsi="Times New Roman" w:cs="Times New Roman"/>
          <w:sz w:val="28"/>
          <w:szCs w:val="28"/>
        </w:rPr>
        <w:t>д соседними местами захоронений и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>превышать по высоте следующие размеры: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ограды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0,8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цоколи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0,2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памятники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склепы - </w:t>
      </w:r>
      <w:r w:rsidR="00EA3996" w:rsidRPr="00EA3996">
        <w:rPr>
          <w:rFonts w:ascii="Times New Roman" w:hAnsi="Times New Roman" w:cs="Times New Roman"/>
          <w:i/>
          <w:sz w:val="28"/>
          <w:szCs w:val="28"/>
        </w:rPr>
        <w:t>3 м</w:t>
      </w:r>
      <w:r w:rsidR="00EA3996" w:rsidRPr="00EA3996">
        <w:rPr>
          <w:rFonts w:ascii="Times New Roman" w:hAnsi="Times New Roman" w:cs="Times New Roman"/>
          <w:sz w:val="28"/>
          <w:szCs w:val="28"/>
        </w:rPr>
        <w:t>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Надписи на намогильных сооружениях (надгробиях) должны соответствовать сведениям </w:t>
      </w:r>
      <w:proofErr w:type="gramStart"/>
      <w:r w:rsidR="009E28B5" w:rsidRPr="009E2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ежедневно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8.00 до 19.00.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дни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9.00 до 17.00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В выходные и праздничные дни захоронение на воинских кладбищах и военных мемориальных кладбищах осуществляется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с 9.00 до 15.</w:t>
      </w:r>
      <w:r w:rsidR="00CA5234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Style w:val="ae"/>
          <w:rFonts w:ascii="Times New Roman" w:hAnsi="Times New Roman" w:cs="Times New Roman"/>
          <w:i/>
          <w:sz w:val="28"/>
          <w:szCs w:val="28"/>
        </w:rPr>
        <w:footnoteReference w:id="1"/>
      </w:r>
      <w:r w:rsidR="009E28B5" w:rsidRPr="009E28B5">
        <w:rPr>
          <w:rFonts w:ascii="Times New Roman" w:hAnsi="Times New Roman" w:cs="Times New Roman"/>
          <w:sz w:val="28"/>
          <w:szCs w:val="28"/>
        </w:rPr>
        <w:t>.</w:t>
      </w:r>
    </w:p>
    <w:p w:rsid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1D6AE3" w:rsidRP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AE3"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</w:t>
      </w:r>
      <w:r w:rsidR="00182C41">
        <w:rPr>
          <w:rStyle w:val="ae"/>
          <w:sz w:val="28"/>
          <w:szCs w:val="28"/>
        </w:rPr>
        <w:footnoteReference w:id="2"/>
      </w:r>
      <w:r w:rsidRPr="00BB04DD">
        <w:rPr>
          <w:sz w:val="28"/>
          <w:szCs w:val="28"/>
        </w:rPr>
        <w:t>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</w:t>
      </w:r>
      <w:r w:rsidR="00182C41">
        <w:rPr>
          <w:rStyle w:val="ae"/>
          <w:sz w:val="28"/>
          <w:szCs w:val="28"/>
        </w:rPr>
        <w:footnoteReference w:id="3"/>
      </w:r>
      <w:r w:rsidRPr="00BB04DD">
        <w:rPr>
          <w:sz w:val="28"/>
          <w:szCs w:val="28"/>
        </w:rPr>
        <w:t>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4229D4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127" w:rsidSect="00C40083">
      <w:headerReference w:type="default" r:id="rId9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0C" w:rsidRDefault="00F16E0C" w:rsidP="00E26ECE">
      <w:pPr>
        <w:spacing w:after="0" w:line="240" w:lineRule="auto"/>
      </w:pPr>
      <w:r>
        <w:separator/>
      </w:r>
    </w:p>
  </w:endnote>
  <w:endnote w:type="continuationSeparator" w:id="0">
    <w:p w:rsidR="00F16E0C" w:rsidRDefault="00F16E0C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0C" w:rsidRDefault="00F16E0C" w:rsidP="00E26ECE">
      <w:pPr>
        <w:spacing w:after="0" w:line="240" w:lineRule="auto"/>
      </w:pPr>
      <w:r>
        <w:separator/>
      </w:r>
    </w:p>
  </w:footnote>
  <w:footnote w:type="continuationSeparator" w:id="0">
    <w:p w:rsidR="00F16E0C" w:rsidRDefault="00F16E0C" w:rsidP="00E26ECE">
      <w:pPr>
        <w:spacing w:after="0" w:line="240" w:lineRule="auto"/>
      </w:pPr>
      <w:r>
        <w:continuationSeparator/>
      </w:r>
    </w:p>
  </w:footnote>
  <w:footnote w:id="1">
    <w:p w:rsidR="00BB04DD" w:rsidRPr="00BB04DD" w:rsidRDefault="00BB04DD" w:rsidP="00BB04DD">
      <w:pPr>
        <w:pStyle w:val="ac"/>
        <w:jc w:val="both"/>
        <w:rPr>
          <w:rFonts w:ascii="Times New Roman" w:hAnsi="Times New Roman" w:cs="Times New Roman"/>
        </w:rPr>
      </w:pPr>
    </w:p>
  </w:footnote>
  <w:footnote w:id="2">
    <w:p w:rsidR="00182C41" w:rsidRPr="00182C41" w:rsidRDefault="00182C41">
      <w:pPr>
        <w:pStyle w:val="ac"/>
        <w:rPr>
          <w:rFonts w:ascii="Times New Roman" w:hAnsi="Times New Roman" w:cs="Times New Roman"/>
        </w:rPr>
      </w:pPr>
    </w:p>
  </w:footnote>
  <w:footnote w:id="3">
    <w:p w:rsidR="00182C41" w:rsidRPr="00182C41" w:rsidRDefault="00182C41">
      <w:pPr>
        <w:pStyle w:val="ac"/>
        <w:rPr>
          <w:rFonts w:ascii="Times New Roman" w:hAnsi="Times New Roman" w:cs="Times New Roman"/>
        </w:rPr>
      </w:pPr>
    </w:p>
  </w:footnote>
  <w:footnote w:id="4">
    <w:p w:rsidR="004229D4" w:rsidRPr="004229D4" w:rsidRDefault="004229D4" w:rsidP="004229D4">
      <w:pPr>
        <w:pStyle w:val="ac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4D2C6C" w:rsidRDefault="009C638B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8E2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24637"/>
    <w:rsid w:val="00134EA0"/>
    <w:rsid w:val="00135AB3"/>
    <w:rsid w:val="001366E5"/>
    <w:rsid w:val="00154CFC"/>
    <w:rsid w:val="00162322"/>
    <w:rsid w:val="0016487A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007D"/>
    <w:rsid w:val="00242D80"/>
    <w:rsid w:val="00262916"/>
    <w:rsid w:val="00263493"/>
    <w:rsid w:val="00264454"/>
    <w:rsid w:val="00271EAF"/>
    <w:rsid w:val="0029247F"/>
    <w:rsid w:val="002979A3"/>
    <w:rsid w:val="002B3051"/>
    <w:rsid w:val="002B358A"/>
    <w:rsid w:val="002B6870"/>
    <w:rsid w:val="002D763A"/>
    <w:rsid w:val="002E11E2"/>
    <w:rsid w:val="00300303"/>
    <w:rsid w:val="00313434"/>
    <w:rsid w:val="00345F0A"/>
    <w:rsid w:val="00390581"/>
    <w:rsid w:val="003B744A"/>
    <w:rsid w:val="003D21F3"/>
    <w:rsid w:val="004049A5"/>
    <w:rsid w:val="004103B4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D177D"/>
    <w:rsid w:val="005E4DEE"/>
    <w:rsid w:val="005F0FE5"/>
    <w:rsid w:val="0060170B"/>
    <w:rsid w:val="006101C5"/>
    <w:rsid w:val="00627E1C"/>
    <w:rsid w:val="00634428"/>
    <w:rsid w:val="00665C6E"/>
    <w:rsid w:val="00683D0D"/>
    <w:rsid w:val="00686B07"/>
    <w:rsid w:val="006A7333"/>
    <w:rsid w:val="006B0833"/>
    <w:rsid w:val="006B5607"/>
    <w:rsid w:val="006D006D"/>
    <w:rsid w:val="006E45D0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966E2"/>
    <w:rsid w:val="007C2704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4D7A"/>
    <w:rsid w:val="008E260A"/>
    <w:rsid w:val="009039E4"/>
    <w:rsid w:val="00907213"/>
    <w:rsid w:val="00911AC4"/>
    <w:rsid w:val="009150C4"/>
    <w:rsid w:val="00931691"/>
    <w:rsid w:val="00967AD8"/>
    <w:rsid w:val="009709F0"/>
    <w:rsid w:val="00973FAF"/>
    <w:rsid w:val="0097400E"/>
    <w:rsid w:val="00976D9D"/>
    <w:rsid w:val="009B30EC"/>
    <w:rsid w:val="009B68D7"/>
    <w:rsid w:val="009C638B"/>
    <w:rsid w:val="009C7C05"/>
    <w:rsid w:val="009D4556"/>
    <w:rsid w:val="009D4D94"/>
    <w:rsid w:val="009E28B5"/>
    <w:rsid w:val="00A01FB9"/>
    <w:rsid w:val="00A05303"/>
    <w:rsid w:val="00A65EE9"/>
    <w:rsid w:val="00A7179D"/>
    <w:rsid w:val="00A719E9"/>
    <w:rsid w:val="00A829B1"/>
    <w:rsid w:val="00A93D09"/>
    <w:rsid w:val="00AA0A9F"/>
    <w:rsid w:val="00AA6C35"/>
    <w:rsid w:val="00AD4B19"/>
    <w:rsid w:val="00AD7091"/>
    <w:rsid w:val="00B019E3"/>
    <w:rsid w:val="00B052AA"/>
    <w:rsid w:val="00B0602D"/>
    <w:rsid w:val="00B229D9"/>
    <w:rsid w:val="00B34435"/>
    <w:rsid w:val="00B3768A"/>
    <w:rsid w:val="00B476F8"/>
    <w:rsid w:val="00B64D36"/>
    <w:rsid w:val="00B9088E"/>
    <w:rsid w:val="00BB045F"/>
    <w:rsid w:val="00BB04DD"/>
    <w:rsid w:val="00BC2700"/>
    <w:rsid w:val="00BC2E1B"/>
    <w:rsid w:val="00BD5656"/>
    <w:rsid w:val="00BE3601"/>
    <w:rsid w:val="00BE5939"/>
    <w:rsid w:val="00BE782D"/>
    <w:rsid w:val="00BF045C"/>
    <w:rsid w:val="00C3507F"/>
    <w:rsid w:val="00C40083"/>
    <w:rsid w:val="00C42A1D"/>
    <w:rsid w:val="00C45520"/>
    <w:rsid w:val="00C56AB4"/>
    <w:rsid w:val="00C775BC"/>
    <w:rsid w:val="00CA399D"/>
    <w:rsid w:val="00CA5234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637EA"/>
    <w:rsid w:val="00D80242"/>
    <w:rsid w:val="00D82149"/>
    <w:rsid w:val="00D82B7B"/>
    <w:rsid w:val="00D85621"/>
    <w:rsid w:val="00D904EC"/>
    <w:rsid w:val="00DA0AFC"/>
    <w:rsid w:val="00E26ECE"/>
    <w:rsid w:val="00E30F52"/>
    <w:rsid w:val="00E642DE"/>
    <w:rsid w:val="00E87192"/>
    <w:rsid w:val="00EA3996"/>
    <w:rsid w:val="00EB30E5"/>
    <w:rsid w:val="00ED4CBC"/>
    <w:rsid w:val="00EF724B"/>
    <w:rsid w:val="00F14364"/>
    <w:rsid w:val="00F16E0C"/>
    <w:rsid w:val="00F250BA"/>
    <w:rsid w:val="00F4044E"/>
    <w:rsid w:val="00F561FC"/>
    <w:rsid w:val="00F64E8A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C36E-B789-441A-9685-26D01693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2</cp:revision>
  <cp:lastPrinted>2023-11-10T07:00:00Z</cp:lastPrinted>
  <dcterms:created xsi:type="dcterms:W3CDTF">2023-11-10T07:46:00Z</dcterms:created>
  <dcterms:modified xsi:type="dcterms:W3CDTF">2023-11-10T07:46:00Z</dcterms:modified>
</cp:coreProperties>
</file>