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3E" w:rsidRDefault="003C673E" w:rsidP="003C673E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73E" w:rsidRDefault="003C673E" w:rsidP="003C673E">
      <w:pPr>
        <w:shd w:val="clear" w:color="auto" w:fill="FFFFFF"/>
      </w:pPr>
    </w:p>
    <w:p w:rsidR="003C673E" w:rsidRDefault="003C673E" w:rsidP="003C673E">
      <w:pPr>
        <w:shd w:val="clear" w:color="auto" w:fill="FFFFFF"/>
        <w:jc w:val="center"/>
      </w:pPr>
    </w:p>
    <w:p w:rsidR="003C673E" w:rsidRDefault="003C673E" w:rsidP="003C673E">
      <w:pPr>
        <w:shd w:val="clear" w:color="auto" w:fill="FFFFFF"/>
        <w:jc w:val="center"/>
      </w:pPr>
    </w:p>
    <w:p w:rsidR="003C673E" w:rsidRDefault="003C673E" w:rsidP="003C673E">
      <w:pPr>
        <w:shd w:val="clear" w:color="auto" w:fill="FFFFFF"/>
        <w:jc w:val="center"/>
      </w:pPr>
    </w:p>
    <w:p w:rsidR="003C673E" w:rsidRDefault="003C673E" w:rsidP="003C673E">
      <w:pPr>
        <w:jc w:val="center"/>
        <w:rPr>
          <w:b/>
        </w:rPr>
      </w:pPr>
    </w:p>
    <w:p w:rsidR="003C673E" w:rsidRDefault="003C673E" w:rsidP="003C673E">
      <w:pPr>
        <w:jc w:val="center"/>
        <w:rPr>
          <w:b/>
        </w:rPr>
      </w:pPr>
      <w:r>
        <w:rPr>
          <w:b/>
        </w:rPr>
        <w:t xml:space="preserve">АДМИНИСТРАЦИЯ АГИБАЛОВСКОГО СЕЛЬСКОГО ПОСЕЛЕНИЯ </w:t>
      </w:r>
    </w:p>
    <w:p w:rsidR="003C673E" w:rsidRDefault="003C673E" w:rsidP="003C673E">
      <w:pPr>
        <w:jc w:val="center"/>
        <w:rPr>
          <w:b/>
        </w:rPr>
      </w:pPr>
      <w:r>
        <w:rPr>
          <w:b/>
        </w:rPr>
        <w:t>ХОЛМ-ЖИРКОВСКОГО РАЙОНА СМОЛЕНСКОЙ ОБЛАСТИ</w:t>
      </w:r>
    </w:p>
    <w:p w:rsidR="003C673E" w:rsidRDefault="003C673E" w:rsidP="003C673E">
      <w:pPr>
        <w:jc w:val="center"/>
        <w:rPr>
          <w:b/>
        </w:rPr>
      </w:pPr>
    </w:p>
    <w:p w:rsidR="003C673E" w:rsidRDefault="003C673E" w:rsidP="003C673E">
      <w:pPr>
        <w:jc w:val="center"/>
        <w:rPr>
          <w:b/>
        </w:rPr>
      </w:pPr>
    </w:p>
    <w:p w:rsidR="003C673E" w:rsidRDefault="003C673E" w:rsidP="003C67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3C673E" w:rsidRDefault="003C673E" w:rsidP="003C673E">
      <w:pPr>
        <w:jc w:val="center"/>
        <w:rPr>
          <w:b/>
          <w:sz w:val="28"/>
          <w:szCs w:val="28"/>
        </w:rPr>
      </w:pPr>
    </w:p>
    <w:p w:rsidR="003C673E" w:rsidRDefault="003C673E" w:rsidP="003C673E">
      <w:pPr>
        <w:jc w:val="center"/>
        <w:rPr>
          <w:b/>
          <w:sz w:val="28"/>
          <w:szCs w:val="28"/>
        </w:rPr>
      </w:pPr>
    </w:p>
    <w:p w:rsidR="003C673E" w:rsidRDefault="003C673E" w:rsidP="003C67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30 мая 2017 года   №16</w:t>
      </w:r>
    </w:p>
    <w:p w:rsidR="003C673E" w:rsidRDefault="003C673E" w:rsidP="003C673E">
      <w:pPr>
        <w:pStyle w:val="ConsPlusNormal"/>
        <w:jc w:val="center"/>
      </w:pPr>
    </w:p>
    <w:p w:rsidR="003C673E" w:rsidRDefault="003C673E" w:rsidP="003C67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 внесении изменений в  план-график закупок товаров</w:t>
      </w: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</w:p>
    <w:p w:rsidR="003C673E" w:rsidRDefault="003C673E" w:rsidP="003C673E">
      <w:pPr>
        <w:pStyle w:val="1"/>
        <w:shd w:val="clear" w:color="auto" w:fill="FFFFFF"/>
        <w:spacing w:before="0" w:beforeAutospacing="0" w:after="144" w:afterAutospacing="0" w:line="270" w:lineRule="atLeast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b w:val="0"/>
            <w:color w:val="000000" w:themeColor="text1"/>
            <w:sz w:val="28"/>
            <w:szCs w:val="28"/>
            <w:u w:val="none"/>
          </w:rPr>
          <w:t>ч. 10</w:t>
        </w:r>
      </w:hyperlink>
      <w:r>
        <w:rPr>
          <w:b w:val="0"/>
          <w:color w:val="000000" w:themeColor="text1"/>
          <w:sz w:val="28"/>
          <w:szCs w:val="28"/>
        </w:rPr>
        <w:t xml:space="preserve">, </w:t>
      </w:r>
      <w:hyperlink r:id="rId6" w:history="1">
        <w:r>
          <w:rPr>
            <w:rStyle w:val="a3"/>
            <w:b w:val="0"/>
            <w:color w:val="000000" w:themeColor="text1"/>
            <w:sz w:val="28"/>
            <w:szCs w:val="28"/>
            <w:u w:val="none"/>
          </w:rPr>
          <w:t>15 ст. 21</w:t>
        </w:r>
      </w:hyperlink>
      <w:r>
        <w:rPr>
          <w:b w:val="0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b w:val="0"/>
          <w:color w:val="000000" w:themeColor="text1"/>
          <w:sz w:val="28"/>
          <w:szCs w:val="28"/>
        </w:rPr>
        <w:t xml:space="preserve"> </w:t>
      </w:r>
      <w:hyperlink r:id="rId7" w:history="1">
        <w:r>
          <w:rPr>
            <w:rStyle w:val="a3"/>
            <w:b w:val="0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b w:val="0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о требованиях к форме плана-графика закупок товаров, работ, услуг" (или </w:t>
      </w:r>
      <w:hyperlink r:id="rId8" w:history="1">
        <w:r>
          <w:rPr>
            <w:rStyle w:val="a3"/>
            <w:b w:val="0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b w:val="0"/>
          <w:sz w:val="28"/>
          <w:szCs w:val="28"/>
        </w:rPr>
        <w:t xml:space="preserve"> Правительства Российской Федерации от 05.06.2015 N 553 "</w:t>
      </w:r>
      <w:r>
        <w:rPr>
          <w:b w:val="0"/>
          <w:color w:val="333333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услуг,"</w:t>
      </w:r>
      <w:proofErr w:type="gramEnd"/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план-график  в соответствии с Приложением N 1 к настоящему распоряжению.</w:t>
      </w: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C673E" w:rsidRDefault="003C673E" w:rsidP="003C67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его подписания.</w:t>
      </w:r>
    </w:p>
    <w:p w:rsidR="003C673E" w:rsidRDefault="003C673E" w:rsidP="003C673E"/>
    <w:p w:rsidR="003C673E" w:rsidRDefault="003C673E" w:rsidP="003C673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673E" w:rsidRDefault="003C673E" w:rsidP="003C67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C673E" w:rsidRDefault="003C673E" w:rsidP="003C673E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3C673E" w:rsidRDefault="003C673E" w:rsidP="003C673E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С.И.Крылов</w:t>
      </w:r>
    </w:p>
    <w:p w:rsidR="00021DA7" w:rsidRDefault="00021DA7"/>
    <w:sectPr w:rsidR="00021DA7" w:rsidSect="0002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673E"/>
    <w:rsid w:val="00021DA7"/>
    <w:rsid w:val="003C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6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6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6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39664BB6E4DF13C91D04FAC8C15FED8B2FA0F4966483D92A4EE88B3f3h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39664BB6E4DF13C91D04FAC8C15FED8B2FA0F4969483D92A4EE88B3f3h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1</cp:revision>
  <dcterms:created xsi:type="dcterms:W3CDTF">2017-05-29T07:19:00Z</dcterms:created>
  <dcterms:modified xsi:type="dcterms:W3CDTF">2017-05-29T07:22:00Z</dcterms:modified>
</cp:coreProperties>
</file>