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4" w:rsidRPr="00700AB9" w:rsidRDefault="000F1A44" w:rsidP="000F1A44">
      <w:pPr>
        <w:tabs>
          <w:tab w:val="left" w:pos="3300"/>
        </w:tabs>
        <w:rPr>
          <w:b/>
          <w:sz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-15240</wp:posOffset>
            </wp:positionV>
            <wp:extent cx="775335" cy="742315"/>
            <wp:effectExtent l="19050" t="0" r="5715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</w:p>
    <w:p w:rsidR="000F1A44" w:rsidRPr="00A31652" w:rsidRDefault="000F1A44" w:rsidP="000F1A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0F1A44" w:rsidRDefault="000F1A44" w:rsidP="000F1A44">
      <w:pPr>
        <w:jc w:val="center"/>
        <w:rPr>
          <w:sz w:val="32"/>
          <w:szCs w:val="32"/>
        </w:rPr>
      </w:pPr>
    </w:p>
    <w:p w:rsidR="000F1A44" w:rsidRDefault="000F1A44" w:rsidP="000F1A44">
      <w:pPr>
        <w:jc w:val="center"/>
        <w:rPr>
          <w:sz w:val="32"/>
          <w:szCs w:val="32"/>
        </w:rPr>
      </w:pPr>
    </w:p>
    <w:p w:rsidR="000F1A44" w:rsidRPr="009C59F6" w:rsidRDefault="000F1A44" w:rsidP="000F1A44">
      <w:pPr>
        <w:pStyle w:val="1"/>
        <w:rPr>
          <w:b/>
          <w:sz w:val="24"/>
          <w:szCs w:val="24"/>
        </w:rPr>
      </w:pPr>
      <w:r w:rsidRPr="009C59F6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АГИБАЛОВСКОГО</w:t>
      </w:r>
      <w:r w:rsidRPr="009C59F6">
        <w:rPr>
          <w:b/>
          <w:sz w:val="24"/>
          <w:szCs w:val="24"/>
        </w:rPr>
        <w:t xml:space="preserve"> СЕЛЬСКОГО ПОСЕЛЕНИЯ</w:t>
      </w:r>
    </w:p>
    <w:p w:rsidR="000F1A44" w:rsidRPr="009C59F6" w:rsidRDefault="000F1A44" w:rsidP="000F1A44">
      <w:pPr>
        <w:pStyle w:val="1"/>
        <w:rPr>
          <w:b/>
          <w:sz w:val="24"/>
          <w:szCs w:val="24"/>
        </w:rPr>
      </w:pPr>
      <w:r w:rsidRPr="009C59F6">
        <w:rPr>
          <w:b/>
          <w:sz w:val="24"/>
          <w:szCs w:val="24"/>
        </w:rPr>
        <w:t>ХОЛМ-ЖИРКОВСКОГО РАЙОНА СМОЛЕНСКОЙ ОБЛАСТИ</w:t>
      </w:r>
    </w:p>
    <w:p w:rsidR="000F1A44" w:rsidRDefault="000F1A44" w:rsidP="000F1A44">
      <w:pPr>
        <w:rPr>
          <w:rFonts w:ascii="Arial" w:hAnsi="Arial"/>
          <w:b/>
          <w:sz w:val="28"/>
          <w:szCs w:val="20"/>
        </w:rPr>
      </w:pPr>
    </w:p>
    <w:p w:rsidR="000F1A44" w:rsidRPr="0097168D" w:rsidRDefault="000F1A44" w:rsidP="000F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97168D">
        <w:rPr>
          <w:b/>
          <w:sz w:val="28"/>
          <w:szCs w:val="28"/>
        </w:rPr>
        <w:t xml:space="preserve"> </w:t>
      </w:r>
    </w:p>
    <w:p w:rsidR="000F1A44" w:rsidRPr="00C51EBC" w:rsidRDefault="000F1A44" w:rsidP="000F1A44">
      <w:pPr>
        <w:rPr>
          <w:color w:val="FF0000"/>
          <w:sz w:val="28"/>
          <w:szCs w:val="28"/>
        </w:rPr>
      </w:pPr>
    </w:p>
    <w:p w:rsidR="000F1A44" w:rsidRDefault="000F1A44" w:rsidP="000F1A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C0F">
        <w:rPr>
          <w:sz w:val="28"/>
          <w:szCs w:val="28"/>
        </w:rPr>
        <w:t xml:space="preserve">от </w:t>
      </w:r>
      <w:r w:rsidR="00F93B3F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="00F93B3F">
        <w:rPr>
          <w:sz w:val="28"/>
          <w:szCs w:val="28"/>
        </w:rPr>
        <w:t xml:space="preserve">» сентября </w:t>
      </w:r>
      <w:r>
        <w:rPr>
          <w:sz w:val="28"/>
          <w:szCs w:val="28"/>
        </w:rPr>
        <w:t xml:space="preserve">2019 года                       </w:t>
      </w:r>
      <w:r w:rsidRPr="009C0528">
        <w:rPr>
          <w:sz w:val="28"/>
          <w:szCs w:val="28"/>
        </w:rPr>
        <w:t xml:space="preserve">№ </w:t>
      </w:r>
      <w:r w:rsidR="009A6293">
        <w:rPr>
          <w:sz w:val="28"/>
          <w:szCs w:val="28"/>
        </w:rPr>
        <w:t>16</w:t>
      </w:r>
    </w:p>
    <w:p w:rsidR="000F1A44" w:rsidRDefault="000F1A44" w:rsidP="000F1A44">
      <w:pPr>
        <w:rPr>
          <w:sz w:val="32"/>
          <w:szCs w:val="32"/>
        </w:rPr>
      </w:pPr>
    </w:p>
    <w:p w:rsidR="000F1A44" w:rsidRDefault="000F1A44" w:rsidP="000F1A44">
      <w:pPr>
        <w:tabs>
          <w:tab w:val="left" w:pos="4253"/>
        </w:tabs>
        <w:ind w:right="5668"/>
        <w:rPr>
          <w:sz w:val="28"/>
          <w:szCs w:val="28"/>
        </w:rPr>
      </w:pPr>
      <w:r w:rsidRPr="00B9786B">
        <w:rPr>
          <w:rStyle w:val="aa"/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Политики </w:t>
      </w:r>
      <w:r w:rsidRPr="000F1A44">
        <w:rPr>
          <w:sz w:val="28"/>
          <w:szCs w:val="28"/>
        </w:rPr>
        <w:t xml:space="preserve">в отношении обработки персональных данных Администрации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0F1A44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F1A44" w:rsidRDefault="000F1A44" w:rsidP="000F1A44">
      <w:pPr>
        <w:rPr>
          <w:sz w:val="28"/>
          <w:szCs w:val="28"/>
        </w:rPr>
      </w:pPr>
    </w:p>
    <w:p w:rsidR="000F1A44" w:rsidRDefault="000F1A44" w:rsidP="000F1A44">
      <w:pPr>
        <w:ind w:firstLine="720"/>
        <w:rPr>
          <w:sz w:val="28"/>
          <w:szCs w:val="28"/>
        </w:rPr>
      </w:pPr>
    </w:p>
    <w:p w:rsidR="000F1A44" w:rsidRDefault="000F1A44" w:rsidP="000F1A44">
      <w:pPr>
        <w:ind w:firstLine="720"/>
        <w:rPr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1A66BC">
        <w:rPr>
          <w:rFonts w:cs="Times New Roman"/>
          <w:sz w:val="28"/>
          <w:szCs w:val="28"/>
        </w:rPr>
        <w:t xml:space="preserve"> соответствии с Конституцией Российской Федерации, Трудовым Кодексом Российской Федерации, Федеральным законом от 27.07.2006 N 149-ФЗ «Об информации, информационных технологиях и о защите информации», Федеральным законом от 27.07.2006 N 152-ФЗ «О персональных данных»</w:t>
      </w:r>
      <w:r w:rsidRPr="00B9786B">
        <w:rPr>
          <w:rStyle w:val="aa"/>
          <w:color w:val="000000"/>
          <w:sz w:val="28"/>
          <w:szCs w:val="28"/>
        </w:rPr>
        <w:t xml:space="preserve">, Уставом муниципального образования </w:t>
      </w:r>
      <w:r w:rsidRPr="00B9786B">
        <w:rPr>
          <w:rStyle w:val="aa"/>
          <w:color w:val="000000"/>
          <w:sz w:val="28"/>
          <w:szCs w:val="28"/>
        </w:rPr>
        <w:tab/>
      </w:r>
      <w:proofErr w:type="spellStart"/>
      <w:r>
        <w:rPr>
          <w:rStyle w:val="aa"/>
          <w:color w:val="000000"/>
          <w:sz w:val="28"/>
          <w:szCs w:val="28"/>
        </w:rPr>
        <w:t>Агибаловского</w:t>
      </w:r>
      <w:proofErr w:type="spellEnd"/>
      <w:r>
        <w:rPr>
          <w:rStyle w:val="aa"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F1A44" w:rsidRDefault="000F1A44" w:rsidP="000F1A44">
      <w:pPr>
        <w:ind w:firstLine="720"/>
        <w:rPr>
          <w:sz w:val="28"/>
          <w:szCs w:val="28"/>
        </w:rPr>
      </w:pPr>
    </w:p>
    <w:p w:rsidR="000F1A44" w:rsidRPr="00AA3EA5" w:rsidRDefault="000F1A44" w:rsidP="000F1A4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AA3EA5">
        <w:rPr>
          <w:sz w:val="28"/>
          <w:szCs w:val="28"/>
        </w:rPr>
        <w:t>:</w:t>
      </w:r>
    </w:p>
    <w:p w:rsidR="000F1A44" w:rsidRDefault="000F1A44" w:rsidP="000F1A44">
      <w:pPr>
        <w:ind w:firstLine="720"/>
        <w:rPr>
          <w:sz w:val="28"/>
          <w:szCs w:val="28"/>
        </w:rPr>
      </w:pPr>
    </w:p>
    <w:p w:rsidR="000F1A44" w:rsidRDefault="000F1A44" w:rsidP="000F1A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Политику </w:t>
      </w:r>
      <w:r w:rsidRPr="000F1A44">
        <w:rPr>
          <w:sz w:val="28"/>
          <w:szCs w:val="28"/>
        </w:rPr>
        <w:t xml:space="preserve">в отношении обработки персональных данных Администрации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0F1A44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393962">
        <w:rPr>
          <w:sz w:val="28"/>
          <w:szCs w:val="28"/>
        </w:rPr>
        <w:t>.</w:t>
      </w:r>
    </w:p>
    <w:p w:rsidR="000F1A44" w:rsidRDefault="000F1A44" w:rsidP="000F1A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подлежит опубликованию и размещению на официальном сайте.</w:t>
      </w:r>
    </w:p>
    <w:p w:rsidR="000F1A44" w:rsidRDefault="000F1A44" w:rsidP="000F1A44">
      <w:pPr>
        <w:ind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F1A44" w:rsidRDefault="000F1A44" w:rsidP="000F1A44">
      <w:pPr>
        <w:rPr>
          <w:sz w:val="28"/>
          <w:szCs w:val="28"/>
        </w:rPr>
      </w:pPr>
    </w:p>
    <w:p w:rsidR="000F1A44" w:rsidRDefault="000F1A44" w:rsidP="000F1A44">
      <w:pPr>
        <w:rPr>
          <w:sz w:val="28"/>
          <w:szCs w:val="28"/>
        </w:rPr>
      </w:pPr>
    </w:p>
    <w:p w:rsidR="000F1A44" w:rsidRDefault="000F1A44" w:rsidP="000F1A4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F1A44" w:rsidRDefault="000F1A44" w:rsidP="000F1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F1A44" w:rsidRDefault="000F1A44" w:rsidP="000F1A44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0F1A44" w:rsidRDefault="000F1A44" w:rsidP="000F1A44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С.И.Крылов</w:t>
      </w:r>
    </w:p>
    <w:p w:rsidR="000F1A44" w:rsidRDefault="000F1A44" w:rsidP="000F1A44">
      <w:pPr>
        <w:ind w:firstLine="0"/>
        <w:jc w:val="left"/>
        <w:rPr>
          <w:rFonts w:cs="Times New Roman"/>
          <w:szCs w:val="24"/>
          <w:lang w:eastAsia="ru-RU"/>
        </w:rPr>
      </w:pPr>
    </w:p>
    <w:p w:rsidR="000F1A44" w:rsidRDefault="000F1A44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F1A44" w:rsidRDefault="000F1A44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F1A44" w:rsidRDefault="000F1A44" w:rsidP="000F1A44">
      <w:pPr>
        <w:ind w:firstLine="0"/>
        <w:rPr>
          <w:rFonts w:cs="Times New Roman"/>
          <w:szCs w:val="24"/>
          <w:lang w:eastAsia="ru-RU"/>
        </w:rPr>
      </w:pPr>
    </w:p>
    <w:p w:rsidR="008330C3" w:rsidRPr="00466B1F" w:rsidRDefault="008330C3" w:rsidP="008330C3">
      <w:pPr>
        <w:ind w:left="4536" w:firstLine="0"/>
        <w:jc w:val="left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УТВЕРЖДЕНО</w:t>
      </w:r>
    </w:p>
    <w:p w:rsidR="008330C3" w:rsidRDefault="000F1A44" w:rsidP="008330C3">
      <w:pPr>
        <w:pStyle w:val="a5"/>
        <w:spacing w:line="276" w:lineRule="auto"/>
        <w:ind w:left="4536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постановлением</w:t>
      </w:r>
      <w:r w:rsidR="008330C3" w:rsidRPr="00466B1F">
        <w:rPr>
          <w:rFonts w:eastAsia="Times New Roman" w:cs="Times New Roman"/>
          <w:szCs w:val="24"/>
        </w:rPr>
        <w:t xml:space="preserve"> Администрации муниципального образования </w:t>
      </w:r>
      <w:proofErr w:type="spellStart"/>
      <w:r>
        <w:rPr>
          <w:rFonts w:eastAsia="Times New Roman" w:cs="Times New Roman"/>
          <w:szCs w:val="24"/>
        </w:rPr>
        <w:t>Агибаловского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8330C3">
        <w:rPr>
          <w:rFonts w:eastAsia="Times New Roman" w:cs="Times New Roman"/>
          <w:szCs w:val="24"/>
        </w:rPr>
        <w:t>сельского поселения Холм-Жирковского района Смоленской области</w:t>
      </w:r>
    </w:p>
    <w:p w:rsidR="000F1A44" w:rsidRDefault="000F1A44" w:rsidP="008330C3">
      <w:pPr>
        <w:pStyle w:val="a5"/>
        <w:spacing w:line="276" w:lineRule="auto"/>
        <w:ind w:left="4536"/>
        <w:jc w:val="left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t>от 19.09.</w:t>
      </w:r>
    </w:p>
    <w:p w:rsidR="008330C3" w:rsidRDefault="008330C3" w:rsidP="008330C3">
      <w:pPr>
        <w:pStyle w:val="a5"/>
        <w:ind w:left="4111"/>
        <w:jc w:val="right"/>
        <w:rPr>
          <w:rFonts w:cs="Times New Roman"/>
          <w:b/>
          <w:sz w:val="28"/>
          <w:szCs w:val="24"/>
        </w:rPr>
      </w:pPr>
    </w:p>
    <w:p w:rsidR="008330C3" w:rsidRDefault="008330C3" w:rsidP="008330C3">
      <w:pPr>
        <w:pStyle w:val="a5"/>
        <w:rPr>
          <w:rFonts w:cs="Times New Roman"/>
          <w:b/>
          <w:sz w:val="28"/>
          <w:szCs w:val="24"/>
        </w:rPr>
      </w:pPr>
    </w:p>
    <w:p w:rsidR="008330C3" w:rsidRPr="006444E0" w:rsidRDefault="008330C3" w:rsidP="008330C3">
      <w:pPr>
        <w:pStyle w:val="a5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ПОЛИТИКА</w:t>
      </w:r>
      <w:r w:rsidRPr="006444E0">
        <w:rPr>
          <w:rFonts w:cs="Times New Roman"/>
          <w:b/>
          <w:sz w:val="28"/>
          <w:szCs w:val="24"/>
        </w:rPr>
        <w:br/>
      </w:r>
      <w:r>
        <w:rPr>
          <w:rFonts w:cs="Times New Roman"/>
          <w:b/>
          <w:sz w:val="28"/>
          <w:szCs w:val="24"/>
        </w:rPr>
        <w:t xml:space="preserve">в отношении </w:t>
      </w:r>
      <w:r w:rsidRPr="006444E0">
        <w:rPr>
          <w:rFonts w:cs="Times New Roman"/>
          <w:b/>
          <w:sz w:val="28"/>
          <w:szCs w:val="24"/>
        </w:rPr>
        <w:t>обработк</w:t>
      </w:r>
      <w:r>
        <w:rPr>
          <w:rFonts w:cs="Times New Roman"/>
          <w:b/>
          <w:sz w:val="28"/>
          <w:szCs w:val="24"/>
        </w:rPr>
        <w:t>и</w:t>
      </w:r>
      <w:r w:rsidRPr="006444E0">
        <w:rPr>
          <w:rFonts w:cs="Times New Roman"/>
          <w:b/>
          <w:sz w:val="28"/>
          <w:szCs w:val="24"/>
        </w:rPr>
        <w:t xml:space="preserve"> персональных данных</w:t>
      </w:r>
      <w:r>
        <w:rPr>
          <w:rFonts w:cs="Times New Roman"/>
          <w:b/>
          <w:sz w:val="28"/>
          <w:szCs w:val="24"/>
        </w:rPr>
        <w:t xml:space="preserve"> </w:t>
      </w:r>
      <w:r w:rsidRPr="00A07F65">
        <w:rPr>
          <w:rFonts w:cs="Times New Roman"/>
          <w:b/>
          <w:sz w:val="28"/>
          <w:szCs w:val="24"/>
        </w:rPr>
        <w:t xml:space="preserve">Администрации муниципального образования </w:t>
      </w:r>
      <w:proofErr w:type="spellStart"/>
      <w:r w:rsidR="000F1A44">
        <w:rPr>
          <w:rFonts w:cs="Times New Roman"/>
          <w:b/>
          <w:sz w:val="28"/>
          <w:szCs w:val="24"/>
        </w:rPr>
        <w:t>Агибаловского</w:t>
      </w:r>
      <w:proofErr w:type="spellEnd"/>
      <w:r>
        <w:rPr>
          <w:rFonts w:cs="Times New Roman"/>
          <w:b/>
          <w:sz w:val="28"/>
          <w:szCs w:val="24"/>
        </w:rPr>
        <w:t xml:space="preserve"> сельского поселения </w:t>
      </w:r>
      <w:r w:rsidR="000F1A44">
        <w:rPr>
          <w:rFonts w:cs="Times New Roman"/>
          <w:b/>
          <w:sz w:val="28"/>
          <w:szCs w:val="24"/>
        </w:rPr>
        <w:t xml:space="preserve">          </w:t>
      </w:r>
      <w:r>
        <w:rPr>
          <w:rFonts w:cs="Times New Roman"/>
          <w:b/>
          <w:sz w:val="28"/>
          <w:szCs w:val="24"/>
        </w:rPr>
        <w:t>Холм-Жирковского района</w:t>
      </w:r>
      <w:r w:rsidRPr="00A07F65">
        <w:rPr>
          <w:rFonts w:cs="Times New Roman"/>
          <w:b/>
          <w:sz w:val="28"/>
          <w:szCs w:val="24"/>
        </w:rPr>
        <w:t xml:space="preserve"> Смоленской области</w:t>
      </w:r>
    </w:p>
    <w:p w:rsidR="008330C3" w:rsidRDefault="008330C3" w:rsidP="008330C3">
      <w:pPr>
        <w:ind w:firstLine="0"/>
        <w:rPr>
          <w:rFonts w:cs="Times New Roman"/>
          <w:sz w:val="28"/>
          <w:szCs w:val="24"/>
        </w:rPr>
      </w:pPr>
    </w:p>
    <w:p w:rsidR="008330C3" w:rsidRPr="006444E0" w:rsidRDefault="008330C3" w:rsidP="008330C3">
      <w:pPr>
        <w:ind w:firstLine="0"/>
        <w:rPr>
          <w:rFonts w:cs="Times New Roman"/>
          <w:sz w:val="28"/>
          <w:szCs w:val="24"/>
        </w:rPr>
      </w:pPr>
    </w:p>
    <w:p w:rsidR="008330C3" w:rsidRPr="0082033A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4"/>
        </w:rPr>
      </w:pPr>
      <w:r w:rsidRPr="006444E0">
        <w:rPr>
          <w:rFonts w:cs="Times New Roman"/>
          <w:b/>
          <w:sz w:val="28"/>
          <w:szCs w:val="24"/>
        </w:rPr>
        <w:t>Общие положения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Настоящ</w:t>
      </w:r>
      <w:r>
        <w:rPr>
          <w:rFonts w:cs="Times New Roman"/>
          <w:sz w:val="28"/>
          <w:szCs w:val="28"/>
        </w:rPr>
        <w:t>ая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имеет своей целью закрепление механизмов обеспечения прав субъекта на сохранение конфиденциальности информации о фактах, событиях и обстоятельствах его жизни.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отношении </w:t>
      </w:r>
      <w:r w:rsidRPr="001A66BC">
        <w:rPr>
          <w:rFonts w:cs="Times New Roman"/>
          <w:sz w:val="28"/>
          <w:szCs w:val="28"/>
        </w:rPr>
        <w:t>обработк</w:t>
      </w:r>
      <w:r>
        <w:rPr>
          <w:rFonts w:cs="Times New Roman"/>
          <w:sz w:val="28"/>
          <w:szCs w:val="28"/>
        </w:rPr>
        <w:t>и</w:t>
      </w:r>
      <w:r w:rsidRPr="001A66BC">
        <w:rPr>
          <w:rFonts w:cs="Times New Roman"/>
          <w:sz w:val="28"/>
          <w:szCs w:val="28"/>
        </w:rPr>
        <w:t xml:space="preserve"> персональных данных (далее – </w:t>
      </w: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>) определяет порядок сбора, хранения, передачи и любого другого использования персональных данных заявителей в соответствии с законодательством Российской Федерации и гарантией конфиденциальности сведений о субъекте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разработан</w:t>
      </w:r>
      <w:r>
        <w:rPr>
          <w:rFonts w:cs="Times New Roman"/>
          <w:sz w:val="28"/>
          <w:szCs w:val="28"/>
        </w:rPr>
        <w:t>а</w:t>
      </w:r>
      <w:r w:rsidRPr="001A66BC">
        <w:rPr>
          <w:rFonts w:cs="Times New Roman"/>
          <w:sz w:val="28"/>
          <w:szCs w:val="28"/>
        </w:rPr>
        <w:t xml:space="preserve"> в соответствии с Конституцией Российской Федерации, Трудовым Кодексом Российской Федерации, Федеральным законом от 27.07.2006 N 149-ФЗ «Об информации, информационных технологиях и о защите информации», Федеральным законом от 27.07.2006 N 152-ФЗ «О персональных данных» и иными нормативно-правовыми актами, действующими на территории Российской Федерации.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82033A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Основные понятия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Для целей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Политики</w:t>
      </w:r>
      <w:r w:rsidRPr="001A66BC">
        <w:rPr>
          <w:rFonts w:cs="Times New Roman"/>
          <w:sz w:val="28"/>
          <w:szCs w:val="28"/>
        </w:rPr>
        <w:t xml:space="preserve"> используются следующие понятия: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Оператор персональных данных (далее 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 рамках данно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Политики</w:t>
      </w:r>
      <w:r w:rsidRPr="001A66BC">
        <w:rPr>
          <w:rFonts w:cs="Times New Roman"/>
          <w:sz w:val="28"/>
          <w:szCs w:val="28"/>
        </w:rPr>
        <w:t xml:space="preserve"> оператором является </w:t>
      </w:r>
      <w:r>
        <w:rPr>
          <w:rFonts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0F1A44">
        <w:rPr>
          <w:rFonts w:cs="Times New Roman"/>
          <w:sz w:val="28"/>
          <w:szCs w:val="28"/>
        </w:rPr>
        <w:t>Агибаловского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Холм-Жирковского района Смоленской области (далее – Администрация)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– субъект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Работник – физическое лицо, состоящее в трудовых отношениях с оператором.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proofErr w:type="gramStart"/>
      <w:r w:rsidRPr="001A66BC">
        <w:rPr>
          <w:rFonts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Автоматизированная обработка персональных данных – обработка персональных данных с помощью средств вычислительной техники.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 xml:space="preserve">Блокирование персональных данных </w:t>
      </w:r>
      <w:r w:rsidRPr="001A66BC">
        <w:rPr>
          <w:rFonts w:cs="Times New Roman"/>
          <w:sz w:val="28"/>
          <w:szCs w:val="28"/>
        </w:rPr>
        <w:t>–</w:t>
      </w:r>
      <w:r w:rsidRPr="001A66BC">
        <w:rPr>
          <w:rFonts w:cs="Times New Roman"/>
          <w:sz w:val="28"/>
          <w:szCs w:val="28"/>
          <w:lang w:eastAsia="ru-RU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 xml:space="preserve">Уничтожение персональных данных </w:t>
      </w:r>
      <w:r w:rsidRPr="001A66BC">
        <w:rPr>
          <w:rFonts w:cs="Times New Roman"/>
          <w:sz w:val="28"/>
          <w:szCs w:val="28"/>
        </w:rPr>
        <w:t>–</w:t>
      </w:r>
      <w:r w:rsidRPr="001A66BC">
        <w:rPr>
          <w:rFonts w:cs="Times New Roman"/>
          <w:sz w:val="28"/>
          <w:szCs w:val="28"/>
          <w:lang w:eastAsia="ru-RU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1A66BC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Обработка персональных данных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Общие требования при обработке персональных данных.</w:t>
      </w:r>
    </w:p>
    <w:p w:rsidR="008330C3" w:rsidRPr="001A66BC" w:rsidRDefault="008330C3" w:rsidP="008330C3">
      <w:pPr>
        <w:pStyle w:val="2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8330C3" w:rsidRPr="008330C3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Обработка персональных данных допускается в следующих случаях: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 xml:space="preserve">-  обработка персональных данных необходима для достижения целей, предусмотренных международным договором Российской Федерации или </w:t>
      </w:r>
      <w:r w:rsidRPr="008330C3">
        <w:rPr>
          <w:rFonts w:cs="Times New Roman"/>
          <w:sz w:val="28"/>
          <w:szCs w:val="28"/>
        </w:rPr>
        <w:lastRenderedPageBreak/>
        <w:t xml:space="preserve">законом, для осуществления и </w:t>
      </w:r>
      <w:proofErr w:type="gramStart"/>
      <w:r w:rsidRPr="008330C3">
        <w:rPr>
          <w:rFonts w:cs="Times New Roman"/>
          <w:sz w:val="28"/>
          <w:szCs w:val="28"/>
        </w:rPr>
        <w:t>выполнения</w:t>
      </w:r>
      <w:proofErr w:type="gramEnd"/>
      <w:r w:rsidRPr="008330C3">
        <w:rPr>
          <w:rFonts w:cs="Times New Roman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>- 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</w:t>
      </w:r>
      <w:proofErr w:type="gramEnd"/>
      <w:r w:rsidRPr="008330C3">
        <w:rPr>
          <w:rFonts w:cs="Times New Roman"/>
          <w:sz w:val="28"/>
          <w:szCs w:val="28"/>
        </w:rPr>
        <w:t xml:space="preserve"> </w:t>
      </w:r>
      <w:proofErr w:type="gramStart"/>
      <w:r w:rsidRPr="008330C3">
        <w:rPr>
          <w:rFonts w:cs="Times New Roman"/>
          <w:sz w:val="28"/>
          <w:szCs w:val="28"/>
        </w:rPr>
        <w:t>портале</w:t>
      </w:r>
      <w:proofErr w:type="gramEnd"/>
      <w:r w:rsidRPr="008330C3">
        <w:rPr>
          <w:rFonts w:cs="Times New Roman"/>
          <w:sz w:val="28"/>
          <w:szCs w:val="28"/>
        </w:rPr>
        <w:t xml:space="preserve"> государственных и муниципальных услуг и (или) региональных порталах государственных и муниципальных услуг;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 xml:space="preserve">-  обработка персональных данных необходима для исполнения договора, стороной которого либо </w:t>
      </w:r>
      <w:proofErr w:type="spellStart"/>
      <w:r w:rsidRPr="008330C3">
        <w:rPr>
          <w:rFonts w:cs="Times New Roman"/>
          <w:sz w:val="28"/>
          <w:szCs w:val="28"/>
        </w:rPr>
        <w:t>выгодоприобретателем</w:t>
      </w:r>
      <w:proofErr w:type="spellEnd"/>
      <w:r w:rsidRPr="008330C3">
        <w:rPr>
          <w:rFonts w:cs="Times New Roman"/>
          <w:sz w:val="28"/>
          <w:szCs w:val="28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8330C3">
        <w:rPr>
          <w:rFonts w:cs="Times New Roman"/>
          <w:sz w:val="28"/>
          <w:szCs w:val="28"/>
        </w:rPr>
        <w:t>выгодоприобретателем</w:t>
      </w:r>
      <w:proofErr w:type="spellEnd"/>
      <w:r w:rsidRPr="008330C3">
        <w:rPr>
          <w:rFonts w:cs="Times New Roman"/>
          <w:sz w:val="28"/>
          <w:szCs w:val="28"/>
        </w:rPr>
        <w:t xml:space="preserve"> или поручителем;</w:t>
      </w:r>
      <w:proofErr w:type="gramEnd"/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 xml:space="preserve">- 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8330C3">
        <w:rPr>
          <w:rFonts w:cs="Times New Roman"/>
          <w:sz w:val="28"/>
          <w:szCs w:val="28"/>
        </w:rPr>
        <w:t>микрофинансовой</w:t>
      </w:r>
      <w:proofErr w:type="spellEnd"/>
      <w:r w:rsidRPr="008330C3">
        <w:rPr>
          <w:rFonts w:cs="Times New Roman"/>
          <w:sz w:val="28"/>
          <w:szCs w:val="28"/>
        </w:rPr>
        <w:t xml:space="preserve"> деятельности и </w:t>
      </w:r>
      <w:proofErr w:type="spellStart"/>
      <w:r w:rsidRPr="008330C3">
        <w:rPr>
          <w:rFonts w:cs="Times New Roman"/>
          <w:sz w:val="28"/>
          <w:szCs w:val="28"/>
        </w:rPr>
        <w:t>микрофинансовых</w:t>
      </w:r>
      <w:proofErr w:type="spellEnd"/>
      <w:r w:rsidRPr="008330C3">
        <w:rPr>
          <w:rFonts w:cs="Times New Roman"/>
          <w:sz w:val="28"/>
          <w:szCs w:val="28"/>
        </w:rPr>
        <w:t xml:space="preserve"> организациях", либо для достижения общественно значимых целей при условии, что при</w:t>
      </w:r>
      <w:proofErr w:type="gramEnd"/>
      <w:r w:rsidRPr="008330C3">
        <w:rPr>
          <w:rFonts w:cs="Times New Roman"/>
          <w:sz w:val="28"/>
          <w:szCs w:val="28"/>
        </w:rPr>
        <w:t xml:space="preserve"> </w:t>
      </w:r>
      <w:proofErr w:type="gramStart"/>
      <w:r w:rsidRPr="008330C3">
        <w:rPr>
          <w:rFonts w:cs="Times New Roman"/>
          <w:sz w:val="28"/>
          <w:szCs w:val="28"/>
        </w:rPr>
        <w:t>этом</w:t>
      </w:r>
      <w:proofErr w:type="gramEnd"/>
      <w:r w:rsidRPr="008330C3">
        <w:rPr>
          <w:rFonts w:cs="Times New Roman"/>
          <w:sz w:val="28"/>
          <w:szCs w:val="28"/>
        </w:rPr>
        <w:t xml:space="preserve"> не нарушаются права и свободы субъекта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lastRenderedPageBreak/>
        <w:t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законом»;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Обработка персональных данных должна осуществляться на законной и справедливой основе.</w:t>
      </w:r>
      <w:r>
        <w:rPr>
          <w:rFonts w:cs="Times New Roman"/>
          <w:sz w:val="28"/>
          <w:szCs w:val="28"/>
        </w:rPr>
        <w:t xml:space="preserve"> 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Обработке подлежат только персональные данные, которые отвечают целям их обработки.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 целям обработки персональных данных. Оператор должен принимать необходимые меры либо обеспечивать их принятие по удалению или уточнению неполных или неточных данных.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Субъекты персональных данных не должны отказываться от своих прав на сохранение и защиту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Получение персональных данных:</w:t>
      </w:r>
    </w:p>
    <w:p w:rsidR="008330C3" w:rsidRPr="0094557A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</w:t>
      </w:r>
      <w:r>
        <w:rPr>
          <w:rFonts w:cs="Times New Roman"/>
          <w:sz w:val="28"/>
          <w:szCs w:val="28"/>
        </w:rPr>
        <w:t>Форма з</w:t>
      </w:r>
      <w:r w:rsidRPr="0094557A">
        <w:rPr>
          <w:rFonts w:cs="Times New Roman"/>
          <w:sz w:val="28"/>
          <w:szCs w:val="28"/>
        </w:rPr>
        <w:t>аявлени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>-согласи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 xml:space="preserve"> субъекта на обработку его персональных данных, являющегося сотрудником организации</w:t>
      </w:r>
      <w:r>
        <w:rPr>
          <w:rFonts w:cs="Times New Roman"/>
          <w:sz w:val="28"/>
          <w:szCs w:val="28"/>
        </w:rPr>
        <w:t xml:space="preserve">, </w:t>
      </w:r>
      <w:r w:rsidRPr="0094557A">
        <w:rPr>
          <w:rFonts w:cs="Times New Roman"/>
          <w:sz w:val="28"/>
          <w:szCs w:val="28"/>
        </w:rPr>
        <w:t>представлена в Приложении 1 к настоящей Политике.</w:t>
      </w:r>
      <w:r>
        <w:rPr>
          <w:rFonts w:cs="Times New Roman"/>
          <w:sz w:val="28"/>
          <w:szCs w:val="28"/>
        </w:rPr>
        <w:t xml:space="preserve"> Форма з</w:t>
      </w:r>
      <w:r w:rsidRPr="0094557A">
        <w:rPr>
          <w:rFonts w:cs="Times New Roman"/>
          <w:sz w:val="28"/>
          <w:szCs w:val="28"/>
        </w:rPr>
        <w:t>аявлени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>-согласи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 xml:space="preserve"> субъекта на обработку его персональных данных, </w:t>
      </w:r>
      <w:r>
        <w:rPr>
          <w:rFonts w:cs="Times New Roman"/>
          <w:sz w:val="28"/>
          <w:szCs w:val="28"/>
        </w:rPr>
        <w:t xml:space="preserve">не </w:t>
      </w:r>
      <w:r w:rsidRPr="0094557A">
        <w:rPr>
          <w:rFonts w:cs="Times New Roman"/>
          <w:sz w:val="28"/>
          <w:szCs w:val="28"/>
        </w:rPr>
        <w:t>являющегося сотрудником организации</w:t>
      </w:r>
      <w:r>
        <w:rPr>
          <w:rFonts w:cs="Times New Roman"/>
          <w:sz w:val="28"/>
          <w:szCs w:val="28"/>
        </w:rPr>
        <w:t xml:space="preserve">, </w:t>
      </w:r>
      <w:r w:rsidRPr="0094557A">
        <w:rPr>
          <w:rFonts w:cs="Times New Roman"/>
          <w:sz w:val="28"/>
          <w:szCs w:val="28"/>
        </w:rPr>
        <w:t xml:space="preserve">представлена в Приложении </w:t>
      </w:r>
      <w:r>
        <w:rPr>
          <w:rFonts w:cs="Times New Roman"/>
          <w:sz w:val="28"/>
          <w:szCs w:val="28"/>
        </w:rPr>
        <w:t>2</w:t>
      </w:r>
      <w:r w:rsidRPr="0094557A">
        <w:rPr>
          <w:rFonts w:cs="Times New Roman"/>
          <w:sz w:val="28"/>
          <w:szCs w:val="28"/>
        </w:rPr>
        <w:t xml:space="preserve"> к настоящей Политике.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</w:t>
      </w:r>
      <w:r>
        <w:rPr>
          <w:rFonts w:cs="Times New Roman"/>
          <w:sz w:val="28"/>
          <w:szCs w:val="28"/>
        </w:rPr>
        <w:t>3</w:t>
      </w:r>
      <w:r w:rsidRPr="001A66BC">
        <w:rPr>
          <w:rFonts w:cs="Times New Roman"/>
          <w:sz w:val="28"/>
          <w:szCs w:val="28"/>
        </w:rPr>
        <w:t xml:space="preserve"> к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итике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Согласие на обработку персональных данных может быть отозвано субъектом персональных данных. В случаях указанных в пункте 3.2.2.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итики</w:t>
      </w:r>
      <w:r w:rsidRPr="001A66BC">
        <w:rPr>
          <w:rFonts w:cs="Times New Roman"/>
          <w:sz w:val="28"/>
          <w:szCs w:val="28"/>
        </w:rPr>
        <w:t xml:space="preserve">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 Приложении </w:t>
      </w:r>
      <w:r>
        <w:rPr>
          <w:rFonts w:cs="Times New Roman"/>
          <w:sz w:val="28"/>
          <w:szCs w:val="28"/>
        </w:rPr>
        <w:t>4</w:t>
      </w:r>
      <w:r w:rsidRPr="001A66BC">
        <w:rPr>
          <w:rFonts w:cs="Times New Roman"/>
          <w:sz w:val="28"/>
          <w:szCs w:val="28"/>
        </w:rPr>
        <w:t xml:space="preserve"> к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итике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 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 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 письменной форме в двух экземплярах, один из которых предоставляется субъекту, второй хранится у оператора. 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случаях, непосредственно связанных с вопросами трудовых отношений, в  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Хранение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Хранение персональных данных субъектов осуществляется структурными подразделениями оператора в соответствии с перечнем персональных данных и перечнем </w:t>
      </w:r>
      <w:r>
        <w:rPr>
          <w:rFonts w:cs="Times New Roman"/>
          <w:sz w:val="28"/>
          <w:szCs w:val="28"/>
        </w:rPr>
        <w:t>информационных систем персональных данных</w:t>
      </w:r>
      <w:r w:rsidRPr="001A66BC">
        <w:rPr>
          <w:rFonts w:cs="Times New Roman"/>
          <w:sz w:val="28"/>
          <w:szCs w:val="28"/>
        </w:rPr>
        <w:t>, утвержденными у оператора.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Личные дела хранятся в бумажном виде в папках, прошитые и пронумерованные по страницам. Личные дела хранятся в специализированном помещении - архиве, отвечающего всем требованиям в области защиты персональных данных от несанкционированного доступа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 использования средств автоматизации», утвержденному постановлением правительства Р</w:t>
      </w:r>
      <w:r>
        <w:rPr>
          <w:rFonts w:cs="Times New Roman"/>
          <w:sz w:val="28"/>
          <w:szCs w:val="28"/>
        </w:rPr>
        <w:t xml:space="preserve">оссийской </w:t>
      </w:r>
      <w:r w:rsidRPr="001A66BC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едерации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 </w:t>
      </w:r>
      <w:r w:rsidRPr="001A66BC">
        <w:rPr>
          <w:rFonts w:cs="Times New Roman"/>
          <w:sz w:val="28"/>
          <w:szCs w:val="28"/>
        </w:rPr>
        <w:t>15 сентября 2008 г. N 687.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Передача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передаче персональных данных субъекта оператор обязан соблюдать следующие требования: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 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сообщать персональные данные субъекта в коммерческих целях без его письменного согласия;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 трудовой функции;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сведения о передаче персональных данных субъекта регистрируются в 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отмечается, какая именно информация была передана.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Внутренний доступ (доступ внутри учреждения) к персональным данным субъекта. </w:t>
      </w:r>
    </w:p>
    <w:p w:rsidR="008330C3" w:rsidRPr="0053129E" w:rsidRDefault="008330C3" w:rsidP="008330C3">
      <w:pPr>
        <w:pStyle w:val="3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  <w:lang w:eastAsia="ru-RU"/>
        </w:rPr>
        <w:t xml:space="preserve">Право доступа к персональным данным субъекта имеют должностные лица, которым предоставлено такое право распоряжением Главы муниципального образования </w:t>
      </w:r>
      <w:proofErr w:type="spellStart"/>
      <w:r w:rsidR="000F1A44">
        <w:rPr>
          <w:rFonts w:cs="Times New Roman"/>
          <w:sz w:val="28"/>
          <w:szCs w:val="28"/>
          <w:lang w:eastAsia="ru-RU"/>
        </w:rPr>
        <w:t>Агибаловского</w:t>
      </w:r>
      <w:proofErr w:type="spellEnd"/>
      <w:r w:rsidRPr="008330C3">
        <w:rPr>
          <w:rFonts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>
        <w:rPr>
          <w:rFonts w:cs="Times New Roman"/>
          <w:sz w:val="28"/>
          <w:szCs w:val="28"/>
        </w:rPr>
        <w:t xml:space="preserve">. 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сотрудники, имеющие доступ к персональным данным субъектов, обязаны подписать обязательство о неразглашении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proofErr w:type="spellStart"/>
      <w:r w:rsidRPr="001A66BC">
        <w:rPr>
          <w:rFonts w:cs="Times New Roman"/>
          <w:sz w:val="28"/>
          <w:szCs w:val="28"/>
        </w:rPr>
        <w:t>Надзорно-контрольные</w:t>
      </w:r>
      <w:proofErr w:type="spellEnd"/>
      <w:r w:rsidRPr="001A66BC">
        <w:rPr>
          <w:rFonts w:cs="Times New Roman"/>
          <w:sz w:val="28"/>
          <w:szCs w:val="28"/>
        </w:rPr>
        <w:t xml:space="preserve"> органы имеют доступ к информации только в сфере своей компетенции.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Уничтожение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Персональные данные субъектов хранятся не дольше, чем этого требуют цели их обработки, и они подлежат уничтожению по достижении целей обработки или в случае утраты необходимости в их достижении.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Документы, содержащие персональные данные, подлежат хранению и уничтожению в порядке, предусмотренном архивным законодательством Российской Федерации.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1A66BC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 xml:space="preserve">Права и обязанности </w:t>
      </w:r>
      <w:r>
        <w:rPr>
          <w:rFonts w:cs="Times New Roman"/>
          <w:b/>
          <w:sz w:val="28"/>
          <w:szCs w:val="28"/>
        </w:rPr>
        <w:t xml:space="preserve">субъектов </w:t>
      </w:r>
      <w:proofErr w:type="gramStart"/>
      <w:r>
        <w:rPr>
          <w:rFonts w:cs="Times New Roman"/>
          <w:b/>
          <w:sz w:val="28"/>
          <w:szCs w:val="28"/>
        </w:rPr>
        <w:t>персональных</w:t>
      </w:r>
      <w:proofErr w:type="gramEnd"/>
      <w:r>
        <w:rPr>
          <w:rFonts w:cs="Times New Roman"/>
          <w:b/>
          <w:sz w:val="28"/>
          <w:szCs w:val="28"/>
        </w:rPr>
        <w:t xml:space="preserve"> данных и </w:t>
      </w:r>
      <w:r w:rsidRPr="001A66BC">
        <w:rPr>
          <w:rFonts w:cs="Times New Roman"/>
          <w:b/>
          <w:sz w:val="28"/>
          <w:szCs w:val="28"/>
        </w:rPr>
        <w:t>оператора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подтверждение факта обработки персональных данных оператором;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правовые основания и цели обработки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цели и применяемые оператором способы обработки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 на основании федерального закона;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порядок осуществления субъектом персональных данных прав, предусмотренных Федеральным законом от 27.07.2006 N 152-ФЗ «О персональных данных»;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информацию </w:t>
      </w:r>
      <w:proofErr w:type="gramStart"/>
      <w:r w:rsidRPr="001A66BC">
        <w:rPr>
          <w:rFonts w:cs="Times New Roman"/>
          <w:sz w:val="28"/>
          <w:szCs w:val="28"/>
        </w:rPr>
        <w:t>об</w:t>
      </w:r>
      <w:proofErr w:type="gramEnd"/>
      <w:r w:rsidRPr="001A66BC">
        <w:rPr>
          <w:rFonts w:cs="Times New Roman"/>
          <w:sz w:val="28"/>
          <w:szCs w:val="28"/>
        </w:rPr>
        <w:t xml:space="preserve"> </w:t>
      </w:r>
      <w:proofErr w:type="gramStart"/>
      <w:r w:rsidRPr="001A66BC">
        <w:rPr>
          <w:rFonts w:cs="Times New Roman"/>
          <w:sz w:val="28"/>
          <w:szCs w:val="28"/>
        </w:rPr>
        <w:t>осуществленной</w:t>
      </w:r>
      <w:proofErr w:type="gramEnd"/>
      <w:r w:rsidRPr="001A66BC">
        <w:rPr>
          <w:rFonts w:cs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иные сведения, предусмотренные действующим законодательством Российской Федерации.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целях обеспечения защиты персональных данных субъекты имеют право: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требовать предоставления сведений, указанных в пункте 4.1, от оператора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требовать предоставления сведений, указанных в пункте 4.1, от оператора при обращении либо при получении запроса субъекта персональных данных или его представителя. </w:t>
      </w:r>
      <w:proofErr w:type="gramStart"/>
      <w:r w:rsidRPr="001A66BC">
        <w:rPr>
          <w:rFonts w:cs="Times New Roman"/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1A66BC">
        <w:rPr>
          <w:rFonts w:cs="Times New Roman"/>
          <w:sz w:val="28"/>
          <w:szCs w:val="28"/>
        </w:rPr>
        <w:t xml:space="preserve"> или его 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своем несогласии, представив соответствующее обоснование;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дополнить персональные данные оценочного характера заявлением, выражающим его собственную точку зрения;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обжаловать в суд любые неправомерные действия или бездействие оператора или уполномоченного им лица при обработке и защите персональных данных субъекта.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Для защиты персональных данных субъектов оператор обязан: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за свой счет обеспечить защиту персональных данных субъекта от неправомерного их использования или утраты в порядке, установленном законодательством РФ;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РФ;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ознакомить работника или его представителей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его правами в области защиты персональных данных под расписку;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по запросу ознакомить субъекта персональных данных, не являющегося работником, или в случае недееспособности либо </w:t>
      </w:r>
      <w:r w:rsidRPr="001A66BC">
        <w:rPr>
          <w:rFonts w:cs="Times New Roman"/>
          <w:sz w:val="28"/>
          <w:szCs w:val="28"/>
        </w:rPr>
        <w:lastRenderedPageBreak/>
        <w:t>несовершеннолетия субъекта, его законных представителей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его правами в области защиты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осуществлять передачу персональных данных субъекта только в соответствии с 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 соответствии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8330C3" w:rsidRPr="0084280D" w:rsidRDefault="008330C3" w:rsidP="008330C3">
      <w:pPr>
        <w:ind w:firstLine="709"/>
        <w:rPr>
          <w:rFonts w:cs="Times New Roman"/>
          <w:i/>
          <w:sz w:val="28"/>
          <w:szCs w:val="28"/>
        </w:rPr>
      </w:pPr>
    </w:p>
    <w:p w:rsidR="008330C3" w:rsidRPr="00A07F65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Ответственность за нарушение норм, регулирующих обработку и защиту персональных данных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FA3C3F" w:rsidRDefault="008330C3" w:rsidP="008330C3">
      <w:r w:rsidRPr="001A66BC">
        <w:rPr>
          <w:rFonts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 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 уголовной ответственности в порядке, установленном федеральными законами.</w:t>
      </w:r>
    </w:p>
    <w:sectPr w:rsidR="00FA3C3F" w:rsidSect="000F1A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5EBA"/>
    <w:multiLevelType w:val="hybridMultilevel"/>
    <w:tmpl w:val="891ED9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954D6F"/>
    <w:multiLevelType w:val="hybridMultilevel"/>
    <w:tmpl w:val="60843FA2"/>
    <w:lvl w:ilvl="0" w:tplc="806C5040">
      <w:start w:val="1"/>
      <w:numFmt w:val="bullet"/>
      <w:pStyle w:val="a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FFAC2D1C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E82EB6C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1994B03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D3028D28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D0EC9CA4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DCEAA440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DF344A68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D1F42934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6D8C6F43"/>
    <w:multiLevelType w:val="multilevel"/>
    <w:tmpl w:val="6348446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C3"/>
    <w:rsid w:val="000F1A44"/>
    <w:rsid w:val="00120FC2"/>
    <w:rsid w:val="00770394"/>
    <w:rsid w:val="008330C3"/>
    <w:rsid w:val="009A6293"/>
    <w:rsid w:val="00B04D48"/>
    <w:rsid w:val="00F93B3F"/>
    <w:rsid w:val="00FA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30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0F1A44"/>
    <w:pPr>
      <w:keepNext/>
      <w:suppressAutoHyphens w:val="0"/>
      <w:ind w:firstLine="0"/>
      <w:jc w:val="center"/>
      <w:outlineLvl w:val="0"/>
    </w:pPr>
    <w:rPr>
      <w:rFonts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link w:val="a6"/>
    <w:uiPriority w:val="1"/>
    <w:qFormat/>
    <w:rsid w:val="008330C3"/>
    <w:pPr>
      <w:ind w:firstLine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2"/>
    <w:link w:val="a5"/>
    <w:uiPriority w:val="1"/>
    <w:locked/>
    <w:rsid w:val="008330C3"/>
    <w:rPr>
      <w:rFonts w:ascii="Times New Roman" w:eastAsiaTheme="minorEastAsia" w:hAnsi="Times New Roman"/>
      <w:sz w:val="24"/>
      <w:lang w:eastAsia="ru-RU"/>
    </w:rPr>
  </w:style>
  <w:style w:type="paragraph" w:styleId="a0">
    <w:name w:val="List Number"/>
    <w:basedOn w:val="a1"/>
    <w:uiPriority w:val="99"/>
    <w:unhideWhenUsed/>
    <w:rsid w:val="008330C3"/>
    <w:pPr>
      <w:numPr>
        <w:numId w:val="1"/>
      </w:numPr>
      <w:contextualSpacing/>
    </w:pPr>
  </w:style>
  <w:style w:type="paragraph" w:styleId="2">
    <w:name w:val="List Number 2"/>
    <w:basedOn w:val="a0"/>
    <w:uiPriority w:val="99"/>
    <w:unhideWhenUsed/>
    <w:rsid w:val="008330C3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8330C3"/>
    <w:pPr>
      <w:numPr>
        <w:ilvl w:val="2"/>
      </w:numPr>
    </w:pPr>
  </w:style>
  <w:style w:type="paragraph" w:styleId="a">
    <w:name w:val="List Bullet"/>
    <w:basedOn w:val="a7"/>
    <w:uiPriority w:val="99"/>
    <w:unhideWhenUsed/>
    <w:rsid w:val="008330C3"/>
    <w:pPr>
      <w:numPr>
        <w:numId w:val="2"/>
      </w:numPr>
    </w:pPr>
  </w:style>
  <w:style w:type="paragraph" w:styleId="a7">
    <w:name w:val="List Paragraph"/>
    <w:basedOn w:val="a1"/>
    <w:uiPriority w:val="34"/>
    <w:qFormat/>
    <w:rsid w:val="008330C3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0F1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1"/>
    <w:link w:val="a9"/>
    <w:semiHidden/>
    <w:rsid w:val="000F1A44"/>
    <w:pPr>
      <w:suppressAutoHyphens w:val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2"/>
    <w:link w:val="a8"/>
    <w:semiHidden/>
    <w:rsid w:val="000F1A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basedOn w:val="a2"/>
    <w:link w:val="ab"/>
    <w:rsid w:val="000F1A44"/>
    <w:rPr>
      <w:sz w:val="25"/>
      <w:szCs w:val="25"/>
      <w:shd w:val="clear" w:color="auto" w:fill="FFFFFF"/>
    </w:rPr>
  </w:style>
  <w:style w:type="paragraph" w:styleId="ab">
    <w:name w:val="Body Text"/>
    <w:basedOn w:val="a1"/>
    <w:link w:val="aa"/>
    <w:rsid w:val="000F1A44"/>
    <w:pPr>
      <w:widowControl w:val="0"/>
      <w:shd w:val="clear" w:color="auto" w:fill="FFFFFF"/>
      <w:suppressAutoHyphens w:val="0"/>
      <w:spacing w:before="300" w:after="600" w:line="322" w:lineRule="exact"/>
      <w:ind w:hanging="1380"/>
      <w:jc w:val="left"/>
    </w:pPr>
    <w:rPr>
      <w:rFonts w:asciiTheme="minorHAnsi" w:eastAsiaTheme="minorHAnsi" w:hAnsiTheme="minorHAnsi"/>
      <w:sz w:val="25"/>
      <w:szCs w:val="25"/>
    </w:rPr>
  </w:style>
  <w:style w:type="character" w:customStyle="1" w:styleId="11">
    <w:name w:val="Основной текст Знак1"/>
    <w:basedOn w:val="a2"/>
    <w:link w:val="ab"/>
    <w:uiPriority w:val="99"/>
    <w:semiHidden/>
    <w:rsid w:val="000F1A4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a-buh</cp:lastModifiedBy>
  <cp:revision>5</cp:revision>
  <cp:lastPrinted>2019-09-19T11:24:00Z</cp:lastPrinted>
  <dcterms:created xsi:type="dcterms:W3CDTF">2019-08-20T13:02:00Z</dcterms:created>
  <dcterms:modified xsi:type="dcterms:W3CDTF">2019-09-19T11:24:00Z</dcterms:modified>
</cp:coreProperties>
</file>