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02" w:rsidRPr="00670AA4" w:rsidRDefault="005F3502" w:rsidP="00D6651B">
      <w:pPr>
        <w:pStyle w:val="ae"/>
        <w:jc w:val="center"/>
      </w:pPr>
      <w:r w:rsidRPr="00670AA4">
        <w:rPr>
          <w:noProof/>
          <w:lang w:eastAsia="ru-RU"/>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6275" cy="771525"/>
                    </a:xfrm>
                    <a:prstGeom prst="rect">
                      <a:avLst/>
                    </a:prstGeom>
                    <a:noFill/>
                    <a:ln w="9525">
                      <a:noFill/>
                      <a:miter lim="800000"/>
                      <a:headEnd/>
                      <a:tailEnd/>
                    </a:ln>
                  </pic:spPr>
                </pic:pic>
              </a:graphicData>
            </a:graphic>
          </wp:inline>
        </w:drawing>
      </w:r>
    </w:p>
    <w:p w:rsidR="00D6651B" w:rsidRPr="00670AA4" w:rsidRDefault="00D6651B" w:rsidP="00D6651B">
      <w:pPr>
        <w:pStyle w:val="ae"/>
        <w:jc w:val="center"/>
        <w:rPr>
          <w:b/>
          <w:bCs/>
          <w:spacing w:val="-2"/>
          <w:sz w:val="24"/>
          <w:szCs w:val="24"/>
        </w:rPr>
      </w:pPr>
    </w:p>
    <w:p w:rsidR="005F3502" w:rsidRPr="00D41385" w:rsidRDefault="005F3502" w:rsidP="00D41385">
      <w:pPr>
        <w:pStyle w:val="ae"/>
        <w:jc w:val="center"/>
        <w:rPr>
          <w:b/>
          <w:bCs/>
          <w:spacing w:val="-2"/>
          <w:sz w:val="24"/>
          <w:szCs w:val="24"/>
        </w:rPr>
      </w:pPr>
      <w:r w:rsidRPr="00D41385">
        <w:rPr>
          <w:b/>
          <w:bCs/>
          <w:spacing w:val="-2"/>
          <w:sz w:val="24"/>
          <w:szCs w:val="24"/>
        </w:rPr>
        <w:t>АДМИНИСТРАЦИЯ</w:t>
      </w:r>
      <w:r w:rsidR="001D60BE">
        <w:rPr>
          <w:b/>
          <w:bCs/>
          <w:spacing w:val="-2"/>
          <w:sz w:val="24"/>
          <w:szCs w:val="24"/>
        </w:rPr>
        <w:t xml:space="preserve"> АГИБАЛОВСКОГО</w:t>
      </w:r>
      <w:r w:rsidRPr="00D41385">
        <w:rPr>
          <w:b/>
          <w:bCs/>
          <w:spacing w:val="-2"/>
          <w:sz w:val="24"/>
          <w:szCs w:val="24"/>
        </w:rPr>
        <w:t xml:space="preserve"> СЕЛЬСКОГО ПОСЕЛЕНИЯ</w:t>
      </w:r>
    </w:p>
    <w:p w:rsidR="005F3502" w:rsidRPr="00D41385" w:rsidRDefault="00D41385" w:rsidP="00D41385">
      <w:pPr>
        <w:pStyle w:val="ae"/>
        <w:jc w:val="center"/>
        <w:rPr>
          <w:b/>
          <w:bCs/>
          <w:spacing w:val="-1"/>
          <w:sz w:val="24"/>
          <w:szCs w:val="24"/>
        </w:rPr>
      </w:pPr>
      <w:proofErr w:type="gramStart"/>
      <w:r>
        <w:rPr>
          <w:b/>
          <w:bCs/>
          <w:spacing w:val="-1"/>
          <w:sz w:val="24"/>
          <w:szCs w:val="24"/>
        </w:rPr>
        <w:t>ХОЛМ - ЖИРКОВСКОГО</w:t>
      </w:r>
      <w:proofErr w:type="gramEnd"/>
      <w:r>
        <w:rPr>
          <w:b/>
          <w:bCs/>
          <w:spacing w:val="-1"/>
          <w:sz w:val="24"/>
          <w:szCs w:val="24"/>
        </w:rPr>
        <w:t xml:space="preserve">  РАЙОНА </w:t>
      </w:r>
      <w:r w:rsidR="005F3502" w:rsidRPr="00D41385">
        <w:rPr>
          <w:b/>
          <w:bCs/>
          <w:spacing w:val="-1"/>
          <w:sz w:val="24"/>
          <w:szCs w:val="24"/>
        </w:rPr>
        <w:t xml:space="preserve"> СМОЛЕНСКОЙ ОБЛАСТИ</w:t>
      </w:r>
    </w:p>
    <w:p w:rsidR="005F3502" w:rsidRPr="00670AA4" w:rsidRDefault="005F3502" w:rsidP="00D6651B">
      <w:pPr>
        <w:pStyle w:val="ae"/>
        <w:jc w:val="center"/>
        <w:rPr>
          <w:b/>
          <w:bCs/>
          <w:spacing w:val="-11"/>
          <w:sz w:val="24"/>
          <w:szCs w:val="24"/>
        </w:rPr>
      </w:pPr>
    </w:p>
    <w:p w:rsidR="005F3502" w:rsidRPr="00670AA4" w:rsidRDefault="005F3502" w:rsidP="009E05E1">
      <w:pPr>
        <w:pStyle w:val="ae"/>
        <w:jc w:val="center"/>
        <w:rPr>
          <w:b/>
          <w:bCs/>
          <w:spacing w:val="-11"/>
          <w:sz w:val="24"/>
          <w:szCs w:val="24"/>
        </w:rPr>
      </w:pPr>
      <w:proofErr w:type="gramStart"/>
      <w:r w:rsidRPr="00670AA4">
        <w:rPr>
          <w:b/>
          <w:bCs/>
          <w:spacing w:val="-11"/>
          <w:sz w:val="24"/>
          <w:szCs w:val="24"/>
        </w:rPr>
        <w:t>П</w:t>
      </w:r>
      <w:proofErr w:type="gramEnd"/>
      <w:r w:rsidRPr="00670AA4">
        <w:rPr>
          <w:b/>
          <w:bCs/>
          <w:spacing w:val="-11"/>
          <w:sz w:val="24"/>
          <w:szCs w:val="24"/>
        </w:rPr>
        <w:t xml:space="preserve"> О С Т А Н О В Л Е Н И Е</w:t>
      </w:r>
      <w:r w:rsidR="009E05E1">
        <w:rPr>
          <w:b/>
          <w:bCs/>
          <w:spacing w:val="-11"/>
          <w:sz w:val="24"/>
          <w:szCs w:val="24"/>
        </w:rPr>
        <w:t xml:space="preserve">                 </w:t>
      </w:r>
    </w:p>
    <w:p w:rsidR="009632B0" w:rsidRDefault="009632B0" w:rsidP="009632B0">
      <w:pPr>
        <w:pStyle w:val="ae"/>
        <w:ind w:firstLine="0"/>
        <w:jc w:val="left"/>
      </w:pPr>
    </w:p>
    <w:p w:rsidR="005F3502" w:rsidRPr="00670AA4" w:rsidRDefault="001D60BE" w:rsidP="009632B0">
      <w:pPr>
        <w:pStyle w:val="ae"/>
        <w:ind w:firstLine="0"/>
        <w:jc w:val="left"/>
        <w:rPr>
          <w:b/>
          <w:bCs/>
          <w:spacing w:val="-11"/>
          <w:szCs w:val="28"/>
        </w:rPr>
      </w:pPr>
      <w:r>
        <w:t>от 15.06.2021</w:t>
      </w:r>
      <w:r w:rsidR="009632B0" w:rsidRPr="005E7115">
        <w:t xml:space="preserve"> г. </w:t>
      </w:r>
      <w:r>
        <w:t xml:space="preserve">                                   № 29</w:t>
      </w:r>
    </w:p>
    <w:p w:rsidR="00BC7719" w:rsidRPr="00670AA4" w:rsidRDefault="00BC7719" w:rsidP="00622AF1">
      <w:pPr>
        <w:pStyle w:val="ae"/>
      </w:pPr>
    </w:p>
    <w:p w:rsidR="005F3502" w:rsidRPr="00670AA4" w:rsidRDefault="005F3502" w:rsidP="00D6651B">
      <w:pPr>
        <w:pStyle w:val="ae"/>
        <w:ind w:firstLine="0"/>
        <w:jc w:val="left"/>
      </w:pPr>
      <w:r w:rsidRPr="00670AA4">
        <w:t>Об утверждении программы</w:t>
      </w:r>
    </w:p>
    <w:p w:rsidR="00BC7719" w:rsidRPr="00670AA4" w:rsidRDefault="005F3502" w:rsidP="00D6651B">
      <w:pPr>
        <w:pStyle w:val="ae"/>
        <w:ind w:firstLine="0"/>
        <w:jc w:val="left"/>
      </w:pPr>
      <w:r w:rsidRPr="00670AA4">
        <w:t xml:space="preserve">«Комплексное развитие </w:t>
      </w:r>
      <w:proofErr w:type="gramStart"/>
      <w:r w:rsidRPr="00670AA4">
        <w:t>социальной</w:t>
      </w:r>
      <w:proofErr w:type="gramEnd"/>
    </w:p>
    <w:p w:rsidR="005F3502" w:rsidRPr="00670AA4" w:rsidRDefault="005F3502" w:rsidP="00D6651B">
      <w:pPr>
        <w:pStyle w:val="ae"/>
        <w:ind w:firstLine="0"/>
        <w:jc w:val="left"/>
      </w:pPr>
      <w:r w:rsidRPr="00670AA4">
        <w:t xml:space="preserve">инфраструктуры </w:t>
      </w:r>
      <w:proofErr w:type="spellStart"/>
      <w:r w:rsidR="001D60BE">
        <w:t>Агибаловского</w:t>
      </w:r>
      <w:proofErr w:type="spellEnd"/>
      <w:r w:rsidRPr="00670AA4">
        <w:t xml:space="preserve"> </w:t>
      </w:r>
      <w:proofErr w:type="gramStart"/>
      <w:r w:rsidRPr="00670AA4">
        <w:t>сельского</w:t>
      </w:r>
      <w:proofErr w:type="gramEnd"/>
    </w:p>
    <w:p w:rsidR="005F3502" w:rsidRPr="00670AA4" w:rsidRDefault="005F3502" w:rsidP="00D6651B">
      <w:pPr>
        <w:pStyle w:val="ae"/>
        <w:ind w:firstLine="0"/>
        <w:jc w:val="left"/>
      </w:pPr>
      <w:r w:rsidRPr="00670AA4">
        <w:t>поселения Холм-Жирковского района</w:t>
      </w:r>
    </w:p>
    <w:p w:rsidR="00BC7719" w:rsidRPr="00670AA4" w:rsidRDefault="001D60BE" w:rsidP="00D6651B">
      <w:pPr>
        <w:pStyle w:val="ae"/>
        <w:ind w:firstLine="0"/>
        <w:jc w:val="left"/>
      </w:pPr>
      <w:r>
        <w:t>Смоленской области на 2021 – 2030</w:t>
      </w:r>
      <w:r w:rsidR="005F3502" w:rsidRPr="00670AA4">
        <w:t xml:space="preserve"> годы»</w:t>
      </w:r>
    </w:p>
    <w:p w:rsidR="00BC7719" w:rsidRPr="00670AA4" w:rsidRDefault="00BC7719" w:rsidP="00622AF1">
      <w:pPr>
        <w:pStyle w:val="ae"/>
      </w:pPr>
    </w:p>
    <w:p w:rsidR="00BC7719" w:rsidRDefault="00BC7719" w:rsidP="00622AF1">
      <w:pPr>
        <w:pStyle w:val="ae"/>
        <w:rPr>
          <w:bCs/>
          <w:color w:val="000000"/>
          <w:szCs w:val="28"/>
        </w:rPr>
      </w:pPr>
      <w:proofErr w:type="gramStart"/>
      <w:r w:rsidRPr="00670AA4">
        <w:t xml:space="preserve">В соответствии с Градостроительным </w:t>
      </w:r>
      <w:hyperlink r:id="rId9" w:history="1">
        <w:r w:rsidRPr="00670AA4">
          <w:t>кодексом</w:t>
        </w:r>
      </w:hyperlink>
      <w:r w:rsidRPr="00670AA4">
        <w:t xml:space="preserve"> Российской Федерации, Федеральным </w:t>
      </w:r>
      <w:hyperlink r:id="rId10" w:history="1">
        <w:r w:rsidRPr="00670AA4">
          <w:t>законом</w:t>
        </w:r>
      </w:hyperlink>
      <w:r w:rsidRPr="00670AA4">
        <w:t xml:space="preserve"> Российской Федерации от 06.10.2003 N 131-ФЗ "Об общих принципах организации местного самоуправления в Российской Федерации", </w:t>
      </w:r>
      <w:hyperlink r:id="rId11" w:history="1">
        <w:r w:rsidRPr="00670AA4">
          <w:t>Постановлением</w:t>
        </w:r>
      </w:hyperlink>
      <w:r w:rsidRPr="00670AA4">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 руководствуясь </w:t>
      </w:r>
      <w:hyperlink r:id="rId12" w:history="1">
        <w:r w:rsidRPr="00670AA4">
          <w:t>Уставом</w:t>
        </w:r>
      </w:hyperlink>
      <w:r w:rsidRPr="00670AA4">
        <w:t xml:space="preserve"> </w:t>
      </w:r>
      <w:r w:rsidR="005F3502" w:rsidRPr="00670AA4">
        <w:t xml:space="preserve"> </w:t>
      </w:r>
      <w:proofErr w:type="spellStart"/>
      <w:r w:rsidR="00633F77">
        <w:t>Агибаловского</w:t>
      </w:r>
      <w:proofErr w:type="spellEnd"/>
      <w:r w:rsidR="005F3502" w:rsidRPr="00670AA4">
        <w:t xml:space="preserve"> сельского поселения Холм-Жирковского района Смоленской области</w:t>
      </w:r>
      <w:r w:rsidRPr="00670AA4">
        <w:t>, в целях обеспечения эффективного функционирования и разв</w:t>
      </w:r>
      <w:r w:rsidR="005F3502" w:rsidRPr="00670AA4">
        <w:t>ития</w:t>
      </w:r>
      <w:proofErr w:type="gramEnd"/>
      <w:r w:rsidR="005F3502" w:rsidRPr="00670AA4">
        <w:t xml:space="preserve"> </w:t>
      </w:r>
      <w:proofErr w:type="gramStart"/>
      <w:r w:rsidR="005F3502" w:rsidRPr="00670AA4">
        <w:t xml:space="preserve">социальной инфраструктуры </w:t>
      </w:r>
      <w:proofErr w:type="spellStart"/>
      <w:r w:rsidR="00633F77">
        <w:t>Агибаловског</w:t>
      </w:r>
      <w:r w:rsidR="00D461FF" w:rsidRPr="00670AA4">
        <w:t>о</w:t>
      </w:r>
      <w:proofErr w:type="spellEnd"/>
      <w:r w:rsidR="00474445" w:rsidRPr="00670AA4">
        <w:t xml:space="preserve"> сельского поселения Холм-Жирковского района Смоленской области</w:t>
      </w:r>
      <w:r w:rsidRPr="00670AA4">
        <w:t xml:space="preserve">, для создания благоприятных условий жизнедеятельности населения </w:t>
      </w:r>
      <w:proofErr w:type="spellStart"/>
      <w:r w:rsidR="00633F77">
        <w:t>Агибаловского</w:t>
      </w:r>
      <w:proofErr w:type="spellEnd"/>
      <w:r w:rsidR="00474445" w:rsidRPr="00670AA4">
        <w:t xml:space="preserve"> сельского поселения Холм-Жирковского района Смоленской области</w:t>
      </w:r>
      <w:r w:rsidR="00770EA4">
        <w:t xml:space="preserve">, решения Совета депутатов </w:t>
      </w:r>
      <w:proofErr w:type="spellStart"/>
      <w:r w:rsidR="00770EA4">
        <w:t>Агибаловского</w:t>
      </w:r>
      <w:proofErr w:type="spellEnd"/>
      <w:r w:rsidR="00770EA4">
        <w:t xml:space="preserve"> сельского поселения </w:t>
      </w:r>
      <w:r w:rsidR="00770EA4">
        <w:rPr>
          <w:bCs/>
          <w:color w:val="000000"/>
          <w:szCs w:val="28"/>
        </w:rPr>
        <w:t xml:space="preserve">Холм-Жирковского района Смоленской области от 30.07.2019г. № 15 «О реорганизации Администрации </w:t>
      </w:r>
      <w:proofErr w:type="spellStart"/>
      <w:r w:rsidR="00770EA4">
        <w:rPr>
          <w:bCs/>
          <w:color w:val="000000"/>
          <w:szCs w:val="28"/>
        </w:rPr>
        <w:t>Агибаловского</w:t>
      </w:r>
      <w:proofErr w:type="spellEnd"/>
      <w:r w:rsidR="00770EA4">
        <w:rPr>
          <w:bCs/>
          <w:color w:val="000000"/>
          <w:szCs w:val="28"/>
        </w:rPr>
        <w:t xml:space="preserve"> сельского поселения Холм-Жирковского района Смоленской области</w:t>
      </w:r>
      <w:r w:rsidR="00C11911">
        <w:rPr>
          <w:bCs/>
          <w:color w:val="000000"/>
          <w:szCs w:val="28"/>
        </w:rPr>
        <w:t xml:space="preserve">, Администрации </w:t>
      </w:r>
      <w:proofErr w:type="spellStart"/>
      <w:r w:rsidR="00C11911">
        <w:rPr>
          <w:bCs/>
          <w:color w:val="000000"/>
          <w:szCs w:val="28"/>
        </w:rPr>
        <w:t>Пигулинского</w:t>
      </w:r>
      <w:proofErr w:type="spellEnd"/>
      <w:r w:rsidR="00C11911">
        <w:rPr>
          <w:bCs/>
          <w:color w:val="000000"/>
          <w:szCs w:val="28"/>
        </w:rPr>
        <w:t xml:space="preserve"> сельского поселения Холм-Жирковского района Смоленской области, Администрации </w:t>
      </w:r>
      <w:proofErr w:type="spellStart"/>
      <w:r w:rsidR="00C11911">
        <w:rPr>
          <w:bCs/>
          <w:color w:val="000000"/>
          <w:szCs w:val="28"/>
        </w:rPr>
        <w:t>Стешинского</w:t>
      </w:r>
      <w:proofErr w:type="spellEnd"/>
      <w:r w:rsidR="009C34BB">
        <w:rPr>
          <w:bCs/>
          <w:color w:val="000000"/>
          <w:szCs w:val="28"/>
        </w:rPr>
        <w:t xml:space="preserve"> сельского поселения</w:t>
      </w:r>
      <w:r w:rsidR="00760D30">
        <w:rPr>
          <w:bCs/>
          <w:color w:val="000000"/>
          <w:szCs w:val="28"/>
        </w:rPr>
        <w:t xml:space="preserve"> Холм-Жирковского района</w:t>
      </w:r>
      <w:proofErr w:type="gramEnd"/>
      <w:r w:rsidR="00760D30">
        <w:rPr>
          <w:bCs/>
          <w:color w:val="000000"/>
          <w:szCs w:val="28"/>
        </w:rPr>
        <w:t xml:space="preserve"> Смоленской области в форме присоединения к Администрации </w:t>
      </w:r>
      <w:proofErr w:type="spellStart"/>
      <w:r w:rsidR="00760D30">
        <w:rPr>
          <w:bCs/>
          <w:color w:val="000000"/>
          <w:szCs w:val="28"/>
        </w:rPr>
        <w:t>Агибаловского</w:t>
      </w:r>
      <w:proofErr w:type="spellEnd"/>
      <w:r w:rsidR="00760D30">
        <w:rPr>
          <w:bCs/>
          <w:color w:val="000000"/>
          <w:szCs w:val="28"/>
        </w:rPr>
        <w:t xml:space="preserve"> сельского поселения Холм-Жирковского района Смоленской области</w:t>
      </w:r>
      <w:r w:rsidR="00770EA4">
        <w:rPr>
          <w:bCs/>
          <w:color w:val="000000"/>
          <w:szCs w:val="28"/>
        </w:rPr>
        <w:t>»</w:t>
      </w:r>
    </w:p>
    <w:p w:rsidR="00760D30" w:rsidRPr="00670AA4" w:rsidRDefault="00760D30" w:rsidP="00622AF1">
      <w:pPr>
        <w:pStyle w:val="ae"/>
      </w:pPr>
    </w:p>
    <w:p w:rsidR="00474445" w:rsidRDefault="00474445" w:rsidP="00622AF1">
      <w:pPr>
        <w:pStyle w:val="ae"/>
      </w:pPr>
      <w:r w:rsidRPr="00670AA4">
        <w:rPr>
          <w:sz w:val="24"/>
          <w:szCs w:val="24"/>
        </w:rPr>
        <w:t>ПОСТАНОВЛЯ</w:t>
      </w:r>
      <w:r w:rsidR="00D6651B" w:rsidRPr="00670AA4">
        <w:rPr>
          <w:sz w:val="24"/>
          <w:szCs w:val="24"/>
        </w:rPr>
        <w:t>ЕТ</w:t>
      </w:r>
      <w:r w:rsidRPr="00670AA4">
        <w:t>:</w:t>
      </w:r>
    </w:p>
    <w:p w:rsidR="00760D30" w:rsidRPr="00670AA4" w:rsidRDefault="00760D30" w:rsidP="00622AF1">
      <w:pPr>
        <w:pStyle w:val="ae"/>
      </w:pPr>
    </w:p>
    <w:p w:rsidR="00BC7719" w:rsidRPr="00670AA4" w:rsidRDefault="00BC7719" w:rsidP="00622AF1">
      <w:pPr>
        <w:pStyle w:val="ae"/>
      </w:pPr>
      <w:r w:rsidRPr="00670AA4">
        <w:t xml:space="preserve">1. Утвердить </w:t>
      </w:r>
      <w:hyperlink w:anchor="P27" w:history="1">
        <w:r w:rsidRPr="00670AA4">
          <w:t>Программу</w:t>
        </w:r>
      </w:hyperlink>
      <w:r w:rsidRPr="00670AA4">
        <w:t xml:space="preserve"> комплексного развития социальной инфраструктуры </w:t>
      </w:r>
      <w:proofErr w:type="spellStart"/>
      <w:r w:rsidR="00633F77">
        <w:t>Агибаловского</w:t>
      </w:r>
      <w:proofErr w:type="spellEnd"/>
      <w:r w:rsidR="00474445" w:rsidRPr="00670AA4">
        <w:t xml:space="preserve"> сельского поселения Холм-Жирковского района Смоленской области на 20</w:t>
      </w:r>
      <w:r w:rsidR="00EA6748">
        <w:t>2</w:t>
      </w:r>
      <w:r w:rsidR="00474445" w:rsidRPr="00670AA4">
        <w:t>1 – 203</w:t>
      </w:r>
      <w:r w:rsidR="00EA6748">
        <w:t>0</w:t>
      </w:r>
      <w:r w:rsidR="00474445" w:rsidRPr="00670AA4">
        <w:t xml:space="preserve"> годы»</w:t>
      </w:r>
      <w:r w:rsidRPr="00670AA4">
        <w:t xml:space="preserve"> (прилагается).</w:t>
      </w:r>
    </w:p>
    <w:p w:rsidR="00BC7719" w:rsidRDefault="00BC7719" w:rsidP="00622AF1">
      <w:pPr>
        <w:pStyle w:val="ae"/>
      </w:pPr>
      <w:r w:rsidRPr="00670AA4">
        <w:lastRenderedPageBreak/>
        <w:t xml:space="preserve">2. </w:t>
      </w:r>
      <w:r w:rsidR="00474445" w:rsidRPr="00670AA4">
        <w:t>Разместить,</w:t>
      </w:r>
      <w:r w:rsidRPr="00670AA4">
        <w:t xml:space="preserve"> настоящее </w:t>
      </w:r>
      <w:r w:rsidR="00474445" w:rsidRPr="00670AA4">
        <w:t xml:space="preserve">постановление на официальном сайте Администрации </w:t>
      </w:r>
      <w:proofErr w:type="spellStart"/>
      <w:r w:rsidR="00633F77">
        <w:t>Агибаловского</w:t>
      </w:r>
      <w:proofErr w:type="spellEnd"/>
      <w:r w:rsidR="00474445" w:rsidRPr="00670AA4">
        <w:t xml:space="preserve"> сельского поселения Холм-Жирковского района Смоленской области.</w:t>
      </w:r>
    </w:p>
    <w:p w:rsidR="00692F15" w:rsidRDefault="00EA6748" w:rsidP="008A47CE">
      <w:pPr>
        <w:pStyle w:val="ae"/>
        <w:ind w:firstLine="708"/>
      </w:pPr>
      <w:r>
        <w:t>3</w:t>
      </w:r>
      <w:r w:rsidRPr="0070297D">
        <w:t>. Отменить</w:t>
      </w:r>
      <w:r w:rsidR="008A47CE" w:rsidRPr="0070297D">
        <w:t xml:space="preserve"> постановление от 25</w:t>
      </w:r>
      <w:r w:rsidR="00633F77" w:rsidRPr="0070297D">
        <w:t>.10.2017 г. № 31 «</w:t>
      </w:r>
      <w:r w:rsidR="00633F77">
        <w:t>Об утверждении П</w:t>
      </w:r>
      <w:r w:rsidR="00633F77" w:rsidRPr="00670AA4">
        <w:t>рограммы</w:t>
      </w:r>
      <w:r w:rsidR="00633F77">
        <w:t xml:space="preserve"> комплексного развития</w:t>
      </w:r>
      <w:r w:rsidR="00633F77" w:rsidRPr="00670AA4">
        <w:t xml:space="preserve"> социальной</w:t>
      </w:r>
      <w:r w:rsidR="00633F77">
        <w:t xml:space="preserve"> инфраструктуры муниципального образования </w:t>
      </w:r>
      <w:proofErr w:type="spellStart"/>
      <w:r w:rsidR="00633F77">
        <w:t>Агибаловского</w:t>
      </w:r>
      <w:proofErr w:type="spellEnd"/>
      <w:r w:rsidR="00633F77" w:rsidRPr="00670AA4">
        <w:t xml:space="preserve"> сельского</w:t>
      </w:r>
      <w:r w:rsidR="00633F77">
        <w:t xml:space="preserve"> </w:t>
      </w:r>
      <w:r w:rsidR="00633F77" w:rsidRPr="00670AA4">
        <w:t>поселения Холм-Жирковского района</w:t>
      </w:r>
      <w:r w:rsidR="00633F77">
        <w:t xml:space="preserve"> С</w:t>
      </w:r>
      <w:r w:rsidR="008A47CE">
        <w:t>моленской области на 2017 – 2026</w:t>
      </w:r>
      <w:r w:rsidR="00633F77" w:rsidRPr="00670AA4">
        <w:t xml:space="preserve"> годы»</w:t>
      </w:r>
      <w:r w:rsidR="00692F15">
        <w:t>.</w:t>
      </w:r>
    </w:p>
    <w:p w:rsidR="00692F15" w:rsidRDefault="00692F15" w:rsidP="008A47CE">
      <w:pPr>
        <w:pStyle w:val="ae"/>
        <w:ind w:firstLine="708"/>
      </w:pPr>
      <w:r>
        <w:t xml:space="preserve">4. </w:t>
      </w:r>
      <w:r w:rsidR="0070297D">
        <w:t>Отменить п</w:t>
      </w:r>
      <w:r w:rsidR="00633F77">
        <w:t xml:space="preserve">остановление от 18.10.2017г. № 52 «Об утверждении Программы комплексного развития социальной инфраструктуры муниципального образования </w:t>
      </w:r>
      <w:proofErr w:type="spellStart"/>
      <w:r w:rsidR="00633F77">
        <w:t>Стешинского</w:t>
      </w:r>
      <w:proofErr w:type="spellEnd"/>
      <w:r w:rsidR="00633F77">
        <w:t xml:space="preserve"> сельского поселения Холм-Жирковского района Смоленской области на 2017-2026 годы</w:t>
      </w:r>
      <w:r>
        <w:t>».</w:t>
      </w:r>
    </w:p>
    <w:p w:rsidR="00EA6748" w:rsidRDefault="00692F15" w:rsidP="008A47CE">
      <w:pPr>
        <w:pStyle w:val="ae"/>
        <w:ind w:firstLine="708"/>
      </w:pPr>
      <w:r>
        <w:t xml:space="preserve">5. </w:t>
      </w:r>
      <w:r w:rsidR="0070297D">
        <w:t>Отменить п</w:t>
      </w:r>
      <w:r w:rsidR="008A47CE">
        <w:t>остановление от 12.</w:t>
      </w:r>
      <w:r w:rsidR="00633F77">
        <w:t>10.2017г. №</w:t>
      </w:r>
      <w:r w:rsidR="008A47CE">
        <w:t xml:space="preserve"> 31</w:t>
      </w:r>
      <w:r w:rsidR="00633F77">
        <w:t xml:space="preserve"> </w:t>
      </w:r>
      <w:r w:rsidR="008A47CE">
        <w:t>«Об утверждении п</w:t>
      </w:r>
      <w:r w:rsidR="00633F77">
        <w:t xml:space="preserve">рограммы </w:t>
      </w:r>
      <w:r w:rsidR="008A47CE">
        <w:t>«Комплексное развитие</w:t>
      </w:r>
      <w:r w:rsidR="00633F77">
        <w:t xml:space="preserve"> социальной инфрастру</w:t>
      </w:r>
      <w:r w:rsidR="008A47CE">
        <w:t xml:space="preserve">ктуры </w:t>
      </w:r>
      <w:proofErr w:type="spellStart"/>
      <w:r w:rsidR="008A47CE">
        <w:t>Пигулинс</w:t>
      </w:r>
      <w:r w:rsidR="00633F77">
        <w:t>кого</w:t>
      </w:r>
      <w:proofErr w:type="spellEnd"/>
      <w:r w:rsidR="00633F77">
        <w:t xml:space="preserve"> сельского поселения Холм-Жирковского района</w:t>
      </w:r>
      <w:r w:rsidR="008A47CE">
        <w:t xml:space="preserve"> Смоленской области на 2017-2037 годы».</w:t>
      </w:r>
    </w:p>
    <w:p w:rsidR="00EF4215" w:rsidRPr="00670AA4" w:rsidRDefault="00EF4215" w:rsidP="008A47CE">
      <w:pPr>
        <w:pStyle w:val="ae"/>
        <w:ind w:firstLine="708"/>
      </w:pPr>
      <w:r>
        <w:t xml:space="preserve">6. </w:t>
      </w:r>
      <w:r w:rsidRPr="00EF4215">
        <w:rPr>
          <w:rStyle w:val="FontStyle31"/>
          <w:rFonts w:eastAsia="Times New Roman"/>
          <w:sz w:val="28"/>
          <w:szCs w:val="28"/>
        </w:rPr>
        <w:t>Настоящее постановление вступает в силу со дня его подписания.</w:t>
      </w:r>
    </w:p>
    <w:p w:rsidR="00BC7719" w:rsidRPr="00670AA4" w:rsidRDefault="00EF4215" w:rsidP="00D6651B">
      <w:pPr>
        <w:pStyle w:val="ae"/>
      </w:pPr>
      <w:r>
        <w:t>7</w:t>
      </w:r>
      <w:r w:rsidR="00BC7719" w:rsidRPr="00670AA4">
        <w:t xml:space="preserve">. </w:t>
      </w:r>
      <w:proofErr w:type="gramStart"/>
      <w:r w:rsidR="00BC7719" w:rsidRPr="00670AA4">
        <w:t>Контроль за</w:t>
      </w:r>
      <w:proofErr w:type="gramEnd"/>
      <w:r w:rsidR="00BC7719" w:rsidRPr="00670AA4">
        <w:t xml:space="preserve"> выполнением настоящего </w:t>
      </w:r>
      <w:r w:rsidR="00474445" w:rsidRPr="00670AA4">
        <w:t>постановления оставляю за собой.</w:t>
      </w:r>
    </w:p>
    <w:p w:rsidR="00D6651B" w:rsidRPr="00670AA4" w:rsidRDefault="00D6651B" w:rsidP="00622AF1">
      <w:pPr>
        <w:pStyle w:val="ae"/>
      </w:pPr>
    </w:p>
    <w:p w:rsidR="00EF4215" w:rsidRDefault="00EF4215" w:rsidP="00622AF1">
      <w:pPr>
        <w:pStyle w:val="ae"/>
      </w:pPr>
    </w:p>
    <w:p w:rsidR="00BC7719" w:rsidRPr="00670AA4" w:rsidRDefault="00474445" w:rsidP="00622AF1">
      <w:pPr>
        <w:pStyle w:val="ae"/>
      </w:pPr>
      <w:r w:rsidRPr="00670AA4">
        <w:t>Глава муниципального образования</w:t>
      </w:r>
    </w:p>
    <w:p w:rsidR="00474445" w:rsidRPr="00670AA4" w:rsidRDefault="008A47CE" w:rsidP="00622AF1">
      <w:pPr>
        <w:pStyle w:val="ae"/>
      </w:pPr>
      <w:proofErr w:type="spellStart"/>
      <w:r>
        <w:t>Агибаловского</w:t>
      </w:r>
      <w:proofErr w:type="spellEnd"/>
      <w:r w:rsidR="00474445" w:rsidRPr="00670AA4">
        <w:t xml:space="preserve"> сельского поселения</w:t>
      </w:r>
    </w:p>
    <w:p w:rsidR="00474445" w:rsidRPr="00670AA4" w:rsidRDefault="00474445" w:rsidP="00622AF1">
      <w:pPr>
        <w:pStyle w:val="ae"/>
      </w:pPr>
      <w:r w:rsidRPr="00670AA4">
        <w:t>Холм-Жирковского района</w:t>
      </w:r>
    </w:p>
    <w:p w:rsidR="00474445" w:rsidRPr="00670AA4" w:rsidRDefault="00474445" w:rsidP="00622AF1">
      <w:pPr>
        <w:pStyle w:val="ae"/>
      </w:pPr>
      <w:r w:rsidRPr="00670AA4">
        <w:t>Смоленской области</w:t>
      </w:r>
      <w:r w:rsidR="00D6651B" w:rsidRPr="00670AA4">
        <w:t xml:space="preserve">                              </w:t>
      </w:r>
      <w:r w:rsidRPr="00670AA4">
        <w:tab/>
      </w:r>
      <w:r w:rsidR="00832041">
        <w:t xml:space="preserve">               </w:t>
      </w:r>
      <w:r w:rsidR="008A47CE">
        <w:t>С.И. Крылов</w:t>
      </w:r>
    </w:p>
    <w:p w:rsidR="00FE4183" w:rsidRPr="00670AA4" w:rsidRDefault="00FE4183" w:rsidP="00622AF1">
      <w:pPr>
        <w:pStyle w:val="ae"/>
      </w:pPr>
    </w:p>
    <w:p w:rsidR="009841B5" w:rsidRPr="00670AA4" w:rsidRDefault="009841B5" w:rsidP="00622AF1">
      <w:pPr>
        <w:pStyle w:val="ae"/>
      </w:pPr>
    </w:p>
    <w:p w:rsidR="00D461FF" w:rsidRPr="00670AA4" w:rsidRDefault="00D461FF" w:rsidP="00622AF1">
      <w:pPr>
        <w:pStyle w:val="ae"/>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8A47CE" w:rsidRDefault="008A47CE" w:rsidP="00D6651B">
      <w:pPr>
        <w:pStyle w:val="ae"/>
        <w:jc w:val="right"/>
      </w:pPr>
    </w:p>
    <w:p w:rsidR="001D7FF1" w:rsidRDefault="001D7FF1" w:rsidP="00D6651B">
      <w:pPr>
        <w:pStyle w:val="ae"/>
        <w:jc w:val="right"/>
        <w:rPr>
          <w:sz w:val="20"/>
          <w:szCs w:val="20"/>
        </w:rPr>
      </w:pPr>
    </w:p>
    <w:p w:rsidR="00474445" w:rsidRPr="00760D30" w:rsidRDefault="00474445" w:rsidP="00D6651B">
      <w:pPr>
        <w:pStyle w:val="ae"/>
        <w:jc w:val="right"/>
        <w:rPr>
          <w:sz w:val="20"/>
          <w:szCs w:val="20"/>
        </w:rPr>
      </w:pPr>
      <w:r w:rsidRPr="00760D30">
        <w:rPr>
          <w:sz w:val="20"/>
          <w:szCs w:val="20"/>
        </w:rPr>
        <w:lastRenderedPageBreak/>
        <w:t>П</w:t>
      </w:r>
      <w:r w:rsidR="00BC7719" w:rsidRPr="00760D30">
        <w:rPr>
          <w:sz w:val="20"/>
          <w:szCs w:val="20"/>
        </w:rPr>
        <w:t>риложение</w:t>
      </w:r>
      <w:r w:rsidRPr="00760D30">
        <w:rPr>
          <w:sz w:val="20"/>
          <w:szCs w:val="20"/>
        </w:rPr>
        <w:t xml:space="preserve"> </w:t>
      </w:r>
    </w:p>
    <w:p w:rsidR="00BC7719" w:rsidRPr="00760D30" w:rsidRDefault="00474445" w:rsidP="00D6651B">
      <w:pPr>
        <w:pStyle w:val="ae"/>
        <w:jc w:val="right"/>
        <w:rPr>
          <w:sz w:val="20"/>
          <w:szCs w:val="20"/>
        </w:rPr>
      </w:pPr>
      <w:r w:rsidRPr="00760D30">
        <w:rPr>
          <w:sz w:val="20"/>
          <w:szCs w:val="20"/>
        </w:rPr>
        <w:t>к постановлению Администрации</w:t>
      </w:r>
    </w:p>
    <w:p w:rsidR="00474445" w:rsidRPr="00760D30" w:rsidRDefault="008A47CE" w:rsidP="00D6651B">
      <w:pPr>
        <w:pStyle w:val="ae"/>
        <w:jc w:val="right"/>
        <w:rPr>
          <w:sz w:val="20"/>
          <w:szCs w:val="20"/>
        </w:rPr>
      </w:pPr>
      <w:proofErr w:type="spellStart"/>
      <w:r w:rsidRPr="00760D30">
        <w:rPr>
          <w:sz w:val="20"/>
          <w:szCs w:val="20"/>
        </w:rPr>
        <w:t>Агибаловског</w:t>
      </w:r>
      <w:r w:rsidR="00D6651B" w:rsidRPr="00760D30">
        <w:rPr>
          <w:sz w:val="20"/>
          <w:szCs w:val="20"/>
        </w:rPr>
        <w:t>о</w:t>
      </w:r>
      <w:proofErr w:type="spellEnd"/>
      <w:r w:rsidR="00474445" w:rsidRPr="00760D30">
        <w:rPr>
          <w:sz w:val="20"/>
          <w:szCs w:val="20"/>
        </w:rPr>
        <w:t xml:space="preserve"> сельского поселения </w:t>
      </w:r>
    </w:p>
    <w:p w:rsidR="00474445" w:rsidRPr="00760D30" w:rsidRDefault="00474445" w:rsidP="00D6651B">
      <w:pPr>
        <w:pStyle w:val="ae"/>
        <w:jc w:val="right"/>
        <w:rPr>
          <w:sz w:val="20"/>
          <w:szCs w:val="20"/>
        </w:rPr>
      </w:pPr>
      <w:r w:rsidRPr="00760D30">
        <w:rPr>
          <w:sz w:val="20"/>
          <w:szCs w:val="20"/>
        </w:rPr>
        <w:t xml:space="preserve">Холм-Жирковского района </w:t>
      </w:r>
    </w:p>
    <w:p w:rsidR="00474445" w:rsidRPr="00760D30" w:rsidRDefault="00474445" w:rsidP="00D6651B">
      <w:pPr>
        <w:pStyle w:val="ae"/>
        <w:jc w:val="right"/>
        <w:rPr>
          <w:sz w:val="20"/>
          <w:szCs w:val="20"/>
        </w:rPr>
      </w:pPr>
      <w:r w:rsidRPr="00760D30">
        <w:rPr>
          <w:sz w:val="20"/>
          <w:szCs w:val="20"/>
        </w:rPr>
        <w:t>Смоленской области</w:t>
      </w:r>
    </w:p>
    <w:p w:rsidR="00BC7719" w:rsidRPr="00760D30" w:rsidRDefault="008A47CE" w:rsidP="00D6651B">
      <w:pPr>
        <w:pStyle w:val="ae"/>
        <w:jc w:val="right"/>
        <w:rPr>
          <w:sz w:val="20"/>
          <w:szCs w:val="20"/>
        </w:rPr>
      </w:pPr>
      <w:r w:rsidRPr="00760D30">
        <w:rPr>
          <w:sz w:val="20"/>
          <w:szCs w:val="20"/>
        </w:rPr>
        <w:t>от 15.06</w:t>
      </w:r>
      <w:r w:rsidR="005E7115" w:rsidRPr="00760D30">
        <w:rPr>
          <w:sz w:val="20"/>
          <w:szCs w:val="20"/>
        </w:rPr>
        <w:t>.</w:t>
      </w:r>
      <w:r w:rsidR="00E306AE" w:rsidRPr="00760D30">
        <w:rPr>
          <w:sz w:val="20"/>
          <w:szCs w:val="20"/>
        </w:rPr>
        <w:t>20</w:t>
      </w:r>
      <w:r w:rsidRPr="00760D30">
        <w:rPr>
          <w:sz w:val="20"/>
          <w:szCs w:val="20"/>
        </w:rPr>
        <w:t>21</w:t>
      </w:r>
      <w:r w:rsidR="00BC7719" w:rsidRPr="00760D30">
        <w:rPr>
          <w:sz w:val="20"/>
          <w:szCs w:val="20"/>
        </w:rPr>
        <w:t xml:space="preserve"> г. </w:t>
      </w:r>
      <w:r w:rsidRPr="00760D30">
        <w:rPr>
          <w:sz w:val="20"/>
          <w:szCs w:val="20"/>
        </w:rPr>
        <w:t>№29</w:t>
      </w:r>
    </w:p>
    <w:p w:rsidR="00BC7719" w:rsidRPr="00760D30" w:rsidRDefault="00BC7719" w:rsidP="00622AF1">
      <w:pPr>
        <w:pStyle w:val="ae"/>
        <w:rPr>
          <w:sz w:val="20"/>
          <w:szCs w:val="20"/>
        </w:rPr>
      </w:pPr>
    </w:p>
    <w:p w:rsidR="00BC7719" w:rsidRPr="00760D30" w:rsidRDefault="00BC7719" w:rsidP="00D6651B">
      <w:pPr>
        <w:pStyle w:val="ae"/>
        <w:jc w:val="center"/>
        <w:rPr>
          <w:sz w:val="20"/>
          <w:szCs w:val="20"/>
        </w:rPr>
      </w:pPr>
      <w:bookmarkStart w:id="0" w:name="P27"/>
      <w:bookmarkEnd w:id="0"/>
      <w:r w:rsidRPr="00760D30">
        <w:rPr>
          <w:sz w:val="20"/>
          <w:szCs w:val="20"/>
        </w:rPr>
        <w:t>ПРОГРАММА</w:t>
      </w:r>
    </w:p>
    <w:p w:rsidR="00BC7719" w:rsidRPr="00760D30" w:rsidRDefault="00BC7719" w:rsidP="00D6651B">
      <w:pPr>
        <w:pStyle w:val="ae"/>
        <w:jc w:val="center"/>
        <w:rPr>
          <w:sz w:val="20"/>
          <w:szCs w:val="20"/>
        </w:rPr>
      </w:pPr>
      <w:r w:rsidRPr="00760D30">
        <w:rPr>
          <w:sz w:val="20"/>
          <w:szCs w:val="20"/>
        </w:rPr>
        <w:t>комплексного развития социальной инфраструктуры</w:t>
      </w:r>
    </w:p>
    <w:p w:rsidR="00FE4183" w:rsidRPr="00760D30" w:rsidRDefault="008A47CE" w:rsidP="00D6651B">
      <w:pPr>
        <w:pStyle w:val="ae"/>
        <w:jc w:val="center"/>
        <w:rPr>
          <w:sz w:val="20"/>
          <w:szCs w:val="20"/>
        </w:rPr>
      </w:pPr>
      <w:proofErr w:type="spellStart"/>
      <w:r w:rsidRPr="00760D30">
        <w:rPr>
          <w:sz w:val="20"/>
          <w:szCs w:val="20"/>
        </w:rPr>
        <w:t>Агибалов</w:t>
      </w:r>
      <w:r w:rsidR="00D461FF" w:rsidRPr="00760D30">
        <w:rPr>
          <w:sz w:val="20"/>
          <w:szCs w:val="20"/>
        </w:rPr>
        <w:t>ского</w:t>
      </w:r>
      <w:proofErr w:type="spellEnd"/>
      <w:r w:rsidR="00FE4183" w:rsidRPr="00760D30">
        <w:rPr>
          <w:sz w:val="20"/>
          <w:szCs w:val="20"/>
        </w:rPr>
        <w:t xml:space="preserve"> сельского поселения Холм-Жирковского района</w:t>
      </w:r>
    </w:p>
    <w:p w:rsidR="00BC7719" w:rsidRPr="00760D30" w:rsidRDefault="00FE4183" w:rsidP="00D6651B">
      <w:pPr>
        <w:pStyle w:val="ae"/>
        <w:jc w:val="center"/>
        <w:rPr>
          <w:sz w:val="20"/>
          <w:szCs w:val="20"/>
        </w:rPr>
      </w:pPr>
      <w:r w:rsidRPr="00760D30">
        <w:rPr>
          <w:sz w:val="20"/>
          <w:szCs w:val="20"/>
        </w:rPr>
        <w:t>Смоленс</w:t>
      </w:r>
      <w:r w:rsidR="008A47CE" w:rsidRPr="00760D30">
        <w:rPr>
          <w:sz w:val="20"/>
          <w:szCs w:val="20"/>
        </w:rPr>
        <w:t>кой области  на 2021 – 2030</w:t>
      </w:r>
      <w:r w:rsidRPr="00760D30">
        <w:rPr>
          <w:sz w:val="20"/>
          <w:szCs w:val="20"/>
        </w:rPr>
        <w:t xml:space="preserve"> годы</w:t>
      </w:r>
    </w:p>
    <w:p w:rsidR="00FE4183" w:rsidRPr="00760D30" w:rsidRDefault="00FE4183" w:rsidP="00D6651B">
      <w:pPr>
        <w:pStyle w:val="ae"/>
        <w:jc w:val="center"/>
        <w:rPr>
          <w:sz w:val="20"/>
          <w:szCs w:val="20"/>
        </w:rPr>
      </w:pPr>
    </w:p>
    <w:p w:rsidR="00BC7719" w:rsidRPr="00760D30" w:rsidRDefault="00BC7719" w:rsidP="00D6651B">
      <w:pPr>
        <w:pStyle w:val="ae"/>
        <w:jc w:val="center"/>
        <w:rPr>
          <w:sz w:val="20"/>
          <w:szCs w:val="20"/>
        </w:rPr>
      </w:pPr>
      <w:r w:rsidRPr="00760D30">
        <w:rPr>
          <w:sz w:val="20"/>
          <w:szCs w:val="20"/>
        </w:rPr>
        <w:t>1. Паспорт программы комплексного развития</w:t>
      </w:r>
    </w:p>
    <w:p w:rsidR="00FE4183" w:rsidRPr="00760D30" w:rsidRDefault="00BC7719" w:rsidP="00D6651B">
      <w:pPr>
        <w:pStyle w:val="ae"/>
        <w:jc w:val="center"/>
        <w:rPr>
          <w:sz w:val="20"/>
          <w:szCs w:val="20"/>
        </w:rPr>
      </w:pPr>
      <w:r w:rsidRPr="00760D30">
        <w:rPr>
          <w:sz w:val="20"/>
          <w:szCs w:val="20"/>
        </w:rPr>
        <w:t xml:space="preserve">социальной инфраструктуры </w:t>
      </w:r>
      <w:r w:rsidR="00FE4183" w:rsidRPr="00760D30">
        <w:rPr>
          <w:sz w:val="20"/>
          <w:szCs w:val="20"/>
        </w:rPr>
        <w:t xml:space="preserve"> </w:t>
      </w:r>
      <w:r w:rsidR="008A47CE" w:rsidRPr="00760D30">
        <w:rPr>
          <w:sz w:val="20"/>
          <w:szCs w:val="20"/>
        </w:rPr>
        <w:t>Агибаловвского</w:t>
      </w:r>
      <w:r w:rsidR="00FE4183" w:rsidRPr="00760D30">
        <w:rPr>
          <w:sz w:val="20"/>
          <w:szCs w:val="20"/>
        </w:rPr>
        <w:t xml:space="preserve"> сельского поселения Холм-Жирковского р</w:t>
      </w:r>
      <w:r w:rsidR="00464722" w:rsidRPr="00760D30">
        <w:rPr>
          <w:sz w:val="20"/>
          <w:szCs w:val="20"/>
        </w:rPr>
        <w:t>айона Смоленской области на 2021 – 2030</w:t>
      </w:r>
      <w:r w:rsidR="00FE4183" w:rsidRPr="00760D30">
        <w:rPr>
          <w:sz w:val="20"/>
          <w:szCs w:val="20"/>
        </w:rPr>
        <w:t xml:space="preserve"> годы</w:t>
      </w:r>
    </w:p>
    <w:p w:rsidR="00BC7719" w:rsidRPr="00760D30" w:rsidRDefault="00BC7719" w:rsidP="00622AF1">
      <w:pPr>
        <w:pStyle w:val="ae"/>
        <w:rPr>
          <w:sz w:val="20"/>
          <w:szCs w:val="20"/>
        </w:rPr>
      </w:pPr>
    </w:p>
    <w:p w:rsidR="00BC7719" w:rsidRPr="00760D30" w:rsidRDefault="00BC7719" w:rsidP="00622AF1">
      <w:pPr>
        <w:pStyle w:val="ae"/>
        <w:rPr>
          <w:sz w:val="20"/>
          <w:szCs w:val="20"/>
        </w:rPr>
      </w:pPr>
      <w:r w:rsidRPr="00760D30">
        <w:rPr>
          <w:sz w:val="20"/>
          <w:szCs w:val="20"/>
        </w:rPr>
        <w:t>(далее - Программа)</w:t>
      </w:r>
    </w:p>
    <w:p w:rsidR="00BC7719" w:rsidRPr="00760D30" w:rsidRDefault="00BC7719" w:rsidP="00622AF1">
      <w:pPr>
        <w:pStyle w:val="a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6725"/>
      </w:tblGrid>
      <w:tr w:rsidR="00BC7719" w:rsidRPr="00760D30" w:rsidTr="00DD507A">
        <w:tc>
          <w:tcPr>
            <w:tcW w:w="3118" w:type="dxa"/>
          </w:tcPr>
          <w:p w:rsidR="00BC7719" w:rsidRPr="00760D30" w:rsidRDefault="00BC7719" w:rsidP="00622AF1">
            <w:pPr>
              <w:pStyle w:val="ae"/>
              <w:rPr>
                <w:sz w:val="20"/>
                <w:szCs w:val="20"/>
              </w:rPr>
            </w:pPr>
            <w:r w:rsidRPr="00760D30">
              <w:rPr>
                <w:sz w:val="20"/>
                <w:szCs w:val="20"/>
              </w:rPr>
              <w:t>Наименование Программы</w:t>
            </w:r>
          </w:p>
        </w:tc>
        <w:tc>
          <w:tcPr>
            <w:tcW w:w="6725" w:type="dxa"/>
          </w:tcPr>
          <w:p w:rsidR="00BC7719" w:rsidRPr="00760D30" w:rsidRDefault="00BC7719" w:rsidP="00464722">
            <w:pPr>
              <w:pStyle w:val="ae"/>
              <w:rPr>
                <w:sz w:val="20"/>
                <w:szCs w:val="20"/>
              </w:rPr>
            </w:pPr>
            <w:r w:rsidRPr="00760D30">
              <w:rPr>
                <w:sz w:val="20"/>
                <w:szCs w:val="20"/>
              </w:rPr>
              <w:t xml:space="preserve">Программа комплексного развития социальной инфраструктуры </w:t>
            </w:r>
            <w:proofErr w:type="spellStart"/>
            <w:r w:rsidR="00464722" w:rsidRPr="00760D30">
              <w:rPr>
                <w:sz w:val="20"/>
                <w:szCs w:val="20"/>
              </w:rPr>
              <w:t>Агибаловс</w:t>
            </w:r>
            <w:r w:rsidR="00D461FF" w:rsidRPr="00760D30">
              <w:rPr>
                <w:sz w:val="20"/>
                <w:szCs w:val="20"/>
              </w:rPr>
              <w:t>кого</w:t>
            </w:r>
            <w:proofErr w:type="spellEnd"/>
            <w:r w:rsidR="00D461FF" w:rsidRPr="00760D30">
              <w:rPr>
                <w:sz w:val="20"/>
                <w:szCs w:val="20"/>
              </w:rPr>
              <w:t xml:space="preserve"> </w:t>
            </w:r>
            <w:r w:rsidR="00FE4183" w:rsidRPr="00760D30">
              <w:rPr>
                <w:sz w:val="20"/>
                <w:szCs w:val="20"/>
              </w:rPr>
              <w:t>сельского поселения Холм-Жирковского р</w:t>
            </w:r>
            <w:r w:rsidR="00464722" w:rsidRPr="00760D30">
              <w:rPr>
                <w:sz w:val="20"/>
                <w:szCs w:val="20"/>
              </w:rPr>
              <w:t>айона Смоленской области на 2021 – 2030</w:t>
            </w:r>
            <w:r w:rsidR="00FE4183" w:rsidRPr="00760D30">
              <w:rPr>
                <w:sz w:val="20"/>
                <w:szCs w:val="20"/>
              </w:rPr>
              <w:t xml:space="preserve"> годы</w:t>
            </w:r>
          </w:p>
        </w:tc>
      </w:tr>
      <w:tr w:rsidR="00BC7719" w:rsidRPr="00760D30" w:rsidTr="00DD507A">
        <w:tc>
          <w:tcPr>
            <w:tcW w:w="3118" w:type="dxa"/>
          </w:tcPr>
          <w:p w:rsidR="00BC7719" w:rsidRPr="00760D30" w:rsidRDefault="00BC7719" w:rsidP="00622AF1">
            <w:pPr>
              <w:pStyle w:val="ae"/>
              <w:rPr>
                <w:sz w:val="20"/>
                <w:szCs w:val="20"/>
              </w:rPr>
            </w:pPr>
            <w:r w:rsidRPr="00760D30">
              <w:rPr>
                <w:sz w:val="20"/>
                <w:szCs w:val="20"/>
              </w:rPr>
              <w:t>Основание для разработки Программы</w:t>
            </w:r>
          </w:p>
        </w:tc>
        <w:tc>
          <w:tcPr>
            <w:tcW w:w="6725" w:type="dxa"/>
          </w:tcPr>
          <w:p w:rsidR="00BC7719" w:rsidRPr="00760D30" w:rsidRDefault="00DE56CF" w:rsidP="00622AF1">
            <w:pPr>
              <w:pStyle w:val="ae"/>
              <w:rPr>
                <w:sz w:val="20"/>
                <w:szCs w:val="20"/>
              </w:rPr>
            </w:pPr>
            <w:hyperlink w:anchor="P84" w:history="1">
              <w:r w:rsidR="00BC7719" w:rsidRPr="00760D30">
                <w:rPr>
                  <w:sz w:val="20"/>
                  <w:szCs w:val="20"/>
                </w:rPr>
                <w:t>Пункт 2</w:t>
              </w:r>
            </w:hyperlink>
            <w:r w:rsidR="00BC7719" w:rsidRPr="00760D30">
              <w:rPr>
                <w:sz w:val="20"/>
                <w:szCs w:val="20"/>
              </w:rPr>
              <w:t xml:space="preserve"> Программы</w:t>
            </w:r>
          </w:p>
        </w:tc>
      </w:tr>
      <w:tr w:rsidR="00BC7719" w:rsidRPr="00760D30" w:rsidTr="00DD507A">
        <w:tc>
          <w:tcPr>
            <w:tcW w:w="3118" w:type="dxa"/>
          </w:tcPr>
          <w:p w:rsidR="00BC7719" w:rsidRPr="00760D30" w:rsidRDefault="00BC7719" w:rsidP="00622AF1">
            <w:pPr>
              <w:pStyle w:val="ae"/>
              <w:rPr>
                <w:sz w:val="20"/>
                <w:szCs w:val="20"/>
              </w:rPr>
            </w:pPr>
            <w:r w:rsidRPr="00760D30">
              <w:rPr>
                <w:sz w:val="20"/>
                <w:szCs w:val="20"/>
              </w:rPr>
              <w:t>Наименование заказчика Программы</w:t>
            </w:r>
          </w:p>
        </w:tc>
        <w:tc>
          <w:tcPr>
            <w:tcW w:w="6725" w:type="dxa"/>
          </w:tcPr>
          <w:p w:rsidR="00BC7719" w:rsidRPr="00760D30" w:rsidRDefault="00BC7719" w:rsidP="00464722">
            <w:pPr>
              <w:pStyle w:val="ae"/>
              <w:rPr>
                <w:sz w:val="20"/>
                <w:szCs w:val="20"/>
              </w:rPr>
            </w:pPr>
            <w:r w:rsidRPr="00760D30">
              <w:rPr>
                <w:sz w:val="20"/>
                <w:szCs w:val="20"/>
              </w:rPr>
              <w:t>Администрация</w:t>
            </w:r>
            <w:r w:rsidR="00FE4183" w:rsidRPr="00760D30">
              <w:rPr>
                <w:sz w:val="20"/>
                <w:szCs w:val="20"/>
              </w:rPr>
              <w:t xml:space="preserve"> </w:t>
            </w:r>
            <w:proofErr w:type="spellStart"/>
            <w:r w:rsidR="00464722" w:rsidRPr="00760D30">
              <w:rPr>
                <w:sz w:val="20"/>
                <w:szCs w:val="20"/>
              </w:rPr>
              <w:t>Агибаловског</w:t>
            </w:r>
            <w:r w:rsidR="00D461FF" w:rsidRPr="00760D30">
              <w:rPr>
                <w:sz w:val="20"/>
                <w:szCs w:val="20"/>
              </w:rPr>
              <w:t>о</w:t>
            </w:r>
            <w:proofErr w:type="spellEnd"/>
            <w:r w:rsidR="00FE4183" w:rsidRPr="00760D30">
              <w:rPr>
                <w:sz w:val="20"/>
                <w:szCs w:val="20"/>
              </w:rPr>
              <w:t xml:space="preserve"> сельского поселения Холм-Жирковского района Смоленской области</w:t>
            </w:r>
            <w:r w:rsidRPr="00760D30">
              <w:rPr>
                <w:sz w:val="20"/>
                <w:szCs w:val="20"/>
              </w:rPr>
              <w:t xml:space="preserve">: Российская Федерация, </w:t>
            </w:r>
            <w:r w:rsidR="00FE4183" w:rsidRPr="00760D30">
              <w:rPr>
                <w:sz w:val="20"/>
                <w:szCs w:val="20"/>
              </w:rPr>
              <w:t>Смоленская</w:t>
            </w:r>
            <w:r w:rsidRPr="00760D30">
              <w:rPr>
                <w:sz w:val="20"/>
                <w:szCs w:val="20"/>
              </w:rPr>
              <w:t xml:space="preserve"> область, </w:t>
            </w:r>
            <w:r w:rsidR="00FE4183" w:rsidRPr="00760D30">
              <w:rPr>
                <w:sz w:val="20"/>
                <w:szCs w:val="20"/>
              </w:rPr>
              <w:t>Холм-Жирковский район</w:t>
            </w:r>
            <w:r w:rsidRPr="00760D30">
              <w:rPr>
                <w:sz w:val="20"/>
                <w:szCs w:val="20"/>
              </w:rPr>
              <w:t>,</w:t>
            </w:r>
            <w:r w:rsidR="00FE4183" w:rsidRPr="00760D30">
              <w:rPr>
                <w:sz w:val="20"/>
                <w:szCs w:val="20"/>
              </w:rPr>
              <w:t xml:space="preserve"> </w:t>
            </w:r>
            <w:r w:rsidR="00D461FF" w:rsidRPr="00760D30">
              <w:rPr>
                <w:sz w:val="20"/>
                <w:szCs w:val="20"/>
              </w:rPr>
              <w:t xml:space="preserve">д. </w:t>
            </w:r>
            <w:proofErr w:type="spellStart"/>
            <w:r w:rsidR="00464722" w:rsidRPr="00760D30">
              <w:rPr>
                <w:sz w:val="20"/>
                <w:szCs w:val="20"/>
              </w:rPr>
              <w:t>Агибалово</w:t>
            </w:r>
            <w:proofErr w:type="spellEnd"/>
            <w:r w:rsidR="00464722" w:rsidRPr="00760D30">
              <w:rPr>
                <w:sz w:val="20"/>
                <w:szCs w:val="20"/>
              </w:rPr>
              <w:t xml:space="preserve">, ул. </w:t>
            </w:r>
            <w:proofErr w:type="spellStart"/>
            <w:r w:rsidR="00464722" w:rsidRPr="00760D30">
              <w:rPr>
                <w:sz w:val="20"/>
                <w:szCs w:val="20"/>
              </w:rPr>
              <w:t>Черемушки</w:t>
            </w:r>
            <w:proofErr w:type="spellEnd"/>
            <w:r w:rsidR="00464722" w:rsidRPr="00760D30">
              <w:rPr>
                <w:sz w:val="20"/>
                <w:szCs w:val="20"/>
              </w:rPr>
              <w:t>, д. 5</w:t>
            </w:r>
          </w:p>
        </w:tc>
      </w:tr>
      <w:tr w:rsidR="00BC7719" w:rsidRPr="00760D30" w:rsidTr="00DD507A">
        <w:tc>
          <w:tcPr>
            <w:tcW w:w="3118" w:type="dxa"/>
          </w:tcPr>
          <w:p w:rsidR="00BC7719" w:rsidRPr="00760D30" w:rsidRDefault="00BC7719" w:rsidP="00622AF1">
            <w:pPr>
              <w:pStyle w:val="ae"/>
              <w:rPr>
                <w:sz w:val="20"/>
                <w:szCs w:val="20"/>
              </w:rPr>
            </w:pPr>
            <w:r w:rsidRPr="00760D30">
              <w:rPr>
                <w:sz w:val="20"/>
                <w:szCs w:val="20"/>
              </w:rPr>
              <w:t>Наименование разработчика Программы</w:t>
            </w:r>
          </w:p>
        </w:tc>
        <w:tc>
          <w:tcPr>
            <w:tcW w:w="6725" w:type="dxa"/>
          </w:tcPr>
          <w:p w:rsidR="00BC7719" w:rsidRPr="00760D30" w:rsidRDefault="00464722" w:rsidP="00622AF1">
            <w:pPr>
              <w:pStyle w:val="ae"/>
              <w:rPr>
                <w:sz w:val="20"/>
                <w:szCs w:val="20"/>
              </w:rPr>
            </w:pPr>
            <w:r w:rsidRPr="00760D30">
              <w:rPr>
                <w:sz w:val="20"/>
                <w:szCs w:val="20"/>
              </w:rPr>
              <w:t xml:space="preserve">Администрация </w:t>
            </w:r>
            <w:proofErr w:type="spellStart"/>
            <w:r w:rsidRPr="00760D30">
              <w:rPr>
                <w:sz w:val="20"/>
                <w:szCs w:val="20"/>
              </w:rPr>
              <w:t>Агибаловского</w:t>
            </w:r>
            <w:proofErr w:type="spellEnd"/>
            <w:r w:rsidRPr="00760D30">
              <w:rPr>
                <w:sz w:val="20"/>
                <w:szCs w:val="20"/>
              </w:rPr>
              <w:t xml:space="preserve"> сельского поселения Холм-Жирковского района Смоленской области: Российская Федерация, Смоленская область, Холм-Жирковский район, д. </w:t>
            </w:r>
            <w:proofErr w:type="spellStart"/>
            <w:r w:rsidRPr="00760D30">
              <w:rPr>
                <w:sz w:val="20"/>
                <w:szCs w:val="20"/>
              </w:rPr>
              <w:t>Агибалово</w:t>
            </w:r>
            <w:proofErr w:type="spellEnd"/>
            <w:r w:rsidRPr="00760D30">
              <w:rPr>
                <w:sz w:val="20"/>
                <w:szCs w:val="20"/>
              </w:rPr>
              <w:t xml:space="preserve">, ул. </w:t>
            </w:r>
            <w:proofErr w:type="spellStart"/>
            <w:r w:rsidRPr="00760D30">
              <w:rPr>
                <w:sz w:val="20"/>
                <w:szCs w:val="20"/>
              </w:rPr>
              <w:t>Черемушки</w:t>
            </w:r>
            <w:proofErr w:type="spellEnd"/>
            <w:r w:rsidRPr="00760D30">
              <w:rPr>
                <w:sz w:val="20"/>
                <w:szCs w:val="20"/>
              </w:rPr>
              <w:t>, д. 5</w:t>
            </w:r>
          </w:p>
        </w:tc>
      </w:tr>
      <w:tr w:rsidR="00BC7719" w:rsidRPr="00760D30" w:rsidTr="00DD507A">
        <w:tc>
          <w:tcPr>
            <w:tcW w:w="3118" w:type="dxa"/>
          </w:tcPr>
          <w:p w:rsidR="00BC7719" w:rsidRPr="00760D30" w:rsidRDefault="00BC7719" w:rsidP="00622AF1">
            <w:pPr>
              <w:pStyle w:val="ae"/>
              <w:rPr>
                <w:sz w:val="20"/>
                <w:szCs w:val="20"/>
              </w:rPr>
            </w:pPr>
            <w:r w:rsidRPr="00760D30">
              <w:rPr>
                <w:sz w:val="20"/>
                <w:szCs w:val="20"/>
              </w:rPr>
              <w:t>Цель Программы</w:t>
            </w:r>
          </w:p>
        </w:tc>
        <w:tc>
          <w:tcPr>
            <w:tcW w:w="6725" w:type="dxa"/>
          </w:tcPr>
          <w:p w:rsidR="00BC7719" w:rsidRPr="00760D30" w:rsidRDefault="00BC7719" w:rsidP="00622AF1">
            <w:pPr>
              <w:pStyle w:val="ae"/>
              <w:rPr>
                <w:sz w:val="20"/>
                <w:szCs w:val="20"/>
              </w:rPr>
            </w:pPr>
            <w:r w:rsidRPr="00760D30">
              <w:rPr>
                <w:sz w:val="20"/>
                <w:szCs w:val="20"/>
              </w:rPr>
              <w:t xml:space="preserve">Обеспечение эффективного функционирования и развития социальной инфраструктуры </w:t>
            </w:r>
            <w:r w:rsidR="00FE4183" w:rsidRPr="00760D30">
              <w:rPr>
                <w:sz w:val="20"/>
                <w:szCs w:val="20"/>
              </w:rPr>
              <w:t xml:space="preserve"> </w:t>
            </w:r>
            <w:proofErr w:type="spellStart"/>
            <w:r w:rsidR="00464722" w:rsidRPr="00760D30">
              <w:rPr>
                <w:sz w:val="20"/>
                <w:szCs w:val="20"/>
              </w:rPr>
              <w:t>Агибаловского</w:t>
            </w:r>
            <w:proofErr w:type="spellEnd"/>
            <w:r w:rsidR="00FE4183" w:rsidRPr="00760D30">
              <w:rPr>
                <w:sz w:val="20"/>
                <w:szCs w:val="20"/>
              </w:rPr>
              <w:t xml:space="preserve"> сельского поселения Холм-Жирковского района Смоленской области </w:t>
            </w:r>
            <w:r w:rsidRPr="00760D30">
              <w:rPr>
                <w:sz w:val="20"/>
                <w:szCs w:val="20"/>
              </w:rPr>
              <w:t>в соответствии с установленными потребностями в объектах социальной инфраструктуры городского округа</w:t>
            </w:r>
          </w:p>
        </w:tc>
      </w:tr>
      <w:tr w:rsidR="00BC7719" w:rsidRPr="00760D30" w:rsidTr="00DD507A">
        <w:tc>
          <w:tcPr>
            <w:tcW w:w="3118" w:type="dxa"/>
          </w:tcPr>
          <w:p w:rsidR="00BC7719" w:rsidRPr="00760D30" w:rsidRDefault="00BC7719" w:rsidP="00622AF1">
            <w:pPr>
              <w:pStyle w:val="ae"/>
              <w:rPr>
                <w:sz w:val="20"/>
                <w:szCs w:val="20"/>
              </w:rPr>
            </w:pPr>
            <w:r w:rsidRPr="00760D30">
              <w:rPr>
                <w:sz w:val="20"/>
                <w:szCs w:val="20"/>
              </w:rPr>
              <w:t>Задача Программы</w:t>
            </w:r>
          </w:p>
        </w:tc>
        <w:tc>
          <w:tcPr>
            <w:tcW w:w="6725" w:type="dxa"/>
          </w:tcPr>
          <w:p w:rsidR="0013771A" w:rsidRPr="00760D30" w:rsidRDefault="0013771A" w:rsidP="00622AF1">
            <w:pPr>
              <w:pStyle w:val="ae"/>
              <w:rPr>
                <w:sz w:val="20"/>
                <w:szCs w:val="20"/>
              </w:rPr>
            </w:pPr>
            <w:r w:rsidRPr="00760D30">
              <w:rPr>
                <w:sz w:val="20"/>
                <w:szCs w:val="20"/>
              </w:rPr>
              <w:t xml:space="preserve">Создание материальной базы развития социальной  инфраструктуры для обеспечения повышения качества жизни населения </w:t>
            </w:r>
            <w:proofErr w:type="spellStart"/>
            <w:r w:rsidR="00464722" w:rsidRPr="00760D30">
              <w:rPr>
                <w:sz w:val="20"/>
                <w:szCs w:val="20"/>
              </w:rPr>
              <w:t>Агибаловского</w:t>
            </w:r>
            <w:proofErr w:type="spellEnd"/>
            <w:r w:rsidR="00B55E46" w:rsidRPr="00760D30">
              <w:rPr>
                <w:sz w:val="20"/>
                <w:szCs w:val="20"/>
              </w:rPr>
              <w:t xml:space="preserve"> </w:t>
            </w:r>
            <w:r w:rsidRPr="00760D30">
              <w:rPr>
                <w:sz w:val="20"/>
                <w:szCs w:val="20"/>
              </w:rPr>
              <w:t xml:space="preserve">сельского поселения </w:t>
            </w:r>
            <w:r w:rsidR="00B55E46" w:rsidRPr="00760D30">
              <w:rPr>
                <w:sz w:val="20"/>
                <w:szCs w:val="20"/>
              </w:rPr>
              <w:t>Холм-Жирковского</w:t>
            </w:r>
            <w:r w:rsidRPr="00760D30">
              <w:rPr>
                <w:sz w:val="20"/>
                <w:szCs w:val="20"/>
              </w:rPr>
              <w:t xml:space="preserve"> района Смоленской области.</w:t>
            </w:r>
          </w:p>
          <w:p w:rsidR="00EB561B" w:rsidRPr="00760D30" w:rsidRDefault="00EB561B" w:rsidP="00EB561B">
            <w:pPr>
              <w:autoSpaceDE w:val="0"/>
              <w:autoSpaceDN w:val="0"/>
              <w:adjustRightInd w:val="0"/>
              <w:ind w:firstLine="540"/>
              <w:rPr>
                <w:sz w:val="20"/>
                <w:szCs w:val="20"/>
                <w:lang w:eastAsia="ru-RU"/>
              </w:rPr>
            </w:pPr>
            <w:r w:rsidRPr="00760D30">
              <w:rPr>
                <w:sz w:val="20"/>
                <w:szCs w:val="20"/>
                <w:lang w:eastAsia="ru-RU"/>
              </w:rPr>
              <w:t>а) безопасность, качество и эффективность использования населением объектов социальной инфраструктуры поселения, городского округа;</w:t>
            </w:r>
          </w:p>
          <w:p w:rsidR="00EB561B" w:rsidRPr="00760D30" w:rsidRDefault="00EB561B" w:rsidP="00EB561B">
            <w:pPr>
              <w:autoSpaceDE w:val="0"/>
              <w:autoSpaceDN w:val="0"/>
              <w:adjustRightInd w:val="0"/>
              <w:ind w:firstLine="540"/>
              <w:rPr>
                <w:sz w:val="20"/>
                <w:szCs w:val="20"/>
                <w:lang w:eastAsia="ru-RU"/>
              </w:rPr>
            </w:pPr>
            <w:r w:rsidRPr="00760D30">
              <w:rPr>
                <w:sz w:val="20"/>
                <w:szCs w:val="20"/>
                <w:lang w:eastAsia="ru-RU"/>
              </w:rPr>
              <w:t>б) доступность объектов социальной инфраструктуры поселения для населения поселения, в соответствии с нормативами градостроительного проектирования соответственно поселения;</w:t>
            </w:r>
          </w:p>
          <w:p w:rsidR="00EB561B" w:rsidRPr="00760D30" w:rsidRDefault="00EB561B" w:rsidP="00EB561B">
            <w:pPr>
              <w:autoSpaceDE w:val="0"/>
              <w:autoSpaceDN w:val="0"/>
              <w:adjustRightInd w:val="0"/>
              <w:ind w:firstLine="540"/>
              <w:rPr>
                <w:sz w:val="20"/>
                <w:szCs w:val="20"/>
                <w:lang w:eastAsia="ru-RU"/>
              </w:rPr>
            </w:pPr>
            <w:r w:rsidRPr="00760D30">
              <w:rPr>
                <w:sz w:val="20"/>
                <w:szCs w:val="20"/>
                <w:lang w:eastAsia="ru-RU"/>
              </w:rPr>
              <w:t>в)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w:t>
            </w:r>
          </w:p>
          <w:p w:rsidR="0013771A" w:rsidRPr="00760D30" w:rsidRDefault="0013771A" w:rsidP="00622AF1">
            <w:pPr>
              <w:pStyle w:val="ae"/>
              <w:rPr>
                <w:sz w:val="20"/>
                <w:szCs w:val="20"/>
              </w:rPr>
            </w:pPr>
          </w:p>
          <w:p w:rsidR="00BC7719" w:rsidRPr="00760D30" w:rsidRDefault="00BC7719" w:rsidP="00622AF1">
            <w:pPr>
              <w:pStyle w:val="ae"/>
              <w:rPr>
                <w:sz w:val="20"/>
                <w:szCs w:val="20"/>
              </w:rPr>
            </w:pPr>
          </w:p>
        </w:tc>
      </w:tr>
      <w:tr w:rsidR="00BC7719" w:rsidRPr="00760D30" w:rsidTr="00DD507A">
        <w:tc>
          <w:tcPr>
            <w:tcW w:w="3118" w:type="dxa"/>
          </w:tcPr>
          <w:p w:rsidR="00BC7719" w:rsidRPr="00760D30" w:rsidRDefault="00BC7719" w:rsidP="00622AF1">
            <w:pPr>
              <w:pStyle w:val="ae"/>
              <w:rPr>
                <w:sz w:val="20"/>
                <w:szCs w:val="20"/>
              </w:rPr>
            </w:pPr>
            <w:r w:rsidRPr="00760D30">
              <w:rPr>
                <w:sz w:val="20"/>
                <w:szCs w:val="20"/>
              </w:rPr>
              <w:t>Целевые показатели (индикаторы) обеспеченности населения объектами социальной инфраструктуры</w:t>
            </w:r>
          </w:p>
        </w:tc>
        <w:tc>
          <w:tcPr>
            <w:tcW w:w="6725" w:type="dxa"/>
          </w:tcPr>
          <w:p w:rsidR="0013771A" w:rsidRPr="00760D30" w:rsidRDefault="0013771A" w:rsidP="00622AF1">
            <w:pPr>
              <w:pStyle w:val="ae"/>
              <w:rPr>
                <w:sz w:val="20"/>
                <w:szCs w:val="20"/>
              </w:rPr>
            </w:pPr>
            <w:r w:rsidRPr="00760D30">
              <w:rPr>
                <w:sz w:val="20"/>
                <w:szCs w:val="20"/>
              </w:rPr>
              <w:t xml:space="preserve">Обеспечение населения </w:t>
            </w:r>
            <w:proofErr w:type="spellStart"/>
            <w:r w:rsidR="00464722" w:rsidRPr="00760D30">
              <w:rPr>
                <w:sz w:val="20"/>
                <w:szCs w:val="20"/>
              </w:rPr>
              <w:t>Агибаловского</w:t>
            </w:r>
            <w:proofErr w:type="spellEnd"/>
            <w:r w:rsidR="00B55E46" w:rsidRPr="00760D30">
              <w:rPr>
                <w:sz w:val="20"/>
                <w:szCs w:val="20"/>
              </w:rPr>
              <w:t xml:space="preserve"> сельского поселения</w:t>
            </w:r>
            <w:r w:rsidRPr="00760D30">
              <w:rPr>
                <w:sz w:val="20"/>
                <w:szCs w:val="20"/>
              </w:rPr>
              <w:t xml:space="preserve"> объектами социальной инфраструктуры (образования, физической культуры и спорта, культуры и здравоохранения) в шаговой доступности, в том числе доступность этих объектов для лиц с ограниченными возможностями здоровья и инвалидов</w:t>
            </w:r>
          </w:p>
          <w:p w:rsidR="00BC7719" w:rsidRPr="00760D30" w:rsidRDefault="00BC7719" w:rsidP="00622AF1">
            <w:pPr>
              <w:pStyle w:val="ae"/>
              <w:rPr>
                <w:sz w:val="20"/>
                <w:szCs w:val="20"/>
              </w:rPr>
            </w:pPr>
          </w:p>
        </w:tc>
      </w:tr>
      <w:tr w:rsidR="00BC7719" w:rsidRPr="00760D30" w:rsidTr="00DD507A">
        <w:tc>
          <w:tcPr>
            <w:tcW w:w="3118" w:type="dxa"/>
          </w:tcPr>
          <w:p w:rsidR="00BC7719" w:rsidRPr="00760D30" w:rsidRDefault="00BC7719" w:rsidP="00622AF1">
            <w:pPr>
              <w:pStyle w:val="ae"/>
              <w:rPr>
                <w:sz w:val="20"/>
                <w:szCs w:val="20"/>
              </w:rPr>
            </w:pPr>
            <w:r w:rsidRPr="00760D30">
              <w:rPr>
                <w:sz w:val="20"/>
                <w:szCs w:val="20"/>
              </w:rPr>
              <w:t xml:space="preserve">Укрупненное описание </w:t>
            </w:r>
            <w:r w:rsidRPr="00760D30">
              <w:rPr>
                <w:sz w:val="20"/>
                <w:szCs w:val="20"/>
              </w:rPr>
              <w:lastRenderedPageBreak/>
              <w:t>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725" w:type="dxa"/>
          </w:tcPr>
          <w:p w:rsidR="00BC7719" w:rsidRPr="00760D30" w:rsidRDefault="00B55E46" w:rsidP="00622AF1">
            <w:pPr>
              <w:pStyle w:val="ae"/>
              <w:rPr>
                <w:sz w:val="20"/>
                <w:szCs w:val="20"/>
              </w:rPr>
            </w:pPr>
            <w:r w:rsidRPr="00760D30">
              <w:rPr>
                <w:sz w:val="20"/>
                <w:szCs w:val="20"/>
              </w:rPr>
              <w:lastRenderedPageBreak/>
              <w:t>Р</w:t>
            </w:r>
            <w:r w:rsidR="00BC7719" w:rsidRPr="00760D30">
              <w:rPr>
                <w:sz w:val="20"/>
                <w:szCs w:val="20"/>
              </w:rPr>
              <w:t>еконструкция существующих</w:t>
            </w:r>
            <w:r w:rsidRPr="00760D30">
              <w:rPr>
                <w:sz w:val="20"/>
                <w:szCs w:val="20"/>
              </w:rPr>
              <w:t xml:space="preserve"> объектов </w:t>
            </w:r>
            <w:r w:rsidR="00BC7719" w:rsidRPr="00760D30">
              <w:rPr>
                <w:sz w:val="20"/>
                <w:szCs w:val="20"/>
              </w:rPr>
              <w:t xml:space="preserve">образования, </w:t>
            </w:r>
            <w:r w:rsidR="00BC7719" w:rsidRPr="00760D30">
              <w:rPr>
                <w:sz w:val="20"/>
                <w:szCs w:val="20"/>
              </w:rPr>
              <w:lastRenderedPageBreak/>
              <w:t>здравоохранения, физической культуры и спорта, культуры и других объектов муниципальной собственности в соответствии с требованиями государственных стандартов, социальных норм и нормативов</w:t>
            </w:r>
          </w:p>
        </w:tc>
      </w:tr>
      <w:tr w:rsidR="00BC7719" w:rsidRPr="00760D30" w:rsidTr="00DD507A">
        <w:tc>
          <w:tcPr>
            <w:tcW w:w="3118" w:type="dxa"/>
          </w:tcPr>
          <w:p w:rsidR="00BC7719" w:rsidRPr="00760D30" w:rsidRDefault="00BC7719" w:rsidP="00EA6748">
            <w:pPr>
              <w:pStyle w:val="ae"/>
              <w:rPr>
                <w:sz w:val="20"/>
                <w:szCs w:val="20"/>
              </w:rPr>
            </w:pPr>
            <w:r w:rsidRPr="00760D30">
              <w:rPr>
                <w:sz w:val="20"/>
                <w:szCs w:val="20"/>
              </w:rPr>
              <w:lastRenderedPageBreak/>
              <w:t>Сроки реализации Программы</w:t>
            </w:r>
          </w:p>
        </w:tc>
        <w:tc>
          <w:tcPr>
            <w:tcW w:w="6725" w:type="dxa"/>
          </w:tcPr>
          <w:p w:rsidR="00BC7719" w:rsidRPr="00760D30" w:rsidRDefault="00464722" w:rsidP="00622AF1">
            <w:pPr>
              <w:pStyle w:val="ae"/>
              <w:rPr>
                <w:sz w:val="20"/>
                <w:szCs w:val="20"/>
              </w:rPr>
            </w:pPr>
            <w:r w:rsidRPr="00760D30">
              <w:rPr>
                <w:sz w:val="20"/>
                <w:szCs w:val="20"/>
              </w:rPr>
              <w:t>Срок реализации Программы: 2021 - 2030</w:t>
            </w:r>
            <w:r w:rsidR="00BC7719" w:rsidRPr="00760D30">
              <w:rPr>
                <w:sz w:val="20"/>
                <w:szCs w:val="20"/>
              </w:rPr>
              <w:t xml:space="preserve"> годы.</w:t>
            </w:r>
          </w:p>
          <w:p w:rsidR="00BC7719" w:rsidRPr="00760D30" w:rsidRDefault="00BC7719" w:rsidP="00622AF1">
            <w:pPr>
              <w:pStyle w:val="ae"/>
              <w:rPr>
                <w:sz w:val="20"/>
                <w:szCs w:val="20"/>
              </w:rPr>
            </w:pPr>
          </w:p>
        </w:tc>
      </w:tr>
      <w:tr w:rsidR="00BC7719" w:rsidRPr="00760D30" w:rsidTr="00DD507A">
        <w:tc>
          <w:tcPr>
            <w:tcW w:w="3118" w:type="dxa"/>
          </w:tcPr>
          <w:p w:rsidR="00BC7719" w:rsidRPr="00760D30" w:rsidRDefault="00BC7719" w:rsidP="00622AF1">
            <w:pPr>
              <w:pStyle w:val="ae"/>
              <w:rPr>
                <w:sz w:val="20"/>
                <w:szCs w:val="20"/>
              </w:rPr>
            </w:pPr>
            <w:r w:rsidRPr="00760D30">
              <w:rPr>
                <w:sz w:val="20"/>
                <w:szCs w:val="20"/>
              </w:rPr>
              <w:t>Объемы и источники финансирования Программы</w:t>
            </w:r>
          </w:p>
        </w:tc>
        <w:tc>
          <w:tcPr>
            <w:tcW w:w="6725" w:type="dxa"/>
          </w:tcPr>
          <w:p w:rsidR="00BC7719" w:rsidRPr="00760D30" w:rsidRDefault="00EB561B" w:rsidP="00622AF1">
            <w:pPr>
              <w:pStyle w:val="ae"/>
              <w:rPr>
                <w:sz w:val="20"/>
                <w:szCs w:val="20"/>
              </w:rPr>
            </w:pPr>
            <w:r w:rsidRPr="00760D30">
              <w:rPr>
                <w:sz w:val="20"/>
                <w:szCs w:val="20"/>
              </w:rPr>
              <w:t xml:space="preserve">Программа финансируется из местного, районного, областного и федерального бюджетов, инвестиционных ресурсов предприятий, организаций, предпринимателей </w:t>
            </w:r>
          </w:p>
        </w:tc>
      </w:tr>
      <w:tr w:rsidR="00BC7719" w:rsidRPr="00760D30" w:rsidTr="00DD507A">
        <w:tc>
          <w:tcPr>
            <w:tcW w:w="3118" w:type="dxa"/>
          </w:tcPr>
          <w:p w:rsidR="00BC7719" w:rsidRPr="00760D30" w:rsidRDefault="00BC7719" w:rsidP="00622AF1">
            <w:pPr>
              <w:pStyle w:val="ae"/>
              <w:rPr>
                <w:sz w:val="20"/>
                <w:szCs w:val="20"/>
              </w:rPr>
            </w:pPr>
            <w:r w:rsidRPr="00760D30">
              <w:rPr>
                <w:sz w:val="20"/>
                <w:szCs w:val="20"/>
              </w:rPr>
              <w:t>Ожидаемые результаты реализации Программы</w:t>
            </w:r>
          </w:p>
        </w:tc>
        <w:tc>
          <w:tcPr>
            <w:tcW w:w="6725" w:type="dxa"/>
          </w:tcPr>
          <w:p w:rsidR="00BC7719" w:rsidRPr="00760D30" w:rsidRDefault="00B55E46" w:rsidP="00622AF1">
            <w:pPr>
              <w:pStyle w:val="ae"/>
              <w:rPr>
                <w:sz w:val="20"/>
                <w:szCs w:val="20"/>
              </w:rPr>
            </w:pPr>
            <w:r w:rsidRPr="00760D30">
              <w:rPr>
                <w:sz w:val="20"/>
                <w:szCs w:val="20"/>
              </w:rPr>
              <w:t xml:space="preserve">Повышение качества, комфортности и уровня жизни населения </w:t>
            </w:r>
            <w:proofErr w:type="spellStart"/>
            <w:r w:rsidR="00464722" w:rsidRPr="00760D30">
              <w:rPr>
                <w:sz w:val="20"/>
                <w:szCs w:val="20"/>
              </w:rPr>
              <w:t>Агибаловского</w:t>
            </w:r>
            <w:proofErr w:type="spellEnd"/>
            <w:r w:rsidRPr="00760D30">
              <w:rPr>
                <w:sz w:val="20"/>
                <w:szCs w:val="20"/>
              </w:rPr>
              <w:t xml:space="preserve"> сельского поселения Холм-Жирковского района Смоленской области</w:t>
            </w:r>
            <w:r w:rsidR="00EB561B" w:rsidRPr="00760D30">
              <w:rPr>
                <w:sz w:val="20"/>
                <w:szCs w:val="20"/>
              </w:rPr>
              <w:t xml:space="preserve"> Развитие социальной инфраструктуры, образования, здравоохранения, культуры, физкультуры и массового спорта</w:t>
            </w:r>
          </w:p>
        </w:tc>
      </w:tr>
    </w:tbl>
    <w:p w:rsidR="00832041" w:rsidRPr="00760D30" w:rsidRDefault="00832041" w:rsidP="00464722">
      <w:pPr>
        <w:pStyle w:val="ae"/>
        <w:ind w:firstLine="0"/>
        <w:rPr>
          <w:b/>
          <w:sz w:val="20"/>
          <w:szCs w:val="20"/>
        </w:rPr>
      </w:pPr>
      <w:bookmarkStart w:id="1" w:name="P84"/>
      <w:bookmarkEnd w:id="1"/>
    </w:p>
    <w:p w:rsidR="00832041" w:rsidRPr="00760D30" w:rsidRDefault="00832041" w:rsidP="00622AF1">
      <w:pPr>
        <w:pStyle w:val="ae"/>
        <w:rPr>
          <w:b/>
          <w:sz w:val="20"/>
          <w:szCs w:val="20"/>
        </w:rPr>
      </w:pPr>
    </w:p>
    <w:p w:rsidR="00BC7719" w:rsidRPr="00760D30" w:rsidRDefault="00BC7719" w:rsidP="00D51744">
      <w:pPr>
        <w:pStyle w:val="ae"/>
        <w:jc w:val="center"/>
        <w:rPr>
          <w:sz w:val="20"/>
          <w:szCs w:val="20"/>
        </w:rPr>
      </w:pPr>
      <w:r w:rsidRPr="00760D30">
        <w:rPr>
          <w:b/>
          <w:sz w:val="20"/>
          <w:szCs w:val="20"/>
        </w:rPr>
        <w:t>2.</w:t>
      </w:r>
      <w:r w:rsidRPr="00760D30">
        <w:rPr>
          <w:sz w:val="20"/>
          <w:szCs w:val="20"/>
        </w:rPr>
        <w:t xml:space="preserve"> </w:t>
      </w:r>
      <w:r w:rsidRPr="00760D30">
        <w:rPr>
          <w:b/>
          <w:sz w:val="20"/>
          <w:szCs w:val="20"/>
        </w:rPr>
        <w:t>Основание для разработки Программы</w:t>
      </w:r>
    </w:p>
    <w:p w:rsidR="00BC7719" w:rsidRPr="00760D30" w:rsidRDefault="00BC7719" w:rsidP="00622AF1">
      <w:pPr>
        <w:pStyle w:val="ae"/>
        <w:rPr>
          <w:sz w:val="20"/>
          <w:szCs w:val="20"/>
        </w:rPr>
      </w:pPr>
    </w:p>
    <w:p w:rsidR="00BC7719" w:rsidRPr="00760D30" w:rsidRDefault="00BC7719" w:rsidP="00622AF1">
      <w:pPr>
        <w:pStyle w:val="ae"/>
        <w:rPr>
          <w:sz w:val="20"/>
          <w:szCs w:val="20"/>
        </w:rPr>
      </w:pPr>
      <w:r w:rsidRPr="00760D30">
        <w:rPr>
          <w:sz w:val="20"/>
          <w:szCs w:val="20"/>
        </w:rPr>
        <w:t xml:space="preserve">1. Градостроительный </w:t>
      </w:r>
      <w:hyperlink r:id="rId13" w:history="1">
        <w:r w:rsidRPr="00760D30">
          <w:rPr>
            <w:sz w:val="20"/>
            <w:szCs w:val="20"/>
          </w:rPr>
          <w:t>кодекс</w:t>
        </w:r>
      </w:hyperlink>
      <w:r w:rsidRPr="00760D30">
        <w:rPr>
          <w:sz w:val="20"/>
          <w:szCs w:val="20"/>
        </w:rPr>
        <w:t xml:space="preserve"> Российской Федерации.</w:t>
      </w:r>
    </w:p>
    <w:p w:rsidR="00BC7719" w:rsidRPr="00760D30" w:rsidRDefault="00BC7719" w:rsidP="00622AF1">
      <w:pPr>
        <w:pStyle w:val="ae"/>
        <w:rPr>
          <w:sz w:val="20"/>
          <w:szCs w:val="20"/>
        </w:rPr>
      </w:pPr>
      <w:r w:rsidRPr="00760D30">
        <w:rPr>
          <w:sz w:val="20"/>
          <w:szCs w:val="20"/>
        </w:rPr>
        <w:t xml:space="preserve">2. </w:t>
      </w:r>
      <w:hyperlink r:id="rId14" w:history="1">
        <w:r w:rsidRPr="00760D30">
          <w:rPr>
            <w:sz w:val="20"/>
            <w:szCs w:val="20"/>
          </w:rPr>
          <w:t>Закон</w:t>
        </w:r>
      </w:hyperlink>
      <w:r w:rsidRPr="00760D30">
        <w:rPr>
          <w:sz w:val="20"/>
          <w:szCs w:val="20"/>
        </w:rPr>
        <w:t xml:space="preserve"> Российской Федерации от 09.10.1992 N 3612-1 "Основы законодательства Российской Федерации о культуре".</w:t>
      </w:r>
    </w:p>
    <w:p w:rsidR="00BC7719" w:rsidRPr="00760D30" w:rsidRDefault="00BC7719" w:rsidP="00622AF1">
      <w:pPr>
        <w:pStyle w:val="ae"/>
        <w:rPr>
          <w:sz w:val="20"/>
          <w:szCs w:val="20"/>
        </w:rPr>
      </w:pPr>
      <w:r w:rsidRPr="00760D30">
        <w:rPr>
          <w:sz w:val="20"/>
          <w:szCs w:val="20"/>
        </w:rPr>
        <w:t xml:space="preserve">3. Федеральный </w:t>
      </w:r>
      <w:hyperlink r:id="rId15" w:history="1">
        <w:r w:rsidRPr="00760D30">
          <w:rPr>
            <w:sz w:val="20"/>
            <w:szCs w:val="20"/>
          </w:rPr>
          <w:t>закон</w:t>
        </w:r>
      </w:hyperlink>
      <w:r w:rsidRPr="00760D30">
        <w:rPr>
          <w:sz w:val="20"/>
          <w:szCs w:val="20"/>
        </w:rPr>
        <w:t xml:space="preserve"> от 24.06.1999 N 120-ФЗ "Об основах системы профилактики безнадзорности и правонарушений несовершеннолетних".</w:t>
      </w:r>
    </w:p>
    <w:p w:rsidR="00BC7719" w:rsidRPr="00760D30" w:rsidRDefault="00BC7719" w:rsidP="00622AF1">
      <w:pPr>
        <w:pStyle w:val="ae"/>
        <w:rPr>
          <w:sz w:val="20"/>
          <w:szCs w:val="20"/>
        </w:rPr>
      </w:pPr>
      <w:r w:rsidRPr="00760D30">
        <w:rPr>
          <w:sz w:val="20"/>
          <w:szCs w:val="20"/>
        </w:rPr>
        <w:t xml:space="preserve">4. Федеральный </w:t>
      </w:r>
      <w:hyperlink r:id="rId16" w:history="1">
        <w:r w:rsidRPr="00760D30">
          <w:rPr>
            <w:sz w:val="20"/>
            <w:szCs w:val="20"/>
          </w:rPr>
          <w:t>закон</w:t>
        </w:r>
      </w:hyperlink>
      <w:r w:rsidRPr="00760D30">
        <w:rPr>
          <w:sz w:val="20"/>
          <w:szCs w:val="20"/>
        </w:rPr>
        <w:t xml:space="preserve"> от 04.12.2007 N 329-ФЗ "О физической культуре и спорте в Российской Федерации".</w:t>
      </w:r>
    </w:p>
    <w:p w:rsidR="00BC7719" w:rsidRPr="00760D30" w:rsidRDefault="00BC7719" w:rsidP="00622AF1">
      <w:pPr>
        <w:pStyle w:val="ae"/>
        <w:rPr>
          <w:sz w:val="20"/>
          <w:szCs w:val="20"/>
        </w:rPr>
      </w:pPr>
      <w:r w:rsidRPr="00760D30">
        <w:rPr>
          <w:sz w:val="20"/>
          <w:szCs w:val="20"/>
        </w:rPr>
        <w:t xml:space="preserve">5. Федеральный </w:t>
      </w:r>
      <w:hyperlink r:id="rId17" w:history="1">
        <w:r w:rsidRPr="00760D30">
          <w:rPr>
            <w:sz w:val="20"/>
            <w:szCs w:val="20"/>
          </w:rPr>
          <w:t>закон</w:t>
        </w:r>
      </w:hyperlink>
      <w:r w:rsidRPr="00760D30">
        <w:rPr>
          <w:sz w:val="20"/>
          <w:szCs w:val="20"/>
        </w:rPr>
        <w:t xml:space="preserve"> от 06.10.2003 N 131-ФЗ "Об общих принципах организации местного самоуправления в Российской Федерации".</w:t>
      </w:r>
    </w:p>
    <w:p w:rsidR="00BC7719" w:rsidRPr="00760D30" w:rsidRDefault="00BC7719" w:rsidP="00622AF1">
      <w:pPr>
        <w:pStyle w:val="ae"/>
        <w:rPr>
          <w:sz w:val="20"/>
          <w:szCs w:val="20"/>
        </w:rPr>
      </w:pPr>
      <w:r w:rsidRPr="00760D30">
        <w:rPr>
          <w:sz w:val="20"/>
          <w:szCs w:val="20"/>
        </w:rPr>
        <w:t xml:space="preserve">6. Федеральный </w:t>
      </w:r>
      <w:hyperlink r:id="rId18" w:history="1">
        <w:r w:rsidRPr="00760D30">
          <w:rPr>
            <w:sz w:val="20"/>
            <w:szCs w:val="20"/>
          </w:rPr>
          <w:t>закон</w:t>
        </w:r>
      </w:hyperlink>
      <w:r w:rsidRPr="00760D30">
        <w:rPr>
          <w:sz w:val="20"/>
          <w:szCs w:val="20"/>
        </w:rPr>
        <w:t xml:space="preserve"> от 29.12.2012 N 273-ФЗ "Об образовании в Российской Федерации".</w:t>
      </w:r>
    </w:p>
    <w:p w:rsidR="00BC7719" w:rsidRPr="00760D30" w:rsidRDefault="00BC7719" w:rsidP="00622AF1">
      <w:pPr>
        <w:pStyle w:val="ae"/>
        <w:rPr>
          <w:sz w:val="20"/>
          <w:szCs w:val="20"/>
        </w:rPr>
      </w:pPr>
      <w:r w:rsidRPr="00760D30">
        <w:rPr>
          <w:sz w:val="20"/>
          <w:szCs w:val="20"/>
        </w:rPr>
        <w:t>7. Указ Президента Российской Федерации от 16.09.1992 N 1075 "О первоочередных мерах в области государственной молодежной политики".</w:t>
      </w:r>
    </w:p>
    <w:p w:rsidR="00BC7719" w:rsidRPr="00760D30" w:rsidRDefault="00BC7719" w:rsidP="00622AF1">
      <w:pPr>
        <w:pStyle w:val="ae"/>
        <w:rPr>
          <w:sz w:val="20"/>
          <w:szCs w:val="20"/>
        </w:rPr>
      </w:pPr>
      <w:r w:rsidRPr="00760D30">
        <w:rPr>
          <w:sz w:val="20"/>
          <w:szCs w:val="20"/>
        </w:rPr>
        <w:t xml:space="preserve">8. </w:t>
      </w:r>
      <w:hyperlink r:id="rId19" w:history="1">
        <w:r w:rsidRPr="00760D30">
          <w:rPr>
            <w:sz w:val="20"/>
            <w:szCs w:val="20"/>
          </w:rPr>
          <w:t>Указ</w:t>
        </w:r>
      </w:hyperlink>
      <w:r w:rsidRPr="00760D30">
        <w:rPr>
          <w:sz w:val="20"/>
          <w:szCs w:val="20"/>
        </w:rPr>
        <w:t xml:space="preserve"> Президента Российской Федерации от 07.05.2012 N 597 "О мероприятиях по реализации государственной социальной политики".</w:t>
      </w:r>
    </w:p>
    <w:p w:rsidR="00BC7719" w:rsidRPr="00760D30" w:rsidRDefault="00BC7719" w:rsidP="00622AF1">
      <w:pPr>
        <w:pStyle w:val="ae"/>
        <w:rPr>
          <w:sz w:val="20"/>
          <w:szCs w:val="20"/>
        </w:rPr>
      </w:pPr>
      <w:r w:rsidRPr="00760D30">
        <w:rPr>
          <w:sz w:val="20"/>
          <w:szCs w:val="20"/>
        </w:rPr>
        <w:t xml:space="preserve">9. </w:t>
      </w:r>
      <w:hyperlink r:id="rId20" w:history="1">
        <w:r w:rsidRPr="00760D30">
          <w:rPr>
            <w:sz w:val="20"/>
            <w:szCs w:val="20"/>
          </w:rPr>
          <w:t>Указ</w:t>
        </w:r>
      </w:hyperlink>
      <w:r w:rsidRPr="00760D30">
        <w:rPr>
          <w:sz w:val="20"/>
          <w:szCs w:val="20"/>
        </w:rPr>
        <w:t xml:space="preserve"> Президента Российской Федерации от 07.05.2012 N 599 "О мерах по реализации государственной политики в области образования и науки".</w:t>
      </w:r>
    </w:p>
    <w:p w:rsidR="00BC7719" w:rsidRPr="00760D30" w:rsidRDefault="00BC7719" w:rsidP="00622AF1">
      <w:pPr>
        <w:pStyle w:val="ae"/>
        <w:rPr>
          <w:sz w:val="20"/>
          <w:szCs w:val="20"/>
        </w:rPr>
      </w:pPr>
      <w:r w:rsidRPr="00760D30">
        <w:rPr>
          <w:sz w:val="20"/>
          <w:szCs w:val="20"/>
        </w:rPr>
        <w:t xml:space="preserve">10. </w:t>
      </w:r>
      <w:hyperlink r:id="rId21" w:history="1">
        <w:r w:rsidRPr="00760D30">
          <w:rPr>
            <w:sz w:val="20"/>
            <w:szCs w:val="20"/>
          </w:rPr>
          <w:t>Указ</w:t>
        </w:r>
      </w:hyperlink>
      <w:r w:rsidRPr="00760D30">
        <w:rPr>
          <w:sz w:val="20"/>
          <w:szCs w:val="20"/>
        </w:rPr>
        <w:t xml:space="preserve"> Президента Российской Федерации от 24.12.2014 N 808 "Об утверждении Основ государственной культурной политики".</w:t>
      </w:r>
    </w:p>
    <w:p w:rsidR="00BC7719" w:rsidRPr="00760D30" w:rsidRDefault="00BC7719" w:rsidP="00622AF1">
      <w:pPr>
        <w:pStyle w:val="ae"/>
        <w:rPr>
          <w:sz w:val="20"/>
          <w:szCs w:val="20"/>
        </w:rPr>
      </w:pPr>
      <w:r w:rsidRPr="00760D30">
        <w:rPr>
          <w:sz w:val="20"/>
          <w:szCs w:val="20"/>
        </w:rPr>
        <w:t xml:space="preserve">11. </w:t>
      </w:r>
      <w:hyperlink r:id="rId22" w:history="1">
        <w:r w:rsidRPr="00760D30">
          <w:rPr>
            <w:sz w:val="20"/>
            <w:szCs w:val="20"/>
          </w:rPr>
          <w:t>Постановление</w:t>
        </w:r>
      </w:hyperlink>
      <w:r w:rsidRPr="00760D30">
        <w:rPr>
          <w:sz w:val="20"/>
          <w:szCs w:val="20"/>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p>
    <w:p w:rsidR="00BC7719" w:rsidRPr="00760D30" w:rsidRDefault="00BC7719" w:rsidP="00622AF1">
      <w:pPr>
        <w:pStyle w:val="ae"/>
        <w:rPr>
          <w:sz w:val="20"/>
          <w:szCs w:val="20"/>
        </w:rPr>
      </w:pPr>
      <w:r w:rsidRPr="00760D30">
        <w:rPr>
          <w:sz w:val="20"/>
          <w:szCs w:val="20"/>
        </w:rPr>
        <w:t xml:space="preserve">12. </w:t>
      </w:r>
      <w:hyperlink r:id="rId23" w:history="1">
        <w:r w:rsidRPr="00760D30">
          <w:rPr>
            <w:sz w:val="20"/>
            <w:szCs w:val="20"/>
          </w:rPr>
          <w:t>Распоряжение</w:t>
        </w:r>
      </w:hyperlink>
      <w:r w:rsidRPr="00760D30">
        <w:rPr>
          <w:sz w:val="20"/>
          <w:szCs w:val="20"/>
        </w:rPr>
        <w:t xml:space="preserve"> Правительства Российской Федерации от 17.11.2008 N 1662-р "Об утверждении концепции долгосрочного социально-экономического развития Российской Федерации на период до 2020 года".</w:t>
      </w:r>
    </w:p>
    <w:p w:rsidR="00BC7719" w:rsidRPr="00760D30" w:rsidRDefault="00BC7719" w:rsidP="00622AF1">
      <w:pPr>
        <w:pStyle w:val="ae"/>
        <w:rPr>
          <w:sz w:val="20"/>
          <w:szCs w:val="20"/>
        </w:rPr>
      </w:pPr>
      <w:r w:rsidRPr="00760D30">
        <w:rPr>
          <w:sz w:val="20"/>
          <w:szCs w:val="20"/>
        </w:rPr>
        <w:t xml:space="preserve">13. </w:t>
      </w:r>
      <w:hyperlink r:id="rId24" w:history="1">
        <w:r w:rsidRPr="00760D30">
          <w:rPr>
            <w:sz w:val="20"/>
            <w:szCs w:val="20"/>
          </w:rPr>
          <w:t>Распоряжение</w:t>
        </w:r>
      </w:hyperlink>
      <w:r w:rsidRPr="00760D30">
        <w:rPr>
          <w:sz w:val="20"/>
          <w:szCs w:val="20"/>
        </w:rPr>
        <w:t xml:space="preserve"> Правительства Российской Федерации от 07.08.2009 N 1101-р "Об утверждении Стратегии развития физической культуры и спорта в Российской Федерации на период до 2020 года".</w:t>
      </w:r>
    </w:p>
    <w:p w:rsidR="00832041" w:rsidRPr="00760D30" w:rsidRDefault="00832041" w:rsidP="00622AF1">
      <w:pPr>
        <w:pStyle w:val="ae"/>
        <w:rPr>
          <w:b/>
          <w:sz w:val="20"/>
          <w:szCs w:val="20"/>
          <w:lang w:eastAsia="ru-RU"/>
        </w:rPr>
      </w:pPr>
      <w:bookmarkStart w:id="2" w:name="bookmark3"/>
    </w:p>
    <w:p w:rsidR="00836A1B" w:rsidRPr="00760D30" w:rsidRDefault="00836A1B" w:rsidP="00D51744">
      <w:pPr>
        <w:pStyle w:val="ae"/>
        <w:jc w:val="center"/>
        <w:rPr>
          <w:b/>
          <w:sz w:val="20"/>
          <w:szCs w:val="20"/>
          <w:lang w:eastAsia="ru-RU"/>
        </w:rPr>
      </w:pPr>
    </w:p>
    <w:p w:rsidR="009841B5" w:rsidRPr="00760D30" w:rsidRDefault="009841B5" w:rsidP="00D51744">
      <w:pPr>
        <w:pStyle w:val="ae"/>
        <w:jc w:val="center"/>
        <w:rPr>
          <w:rFonts w:eastAsia="Times New Roman" w:cs="Times New Roman"/>
          <w:b/>
          <w:bCs/>
          <w:sz w:val="20"/>
          <w:szCs w:val="20"/>
        </w:rPr>
      </w:pPr>
      <w:r w:rsidRPr="00760D30">
        <w:rPr>
          <w:b/>
          <w:sz w:val="20"/>
          <w:szCs w:val="20"/>
          <w:lang w:eastAsia="ru-RU"/>
        </w:rPr>
        <w:t>3</w:t>
      </w:r>
      <w:r w:rsidRPr="00760D30">
        <w:rPr>
          <w:rFonts w:eastAsia="Times New Roman" w:cs="Times New Roman"/>
          <w:b/>
          <w:bCs/>
          <w:sz w:val="20"/>
          <w:szCs w:val="20"/>
        </w:rPr>
        <w:t>. Введение</w:t>
      </w:r>
      <w:bookmarkEnd w:id="2"/>
    </w:p>
    <w:p w:rsidR="00EB561B" w:rsidRPr="00760D30" w:rsidRDefault="009841B5" w:rsidP="00D6651B">
      <w:pPr>
        <w:pStyle w:val="ae"/>
        <w:rPr>
          <w:rFonts w:eastAsia="Times New Roman" w:cs="Times New Roman"/>
          <w:sz w:val="20"/>
          <w:szCs w:val="20"/>
        </w:rPr>
      </w:pPr>
      <w:r w:rsidRPr="00760D30">
        <w:rPr>
          <w:rFonts w:eastAsia="Times New Roman" w:cs="Times New Roman"/>
          <w:sz w:val="20"/>
          <w:szCs w:val="20"/>
        </w:rPr>
        <w:t xml:space="preserve">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социальной инфраструктуры на территории </w:t>
      </w:r>
      <w:proofErr w:type="spellStart"/>
      <w:r w:rsidR="00BE13BA" w:rsidRPr="00760D30">
        <w:rPr>
          <w:sz w:val="20"/>
          <w:szCs w:val="20"/>
        </w:rPr>
        <w:t>Агибаловского</w:t>
      </w:r>
      <w:proofErr w:type="spellEnd"/>
      <w:r w:rsidRPr="00760D30">
        <w:rPr>
          <w:rFonts w:eastAsia="Times New Roman" w:cs="Times New Roman"/>
          <w:sz w:val="20"/>
          <w:szCs w:val="20"/>
        </w:rPr>
        <w:t xml:space="preserve"> сельского поселения.</w:t>
      </w:r>
      <w:bookmarkStart w:id="3" w:name="bookmark4"/>
    </w:p>
    <w:p w:rsidR="00EB561B" w:rsidRPr="00760D30" w:rsidRDefault="00EB561B" w:rsidP="00EB561B">
      <w:pPr>
        <w:pStyle w:val="af"/>
        <w:spacing w:before="0" w:beforeAutospacing="0" w:after="0" w:afterAutospacing="0"/>
        <w:jc w:val="both"/>
        <w:rPr>
          <w:sz w:val="20"/>
          <w:szCs w:val="20"/>
        </w:rPr>
      </w:pPr>
      <w:r w:rsidRPr="00760D30">
        <w:rPr>
          <w:sz w:val="20"/>
          <w:szCs w:val="20"/>
        </w:rPr>
        <w:t xml:space="preserve">       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на территории </w:t>
      </w:r>
      <w:proofErr w:type="spellStart"/>
      <w:r w:rsidR="00BE13BA" w:rsidRPr="00760D30">
        <w:rPr>
          <w:sz w:val="20"/>
          <w:szCs w:val="20"/>
        </w:rPr>
        <w:t>Агибаловского</w:t>
      </w:r>
      <w:proofErr w:type="spellEnd"/>
      <w:r w:rsidRPr="00760D30">
        <w:rPr>
          <w:sz w:val="20"/>
          <w:szCs w:val="20"/>
        </w:rPr>
        <w:t xml:space="preserve"> сельского поселения (далее – Программа)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EB561B" w:rsidRPr="00760D30" w:rsidRDefault="00EB561B" w:rsidP="00EB561B">
      <w:pPr>
        <w:pStyle w:val="af"/>
        <w:spacing w:before="0" w:beforeAutospacing="0" w:after="0" w:afterAutospacing="0"/>
        <w:jc w:val="both"/>
        <w:rPr>
          <w:sz w:val="20"/>
          <w:szCs w:val="20"/>
        </w:rPr>
      </w:pPr>
      <w:r w:rsidRPr="00760D30">
        <w:rPr>
          <w:sz w:val="20"/>
          <w:szCs w:val="20"/>
        </w:rPr>
        <w:lastRenderedPageBreak/>
        <w:t xml:space="preserve">     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EB561B" w:rsidRPr="00760D30" w:rsidRDefault="00EB561B" w:rsidP="00EB561B">
      <w:pPr>
        <w:pStyle w:val="af"/>
        <w:spacing w:before="0" w:beforeAutospacing="0" w:after="0" w:afterAutospacing="0"/>
        <w:jc w:val="both"/>
        <w:rPr>
          <w:sz w:val="20"/>
          <w:szCs w:val="20"/>
        </w:rPr>
      </w:pPr>
      <w:r w:rsidRPr="00760D30">
        <w:rPr>
          <w:sz w:val="20"/>
          <w:szCs w:val="20"/>
        </w:rPr>
        <w:t xml:space="preserve">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proofErr w:type="spellStart"/>
      <w:r w:rsidR="00BE13BA" w:rsidRPr="00760D30">
        <w:rPr>
          <w:sz w:val="20"/>
          <w:szCs w:val="20"/>
        </w:rPr>
        <w:t>Агибаловского</w:t>
      </w:r>
      <w:proofErr w:type="spellEnd"/>
      <w:r w:rsidRPr="00760D30">
        <w:rPr>
          <w:sz w:val="20"/>
          <w:szCs w:val="20"/>
        </w:rPr>
        <w:t xml:space="preserve"> сельского поселения - доступные для потенциала территории, адекватные географическому, демографическому, экономическому, </w:t>
      </w:r>
      <w:proofErr w:type="spellStart"/>
      <w:r w:rsidRPr="00760D30">
        <w:rPr>
          <w:sz w:val="20"/>
          <w:szCs w:val="20"/>
        </w:rPr>
        <w:t>социокультурному</w:t>
      </w:r>
      <w:proofErr w:type="spellEnd"/>
      <w:r w:rsidRPr="00760D30">
        <w:rPr>
          <w:sz w:val="20"/>
          <w:szCs w:val="20"/>
        </w:rPr>
        <w:t xml:space="preserve"> потенциалу.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w:t>
      </w:r>
      <w:proofErr w:type="spellStart"/>
      <w:r w:rsidRPr="00760D30">
        <w:rPr>
          <w:sz w:val="20"/>
          <w:szCs w:val="20"/>
        </w:rPr>
        <w:t>внутримуниципальной</w:t>
      </w:r>
      <w:proofErr w:type="spellEnd"/>
      <w:r w:rsidRPr="00760D30">
        <w:rPr>
          <w:sz w:val="20"/>
          <w:szCs w:val="20"/>
        </w:rPr>
        <w:t>, межмуниципальной.</w:t>
      </w:r>
    </w:p>
    <w:p w:rsidR="00832041" w:rsidRPr="00760D30" w:rsidRDefault="00EB561B" w:rsidP="00BE13BA">
      <w:pPr>
        <w:pStyle w:val="af"/>
        <w:spacing w:before="0" w:beforeAutospacing="0" w:after="0" w:afterAutospacing="0"/>
        <w:jc w:val="both"/>
        <w:rPr>
          <w:sz w:val="20"/>
          <w:szCs w:val="20"/>
        </w:rPr>
      </w:pPr>
      <w:r w:rsidRPr="00760D30">
        <w:rPr>
          <w:sz w:val="20"/>
          <w:szCs w:val="20"/>
        </w:rPr>
        <w:t xml:space="preserve">       Главной целью Программы является повышение качества жизни населения, его занятости и </w:t>
      </w:r>
      <w:proofErr w:type="spellStart"/>
      <w:r w:rsidRPr="00760D30">
        <w:rPr>
          <w:sz w:val="20"/>
          <w:szCs w:val="20"/>
        </w:rPr>
        <w:t>самозанятости</w:t>
      </w:r>
      <w:proofErr w:type="spellEnd"/>
      <w:r w:rsidRPr="00760D30">
        <w:rPr>
          <w:sz w:val="20"/>
          <w:szCs w:val="20"/>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w:t>
      </w:r>
    </w:p>
    <w:p w:rsidR="00832041" w:rsidRPr="00760D30" w:rsidRDefault="00832041" w:rsidP="00D9391C">
      <w:pPr>
        <w:pStyle w:val="ae"/>
        <w:jc w:val="center"/>
        <w:rPr>
          <w:rFonts w:eastAsia="Times New Roman" w:cs="Times New Roman"/>
          <w:b/>
          <w:bCs/>
          <w:sz w:val="20"/>
          <w:szCs w:val="20"/>
        </w:rPr>
      </w:pPr>
    </w:p>
    <w:p w:rsidR="009841B5" w:rsidRPr="00760D30" w:rsidRDefault="009841B5" w:rsidP="00D9391C">
      <w:pPr>
        <w:pStyle w:val="ae"/>
        <w:jc w:val="center"/>
        <w:rPr>
          <w:rFonts w:eastAsia="Times New Roman" w:cs="Times New Roman"/>
          <w:b/>
          <w:bCs/>
          <w:sz w:val="20"/>
          <w:szCs w:val="20"/>
        </w:rPr>
      </w:pPr>
      <w:r w:rsidRPr="00760D30">
        <w:rPr>
          <w:rFonts w:eastAsia="Times New Roman" w:cs="Times New Roman"/>
          <w:b/>
          <w:bCs/>
          <w:sz w:val="20"/>
          <w:szCs w:val="20"/>
        </w:rPr>
        <w:t>4.</w:t>
      </w:r>
      <w:bookmarkEnd w:id="3"/>
      <w:r w:rsidR="00D9391C" w:rsidRPr="00760D30">
        <w:rPr>
          <w:rFonts w:eastAsia="Times New Roman" w:cs="Times New Roman"/>
          <w:b/>
          <w:bCs/>
          <w:sz w:val="20"/>
          <w:szCs w:val="20"/>
        </w:rPr>
        <w:t>Характеристика существующего состояния социальной инфраструктуры</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w:t>
      </w:r>
    </w:p>
    <w:p w:rsidR="009841B5" w:rsidRPr="00760D30" w:rsidRDefault="009841B5" w:rsidP="00D9391C">
      <w:pPr>
        <w:pStyle w:val="ae"/>
        <w:jc w:val="center"/>
        <w:rPr>
          <w:rFonts w:eastAsia="Times New Roman" w:cs="Times New Roman"/>
          <w:b/>
          <w:sz w:val="20"/>
          <w:szCs w:val="20"/>
        </w:rPr>
      </w:pPr>
      <w:r w:rsidRPr="00760D30">
        <w:rPr>
          <w:rFonts w:eastAsia="Times New Roman" w:cs="Times New Roman"/>
          <w:b/>
          <w:sz w:val="20"/>
          <w:szCs w:val="20"/>
        </w:rPr>
        <w:t>Анализ социального развития сельского поселения</w:t>
      </w:r>
    </w:p>
    <w:p w:rsidR="00E5067A" w:rsidRPr="00760D30" w:rsidRDefault="00E5067A" w:rsidP="00622AF1">
      <w:pPr>
        <w:pStyle w:val="ae"/>
        <w:rPr>
          <w:sz w:val="20"/>
          <w:szCs w:val="20"/>
        </w:rPr>
      </w:pPr>
      <w:r w:rsidRPr="00760D30">
        <w:rPr>
          <w:sz w:val="20"/>
          <w:szCs w:val="20"/>
        </w:rPr>
        <w:t xml:space="preserve">Общая площадь сельского поселения в административных границах составляет </w:t>
      </w:r>
      <w:r w:rsidR="00BE13BA" w:rsidRPr="00760D30">
        <w:rPr>
          <w:sz w:val="20"/>
          <w:szCs w:val="20"/>
        </w:rPr>
        <w:t>288,79</w:t>
      </w:r>
      <w:r w:rsidRPr="00760D30">
        <w:rPr>
          <w:sz w:val="20"/>
          <w:szCs w:val="20"/>
        </w:rPr>
        <w:t xml:space="preserve"> км</w:t>
      </w:r>
      <w:proofErr w:type="gramStart"/>
      <w:r w:rsidRPr="00760D30">
        <w:rPr>
          <w:sz w:val="20"/>
          <w:szCs w:val="20"/>
          <w:vertAlign w:val="superscript"/>
        </w:rPr>
        <w:t>2</w:t>
      </w:r>
      <w:proofErr w:type="gramEnd"/>
      <w:r w:rsidRPr="00760D30">
        <w:rPr>
          <w:sz w:val="20"/>
          <w:szCs w:val="20"/>
        </w:rPr>
        <w:t>. В состав территор</w:t>
      </w:r>
      <w:r w:rsidR="00BE13BA" w:rsidRPr="00760D30">
        <w:rPr>
          <w:sz w:val="20"/>
          <w:szCs w:val="20"/>
        </w:rPr>
        <w:t>ии сельского поселения входят 45</w:t>
      </w:r>
      <w:r w:rsidRPr="00760D30">
        <w:rPr>
          <w:sz w:val="20"/>
          <w:szCs w:val="20"/>
        </w:rPr>
        <w:t xml:space="preserve"> населенных пунктов. </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Численность н</w:t>
      </w:r>
      <w:r w:rsidR="00BE13BA" w:rsidRPr="00760D30">
        <w:rPr>
          <w:rFonts w:eastAsia="Times New Roman" w:cs="Times New Roman"/>
          <w:sz w:val="20"/>
          <w:szCs w:val="20"/>
        </w:rPr>
        <w:t>аселения по данным на 01.01.2021</w:t>
      </w:r>
      <w:r w:rsidRPr="00760D30">
        <w:rPr>
          <w:rFonts w:eastAsia="Times New Roman" w:cs="Times New Roman"/>
          <w:sz w:val="20"/>
          <w:szCs w:val="20"/>
        </w:rPr>
        <w:t xml:space="preserve"> года составила </w:t>
      </w:r>
      <w:r w:rsidR="00BE13BA" w:rsidRPr="00760D30">
        <w:rPr>
          <w:rFonts w:eastAsia="Times New Roman" w:cs="Times New Roman"/>
          <w:sz w:val="20"/>
          <w:szCs w:val="20"/>
        </w:rPr>
        <w:t>764</w:t>
      </w:r>
      <w:r w:rsidRPr="00760D30">
        <w:rPr>
          <w:rFonts w:eastAsia="Times New Roman" w:cs="Times New Roman"/>
          <w:sz w:val="20"/>
          <w:szCs w:val="20"/>
        </w:rPr>
        <w:t xml:space="preserve"> человек</w:t>
      </w:r>
      <w:r w:rsidR="00BE13BA" w:rsidRPr="00760D30">
        <w:rPr>
          <w:rFonts w:eastAsia="Times New Roman" w:cs="Times New Roman"/>
          <w:sz w:val="20"/>
          <w:szCs w:val="20"/>
        </w:rPr>
        <w:t>а</w:t>
      </w:r>
      <w:r w:rsidRPr="00760D30">
        <w:rPr>
          <w:rFonts w:eastAsia="Times New Roman" w:cs="Times New Roman"/>
          <w:sz w:val="20"/>
          <w:szCs w:val="20"/>
        </w:rPr>
        <w:t xml:space="preserve">. </w:t>
      </w:r>
    </w:p>
    <w:p w:rsidR="009841B5" w:rsidRPr="00760D30" w:rsidRDefault="009841B5" w:rsidP="00D9391C">
      <w:pPr>
        <w:pStyle w:val="ae"/>
        <w:jc w:val="center"/>
        <w:rPr>
          <w:b/>
          <w:sz w:val="20"/>
          <w:szCs w:val="20"/>
        </w:rPr>
      </w:pPr>
      <w:r w:rsidRPr="00760D30">
        <w:rPr>
          <w:b/>
          <w:sz w:val="20"/>
          <w:szCs w:val="20"/>
        </w:rPr>
        <w:t>Административное деление</w:t>
      </w:r>
    </w:p>
    <w:p w:rsidR="00D6651B" w:rsidRPr="00760D30" w:rsidRDefault="00D6651B" w:rsidP="00D6651B">
      <w:pPr>
        <w:pStyle w:val="ae"/>
        <w:ind w:firstLine="0"/>
        <w:rPr>
          <w:sz w:val="20"/>
          <w:szCs w:val="20"/>
          <w:highlight w:val="yellow"/>
        </w:rPr>
      </w:pPr>
      <w:r w:rsidRPr="00760D30">
        <w:rPr>
          <w:sz w:val="20"/>
          <w:szCs w:val="20"/>
        </w:rPr>
        <w:t xml:space="preserve">   </w:t>
      </w:r>
    </w:p>
    <w:p w:rsidR="00D6651B" w:rsidRPr="00760D30" w:rsidRDefault="00BE13BA" w:rsidP="00D6651B">
      <w:pPr>
        <w:pStyle w:val="ae"/>
        <w:ind w:firstLine="0"/>
        <w:rPr>
          <w:sz w:val="20"/>
          <w:szCs w:val="20"/>
        </w:rPr>
      </w:pPr>
      <w:r w:rsidRPr="00760D30">
        <w:rPr>
          <w:sz w:val="20"/>
          <w:szCs w:val="20"/>
        </w:rPr>
        <w:t xml:space="preserve">    Территория </w:t>
      </w:r>
      <w:proofErr w:type="spellStart"/>
      <w:r w:rsidRPr="00760D30">
        <w:rPr>
          <w:sz w:val="20"/>
          <w:szCs w:val="20"/>
        </w:rPr>
        <w:t>Агибаловского</w:t>
      </w:r>
      <w:proofErr w:type="spellEnd"/>
      <w:r w:rsidR="00D6651B" w:rsidRPr="00760D30">
        <w:rPr>
          <w:sz w:val="20"/>
          <w:szCs w:val="20"/>
        </w:rPr>
        <w:t xml:space="preserve"> сельского поселения Холм-Жирковского муниципального района включает сельские населенные пункты, образованные исходя из исторически сложившегося расселения, социально-экономических и культурных связей территорий.      </w:t>
      </w:r>
    </w:p>
    <w:p w:rsidR="00D6651B" w:rsidRPr="00760D30" w:rsidRDefault="00BE13BA" w:rsidP="00D6651B">
      <w:pPr>
        <w:pStyle w:val="ae"/>
        <w:ind w:firstLine="0"/>
        <w:rPr>
          <w:sz w:val="20"/>
          <w:szCs w:val="20"/>
        </w:rPr>
      </w:pPr>
      <w:r w:rsidRPr="00760D30">
        <w:rPr>
          <w:sz w:val="20"/>
          <w:szCs w:val="20"/>
        </w:rPr>
        <w:t xml:space="preserve">     Территорию </w:t>
      </w:r>
      <w:proofErr w:type="spellStart"/>
      <w:r w:rsidRPr="00760D30">
        <w:rPr>
          <w:sz w:val="20"/>
          <w:szCs w:val="20"/>
        </w:rPr>
        <w:t>Агибаловского</w:t>
      </w:r>
      <w:proofErr w:type="spellEnd"/>
      <w:r w:rsidR="00D6651B" w:rsidRPr="00760D30">
        <w:rPr>
          <w:sz w:val="20"/>
          <w:szCs w:val="20"/>
        </w:rPr>
        <w:t xml:space="preserve"> сельского поселения составляют земли населенных пунктов, земли сельскохозяйственного назначения,  земли промышленности, транспорта, связи, земли лесного, водного фонда</w:t>
      </w:r>
    </w:p>
    <w:p w:rsidR="00CA18BE" w:rsidRPr="00760D30" w:rsidRDefault="00D6651B" w:rsidP="00D6651B">
      <w:pPr>
        <w:pStyle w:val="ae"/>
        <w:ind w:firstLine="0"/>
        <w:rPr>
          <w:sz w:val="20"/>
          <w:szCs w:val="20"/>
        </w:rPr>
      </w:pPr>
      <w:r w:rsidRPr="00760D30">
        <w:rPr>
          <w:sz w:val="20"/>
          <w:szCs w:val="20"/>
        </w:rPr>
        <w:t>-</w:t>
      </w:r>
      <w:r w:rsidR="00CA18BE" w:rsidRPr="00760D30">
        <w:rPr>
          <w:sz w:val="20"/>
          <w:szCs w:val="20"/>
        </w:rPr>
        <w:t xml:space="preserve"> </w:t>
      </w:r>
      <w:r w:rsidRPr="00760D30">
        <w:rPr>
          <w:sz w:val="20"/>
          <w:szCs w:val="20"/>
        </w:rPr>
        <w:t>В</w:t>
      </w:r>
      <w:r w:rsidR="00CA18BE" w:rsidRPr="00760D30">
        <w:rPr>
          <w:sz w:val="20"/>
          <w:szCs w:val="20"/>
        </w:rPr>
        <w:t xml:space="preserve"> целом сельское поселение не разнится по площади с другими поселениями района. </w:t>
      </w:r>
    </w:p>
    <w:p w:rsidR="00CA18BE" w:rsidRPr="00760D30" w:rsidRDefault="00D6651B" w:rsidP="00D6651B">
      <w:pPr>
        <w:pStyle w:val="ae"/>
        <w:ind w:firstLine="0"/>
        <w:rPr>
          <w:sz w:val="20"/>
          <w:szCs w:val="20"/>
        </w:rPr>
      </w:pPr>
      <w:r w:rsidRPr="00760D30">
        <w:rPr>
          <w:b/>
          <w:sz w:val="20"/>
          <w:szCs w:val="20"/>
        </w:rPr>
        <w:t>-</w:t>
      </w:r>
      <w:r w:rsidR="00BE13BA" w:rsidRPr="00760D30">
        <w:rPr>
          <w:sz w:val="20"/>
          <w:szCs w:val="20"/>
        </w:rPr>
        <w:t xml:space="preserve">  </w:t>
      </w:r>
      <w:proofErr w:type="spellStart"/>
      <w:r w:rsidR="00BE13BA" w:rsidRPr="00760D30">
        <w:rPr>
          <w:sz w:val="20"/>
          <w:szCs w:val="20"/>
        </w:rPr>
        <w:t>Агибаловское</w:t>
      </w:r>
      <w:proofErr w:type="spellEnd"/>
      <w:r w:rsidR="00CA18BE" w:rsidRPr="00760D30">
        <w:rPr>
          <w:sz w:val="20"/>
          <w:szCs w:val="20"/>
        </w:rPr>
        <w:t xml:space="preserve"> сельское поселение имеет численность населения менее 1000 человек,</w:t>
      </w:r>
    </w:p>
    <w:p w:rsidR="00CA18BE" w:rsidRPr="00760D30" w:rsidRDefault="00D6651B" w:rsidP="00D6651B">
      <w:pPr>
        <w:pStyle w:val="ae"/>
        <w:ind w:firstLine="0"/>
        <w:rPr>
          <w:sz w:val="20"/>
          <w:szCs w:val="20"/>
        </w:rPr>
      </w:pPr>
      <w:r w:rsidRPr="00760D30">
        <w:rPr>
          <w:sz w:val="20"/>
          <w:szCs w:val="20"/>
        </w:rPr>
        <w:t>-</w:t>
      </w:r>
      <w:r w:rsidR="00BE13BA" w:rsidRPr="00760D30">
        <w:rPr>
          <w:sz w:val="20"/>
          <w:szCs w:val="20"/>
        </w:rPr>
        <w:t xml:space="preserve"> </w:t>
      </w:r>
      <w:r w:rsidR="00CA18BE" w:rsidRPr="00760D30">
        <w:rPr>
          <w:sz w:val="20"/>
          <w:szCs w:val="20"/>
        </w:rPr>
        <w:t>Общая административная граница между поселениями, обеспечивает территориальную целостность сельского поселения.</w:t>
      </w:r>
    </w:p>
    <w:p w:rsidR="00622AF1" w:rsidRPr="00760D30" w:rsidRDefault="00D6651B" w:rsidP="00D6651B">
      <w:pPr>
        <w:pStyle w:val="ae"/>
        <w:ind w:firstLine="0"/>
        <w:rPr>
          <w:sz w:val="20"/>
          <w:szCs w:val="20"/>
        </w:rPr>
      </w:pPr>
      <w:r w:rsidRPr="00760D30">
        <w:rPr>
          <w:sz w:val="20"/>
          <w:szCs w:val="20"/>
        </w:rPr>
        <w:t>-</w:t>
      </w:r>
      <w:r w:rsidR="00BE13BA" w:rsidRPr="00760D30">
        <w:rPr>
          <w:sz w:val="20"/>
          <w:szCs w:val="20"/>
        </w:rPr>
        <w:t xml:space="preserve"> </w:t>
      </w:r>
      <w:r w:rsidR="00CA18BE" w:rsidRPr="00760D30">
        <w:rPr>
          <w:sz w:val="20"/>
          <w:szCs w:val="20"/>
        </w:rPr>
        <w:t>Удобная транспортная и пешеходная (возможность добраться до административного центра сельского поселения и обратно в течение рабочего дня для жителей всех населенных пунктов) доступность территории сельского поселения.</w:t>
      </w:r>
    </w:p>
    <w:p w:rsidR="00622AF1" w:rsidRPr="00760D30" w:rsidRDefault="00622AF1" w:rsidP="00622AF1">
      <w:pPr>
        <w:pStyle w:val="ae"/>
        <w:rPr>
          <w:rFonts w:eastAsia="Times New Roman" w:cs="Times New Roman"/>
          <w:b/>
          <w:sz w:val="20"/>
          <w:szCs w:val="20"/>
        </w:rPr>
      </w:pPr>
    </w:p>
    <w:p w:rsidR="008D29AD" w:rsidRPr="00760D30" w:rsidRDefault="00BE13BA" w:rsidP="00622AF1">
      <w:pPr>
        <w:pStyle w:val="ae"/>
        <w:rPr>
          <w:rFonts w:eastAsia="Times New Roman" w:cs="Times New Roman"/>
          <w:b/>
          <w:sz w:val="20"/>
          <w:szCs w:val="20"/>
        </w:rPr>
      </w:pPr>
      <w:r w:rsidRPr="00760D30">
        <w:rPr>
          <w:rFonts w:eastAsia="Times New Roman" w:cs="Times New Roman"/>
          <w:b/>
          <w:sz w:val="20"/>
          <w:szCs w:val="20"/>
        </w:rPr>
        <w:t xml:space="preserve">Населенные пункты </w:t>
      </w:r>
      <w:proofErr w:type="spellStart"/>
      <w:r w:rsidRPr="00760D30">
        <w:rPr>
          <w:rFonts w:eastAsia="Times New Roman" w:cs="Times New Roman"/>
          <w:b/>
          <w:sz w:val="20"/>
          <w:szCs w:val="20"/>
        </w:rPr>
        <w:t>Агибаловского</w:t>
      </w:r>
      <w:proofErr w:type="spellEnd"/>
      <w:r w:rsidR="008D29AD" w:rsidRPr="00760D30">
        <w:rPr>
          <w:rFonts w:eastAsia="Times New Roman" w:cs="Times New Roman"/>
          <w:b/>
          <w:sz w:val="20"/>
          <w:szCs w:val="20"/>
        </w:rPr>
        <w:t xml:space="preserve"> сельского поселения</w:t>
      </w:r>
      <w:r w:rsidRPr="00760D30">
        <w:rPr>
          <w:rFonts w:eastAsia="Times New Roman" w:cs="Times New Roman"/>
          <w:b/>
          <w:sz w:val="20"/>
          <w:szCs w:val="20"/>
        </w:rPr>
        <w:t xml:space="preserve">     таблица 1</w:t>
      </w:r>
    </w:p>
    <w:tbl>
      <w:tblPr>
        <w:tblStyle w:val="a6"/>
        <w:tblW w:w="0" w:type="auto"/>
        <w:tblLook w:val="04A0"/>
      </w:tblPr>
      <w:tblGrid>
        <w:gridCol w:w="817"/>
        <w:gridCol w:w="4536"/>
        <w:gridCol w:w="4217"/>
      </w:tblGrid>
      <w:tr w:rsidR="00CF57C4" w:rsidRPr="00760D30" w:rsidTr="00CF57C4">
        <w:tc>
          <w:tcPr>
            <w:tcW w:w="817" w:type="dxa"/>
          </w:tcPr>
          <w:p w:rsidR="00CF57C4" w:rsidRPr="00760D30" w:rsidRDefault="00CF57C4" w:rsidP="00622AF1">
            <w:pPr>
              <w:pStyle w:val="ae"/>
              <w:ind w:firstLine="0"/>
              <w:rPr>
                <w:rFonts w:eastAsia="Times New Roman" w:cs="Times New Roman"/>
                <w:b/>
                <w:sz w:val="20"/>
                <w:szCs w:val="20"/>
              </w:rPr>
            </w:pPr>
            <w:r w:rsidRPr="00760D30">
              <w:rPr>
                <w:rFonts w:eastAsia="Times New Roman" w:cs="Times New Roman"/>
                <w:b/>
                <w:sz w:val="20"/>
                <w:szCs w:val="20"/>
              </w:rPr>
              <w:t>№</w:t>
            </w:r>
            <w:proofErr w:type="spellStart"/>
            <w:proofErr w:type="gramStart"/>
            <w:r w:rsidRPr="00760D30">
              <w:rPr>
                <w:rFonts w:eastAsia="Times New Roman" w:cs="Times New Roman"/>
                <w:b/>
                <w:sz w:val="20"/>
                <w:szCs w:val="20"/>
              </w:rPr>
              <w:t>п</w:t>
            </w:r>
            <w:proofErr w:type="spellEnd"/>
            <w:proofErr w:type="gramEnd"/>
            <w:r w:rsidRPr="00760D30">
              <w:rPr>
                <w:rFonts w:eastAsia="Times New Roman" w:cs="Times New Roman"/>
                <w:b/>
                <w:sz w:val="20"/>
                <w:szCs w:val="20"/>
              </w:rPr>
              <w:t>/</w:t>
            </w:r>
            <w:proofErr w:type="spellStart"/>
            <w:r w:rsidRPr="00760D30">
              <w:rPr>
                <w:rFonts w:eastAsia="Times New Roman" w:cs="Times New Roman"/>
                <w:b/>
                <w:sz w:val="20"/>
                <w:szCs w:val="20"/>
              </w:rPr>
              <w:t>п</w:t>
            </w:r>
            <w:proofErr w:type="spellEnd"/>
          </w:p>
        </w:tc>
        <w:tc>
          <w:tcPr>
            <w:tcW w:w="4536" w:type="dxa"/>
          </w:tcPr>
          <w:p w:rsidR="00CF57C4" w:rsidRPr="00760D30" w:rsidRDefault="00CF57C4" w:rsidP="00622AF1">
            <w:pPr>
              <w:pStyle w:val="ae"/>
              <w:ind w:firstLine="0"/>
              <w:rPr>
                <w:rFonts w:eastAsia="Times New Roman" w:cs="Times New Roman"/>
                <w:b/>
                <w:sz w:val="20"/>
                <w:szCs w:val="20"/>
              </w:rPr>
            </w:pPr>
            <w:r w:rsidRPr="00760D30">
              <w:rPr>
                <w:rFonts w:eastAsia="Times New Roman" w:cs="Times New Roman"/>
                <w:b/>
                <w:sz w:val="20"/>
                <w:szCs w:val="20"/>
              </w:rPr>
              <w:t>Наименование населенного пункта</w:t>
            </w:r>
          </w:p>
        </w:tc>
        <w:tc>
          <w:tcPr>
            <w:tcW w:w="4217" w:type="dxa"/>
          </w:tcPr>
          <w:p w:rsidR="00CF57C4"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Численность населения</w:t>
            </w:r>
          </w:p>
        </w:tc>
      </w:tr>
      <w:tr w:rsidR="004011EF" w:rsidRPr="00760D30" w:rsidTr="00CF57C4">
        <w:tc>
          <w:tcPr>
            <w:tcW w:w="817"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1.</w:t>
            </w:r>
          </w:p>
        </w:tc>
        <w:tc>
          <w:tcPr>
            <w:tcW w:w="4536"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Агибалово</w:t>
            </w:r>
            <w:proofErr w:type="spellEnd"/>
          </w:p>
        </w:tc>
        <w:tc>
          <w:tcPr>
            <w:tcW w:w="4217" w:type="dxa"/>
          </w:tcPr>
          <w:p w:rsidR="004011EF" w:rsidRPr="00760D30" w:rsidRDefault="004011EF" w:rsidP="00622AF1">
            <w:pPr>
              <w:pStyle w:val="ae"/>
              <w:ind w:firstLine="0"/>
              <w:rPr>
                <w:rFonts w:eastAsia="Times New Roman" w:cs="Times New Roman"/>
                <w:b/>
                <w:sz w:val="20"/>
                <w:szCs w:val="20"/>
              </w:rPr>
            </w:pPr>
          </w:p>
        </w:tc>
      </w:tr>
      <w:tr w:rsidR="004011EF" w:rsidRPr="00760D30" w:rsidTr="00CF57C4">
        <w:tc>
          <w:tcPr>
            <w:tcW w:w="817"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2.</w:t>
            </w:r>
          </w:p>
        </w:tc>
        <w:tc>
          <w:tcPr>
            <w:tcW w:w="4536"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Бизюково</w:t>
            </w:r>
            <w:proofErr w:type="spellEnd"/>
          </w:p>
        </w:tc>
        <w:tc>
          <w:tcPr>
            <w:tcW w:w="4217" w:type="dxa"/>
          </w:tcPr>
          <w:p w:rsidR="004011EF"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18</w:t>
            </w:r>
          </w:p>
        </w:tc>
      </w:tr>
      <w:tr w:rsidR="004011EF" w:rsidRPr="00760D30" w:rsidTr="00CF57C4">
        <w:tc>
          <w:tcPr>
            <w:tcW w:w="817"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3.</w:t>
            </w:r>
          </w:p>
        </w:tc>
        <w:tc>
          <w:tcPr>
            <w:tcW w:w="4536"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д. Ново-Ивановское</w:t>
            </w:r>
          </w:p>
        </w:tc>
        <w:tc>
          <w:tcPr>
            <w:tcW w:w="4217" w:type="dxa"/>
          </w:tcPr>
          <w:p w:rsidR="004011EF"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11</w:t>
            </w:r>
          </w:p>
        </w:tc>
      </w:tr>
      <w:tr w:rsidR="004011EF" w:rsidRPr="00760D30" w:rsidTr="00CF57C4">
        <w:tc>
          <w:tcPr>
            <w:tcW w:w="817"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4.</w:t>
            </w:r>
          </w:p>
        </w:tc>
        <w:tc>
          <w:tcPr>
            <w:tcW w:w="4536"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д.</w:t>
            </w:r>
            <w:r w:rsidR="00134F15" w:rsidRPr="00760D30">
              <w:rPr>
                <w:rFonts w:eastAsia="Times New Roman" w:cs="Times New Roman"/>
                <w:b/>
                <w:sz w:val="20"/>
                <w:szCs w:val="20"/>
              </w:rPr>
              <w:t xml:space="preserve"> Мосолово</w:t>
            </w:r>
          </w:p>
        </w:tc>
        <w:tc>
          <w:tcPr>
            <w:tcW w:w="4217" w:type="dxa"/>
          </w:tcPr>
          <w:p w:rsidR="004011EF"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6</w:t>
            </w:r>
          </w:p>
        </w:tc>
      </w:tr>
      <w:tr w:rsidR="004011EF" w:rsidRPr="00760D30" w:rsidTr="00CF57C4">
        <w:tc>
          <w:tcPr>
            <w:tcW w:w="817" w:type="dxa"/>
          </w:tcPr>
          <w:p w:rsidR="004011EF"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5.</w:t>
            </w:r>
          </w:p>
        </w:tc>
        <w:tc>
          <w:tcPr>
            <w:tcW w:w="4536"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д.</w:t>
            </w:r>
            <w:r w:rsidR="00134F15" w:rsidRPr="00760D30">
              <w:rPr>
                <w:rFonts w:eastAsia="Times New Roman" w:cs="Times New Roman"/>
                <w:b/>
                <w:sz w:val="20"/>
                <w:szCs w:val="20"/>
              </w:rPr>
              <w:t xml:space="preserve"> </w:t>
            </w:r>
            <w:proofErr w:type="spellStart"/>
            <w:r w:rsidR="00134F15" w:rsidRPr="00760D30">
              <w:rPr>
                <w:rFonts w:eastAsia="Times New Roman" w:cs="Times New Roman"/>
                <w:b/>
                <w:sz w:val="20"/>
                <w:szCs w:val="20"/>
              </w:rPr>
              <w:t>Телябукино</w:t>
            </w:r>
            <w:proofErr w:type="spellEnd"/>
          </w:p>
        </w:tc>
        <w:tc>
          <w:tcPr>
            <w:tcW w:w="4217" w:type="dxa"/>
          </w:tcPr>
          <w:p w:rsidR="004011EF"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4011EF" w:rsidRPr="00760D30" w:rsidTr="00CF57C4">
        <w:tc>
          <w:tcPr>
            <w:tcW w:w="817" w:type="dxa"/>
          </w:tcPr>
          <w:p w:rsidR="004011EF"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6.</w:t>
            </w:r>
          </w:p>
        </w:tc>
        <w:tc>
          <w:tcPr>
            <w:tcW w:w="4536"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д.</w:t>
            </w:r>
            <w:r w:rsidR="00134F15" w:rsidRPr="00760D30">
              <w:rPr>
                <w:rFonts w:eastAsia="Times New Roman" w:cs="Times New Roman"/>
                <w:b/>
                <w:sz w:val="20"/>
                <w:szCs w:val="20"/>
              </w:rPr>
              <w:t xml:space="preserve"> </w:t>
            </w:r>
            <w:proofErr w:type="spellStart"/>
            <w:r w:rsidR="00134F15" w:rsidRPr="00760D30">
              <w:rPr>
                <w:rFonts w:eastAsia="Times New Roman" w:cs="Times New Roman"/>
                <w:b/>
                <w:sz w:val="20"/>
                <w:szCs w:val="20"/>
              </w:rPr>
              <w:t>Родионово</w:t>
            </w:r>
            <w:proofErr w:type="spellEnd"/>
          </w:p>
        </w:tc>
        <w:tc>
          <w:tcPr>
            <w:tcW w:w="4217" w:type="dxa"/>
          </w:tcPr>
          <w:p w:rsidR="004011EF"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2</w:t>
            </w:r>
          </w:p>
        </w:tc>
      </w:tr>
      <w:tr w:rsidR="004011EF" w:rsidRPr="00760D30" w:rsidTr="00CF57C4">
        <w:tc>
          <w:tcPr>
            <w:tcW w:w="817" w:type="dxa"/>
          </w:tcPr>
          <w:p w:rsidR="004011EF"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7.</w:t>
            </w:r>
          </w:p>
        </w:tc>
        <w:tc>
          <w:tcPr>
            <w:tcW w:w="4536"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д.</w:t>
            </w:r>
            <w:r w:rsidR="00134F15" w:rsidRPr="00760D30">
              <w:rPr>
                <w:rFonts w:eastAsia="Times New Roman" w:cs="Times New Roman"/>
                <w:b/>
                <w:sz w:val="20"/>
                <w:szCs w:val="20"/>
              </w:rPr>
              <w:t xml:space="preserve"> </w:t>
            </w:r>
            <w:proofErr w:type="spellStart"/>
            <w:r w:rsidR="00134F15" w:rsidRPr="00760D30">
              <w:rPr>
                <w:rFonts w:eastAsia="Times New Roman" w:cs="Times New Roman"/>
                <w:b/>
                <w:sz w:val="20"/>
                <w:szCs w:val="20"/>
              </w:rPr>
              <w:t>Ерютино</w:t>
            </w:r>
            <w:proofErr w:type="spellEnd"/>
          </w:p>
        </w:tc>
        <w:tc>
          <w:tcPr>
            <w:tcW w:w="4217" w:type="dxa"/>
          </w:tcPr>
          <w:p w:rsidR="004011EF"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4011EF" w:rsidRPr="00760D30" w:rsidTr="00CF57C4">
        <w:tc>
          <w:tcPr>
            <w:tcW w:w="817" w:type="dxa"/>
          </w:tcPr>
          <w:p w:rsidR="004011EF"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8.</w:t>
            </w:r>
          </w:p>
        </w:tc>
        <w:tc>
          <w:tcPr>
            <w:tcW w:w="4536" w:type="dxa"/>
          </w:tcPr>
          <w:p w:rsidR="004011EF" w:rsidRPr="00760D30" w:rsidRDefault="004011EF" w:rsidP="00622AF1">
            <w:pPr>
              <w:pStyle w:val="ae"/>
              <w:ind w:firstLine="0"/>
              <w:rPr>
                <w:rFonts w:eastAsia="Times New Roman" w:cs="Times New Roman"/>
                <w:b/>
                <w:sz w:val="20"/>
                <w:szCs w:val="20"/>
              </w:rPr>
            </w:pPr>
            <w:r w:rsidRPr="00760D30">
              <w:rPr>
                <w:rFonts w:eastAsia="Times New Roman" w:cs="Times New Roman"/>
                <w:b/>
                <w:sz w:val="20"/>
                <w:szCs w:val="20"/>
              </w:rPr>
              <w:t>д.</w:t>
            </w:r>
            <w:r w:rsidR="00134F15" w:rsidRPr="00760D30">
              <w:rPr>
                <w:rFonts w:eastAsia="Times New Roman" w:cs="Times New Roman"/>
                <w:b/>
                <w:sz w:val="20"/>
                <w:szCs w:val="20"/>
              </w:rPr>
              <w:t xml:space="preserve"> </w:t>
            </w:r>
            <w:proofErr w:type="spellStart"/>
            <w:r w:rsidR="00134F15" w:rsidRPr="00760D30">
              <w:rPr>
                <w:rFonts w:eastAsia="Times New Roman" w:cs="Times New Roman"/>
                <w:b/>
                <w:sz w:val="20"/>
                <w:szCs w:val="20"/>
              </w:rPr>
              <w:t>Иванково</w:t>
            </w:r>
            <w:proofErr w:type="spellEnd"/>
          </w:p>
        </w:tc>
        <w:tc>
          <w:tcPr>
            <w:tcW w:w="4217" w:type="dxa"/>
          </w:tcPr>
          <w:p w:rsidR="004011EF"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9.</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Петренино</w:t>
            </w:r>
            <w:proofErr w:type="spellEnd"/>
          </w:p>
        </w:tc>
        <w:tc>
          <w:tcPr>
            <w:tcW w:w="4217" w:type="dxa"/>
          </w:tcPr>
          <w:p w:rsidR="00134F15"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2</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10.</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Сергейково</w:t>
            </w:r>
            <w:proofErr w:type="spellEnd"/>
          </w:p>
        </w:tc>
        <w:tc>
          <w:tcPr>
            <w:tcW w:w="4217" w:type="dxa"/>
          </w:tcPr>
          <w:p w:rsidR="00134F15"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11.</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Стешино</w:t>
            </w:r>
            <w:proofErr w:type="spellEnd"/>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143</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12.</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Борялово</w:t>
            </w:r>
            <w:proofErr w:type="spellEnd"/>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13.</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д. Городня</w:t>
            </w:r>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12</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14.</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Гридино</w:t>
            </w:r>
            <w:proofErr w:type="spellEnd"/>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23</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15.</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Задейка</w:t>
            </w:r>
            <w:proofErr w:type="spellEnd"/>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16.</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000119B8" w:rsidRPr="00760D30">
              <w:rPr>
                <w:rFonts w:eastAsia="Times New Roman" w:cs="Times New Roman"/>
                <w:b/>
                <w:sz w:val="20"/>
                <w:szCs w:val="20"/>
              </w:rPr>
              <w:t>Княжино</w:t>
            </w:r>
            <w:proofErr w:type="spellEnd"/>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2</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17.</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д.</w:t>
            </w:r>
            <w:r w:rsidR="000119B8" w:rsidRPr="00760D30">
              <w:rPr>
                <w:rFonts w:eastAsia="Times New Roman" w:cs="Times New Roman"/>
                <w:b/>
                <w:sz w:val="20"/>
                <w:szCs w:val="20"/>
              </w:rPr>
              <w:t xml:space="preserve"> Лука</w:t>
            </w:r>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2</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18.</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д.</w:t>
            </w:r>
            <w:r w:rsidR="000119B8" w:rsidRPr="00760D30">
              <w:rPr>
                <w:rFonts w:eastAsia="Times New Roman" w:cs="Times New Roman"/>
                <w:b/>
                <w:sz w:val="20"/>
                <w:szCs w:val="20"/>
              </w:rPr>
              <w:t xml:space="preserve"> </w:t>
            </w:r>
            <w:proofErr w:type="spellStart"/>
            <w:r w:rsidR="000119B8" w:rsidRPr="00760D30">
              <w:rPr>
                <w:rFonts w:eastAsia="Times New Roman" w:cs="Times New Roman"/>
                <w:b/>
                <w:sz w:val="20"/>
                <w:szCs w:val="20"/>
              </w:rPr>
              <w:t>Медведково</w:t>
            </w:r>
            <w:proofErr w:type="spellEnd"/>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2</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lastRenderedPageBreak/>
              <w:t>19.</w:t>
            </w:r>
          </w:p>
        </w:tc>
        <w:tc>
          <w:tcPr>
            <w:tcW w:w="4536" w:type="dxa"/>
          </w:tcPr>
          <w:p w:rsidR="00134F15" w:rsidRPr="00760D30" w:rsidRDefault="00134F15" w:rsidP="00622AF1">
            <w:pPr>
              <w:pStyle w:val="ae"/>
              <w:ind w:firstLine="0"/>
              <w:rPr>
                <w:rFonts w:eastAsia="Times New Roman" w:cs="Times New Roman"/>
                <w:b/>
                <w:sz w:val="20"/>
                <w:szCs w:val="20"/>
              </w:rPr>
            </w:pPr>
            <w:proofErr w:type="spellStart"/>
            <w:r w:rsidRPr="00760D30">
              <w:rPr>
                <w:rFonts w:eastAsia="Times New Roman" w:cs="Times New Roman"/>
                <w:b/>
                <w:sz w:val="20"/>
                <w:szCs w:val="20"/>
              </w:rPr>
              <w:t>д</w:t>
            </w:r>
            <w:proofErr w:type="gramStart"/>
            <w:r w:rsidRPr="00760D30">
              <w:rPr>
                <w:rFonts w:eastAsia="Times New Roman" w:cs="Times New Roman"/>
                <w:b/>
                <w:sz w:val="20"/>
                <w:szCs w:val="20"/>
              </w:rPr>
              <w:t>.</w:t>
            </w:r>
            <w:r w:rsidR="000119B8" w:rsidRPr="00760D30">
              <w:rPr>
                <w:rFonts w:eastAsia="Times New Roman" w:cs="Times New Roman"/>
                <w:b/>
                <w:sz w:val="20"/>
                <w:szCs w:val="20"/>
              </w:rPr>
              <w:t>Н</w:t>
            </w:r>
            <w:proofErr w:type="gramEnd"/>
            <w:r w:rsidR="000119B8" w:rsidRPr="00760D30">
              <w:rPr>
                <w:rFonts w:eastAsia="Times New Roman" w:cs="Times New Roman"/>
                <w:b/>
                <w:sz w:val="20"/>
                <w:szCs w:val="20"/>
              </w:rPr>
              <w:t>икифоровка</w:t>
            </w:r>
            <w:proofErr w:type="spellEnd"/>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1</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20.</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д.</w:t>
            </w:r>
            <w:r w:rsidR="000119B8" w:rsidRPr="00760D30">
              <w:rPr>
                <w:rFonts w:eastAsia="Times New Roman" w:cs="Times New Roman"/>
                <w:b/>
                <w:sz w:val="20"/>
                <w:szCs w:val="20"/>
              </w:rPr>
              <w:t xml:space="preserve"> Новая</w:t>
            </w:r>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9</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21.</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д.</w:t>
            </w:r>
            <w:r w:rsidR="000119B8" w:rsidRPr="00760D30">
              <w:rPr>
                <w:rFonts w:eastAsia="Times New Roman" w:cs="Times New Roman"/>
                <w:b/>
                <w:sz w:val="20"/>
                <w:szCs w:val="20"/>
              </w:rPr>
              <w:t xml:space="preserve"> </w:t>
            </w:r>
            <w:proofErr w:type="spellStart"/>
            <w:r w:rsidR="000119B8" w:rsidRPr="00760D30">
              <w:rPr>
                <w:rFonts w:eastAsia="Times New Roman" w:cs="Times New Roman"/>
                <w:b/>
                <w:sz w:val="20"/>
                <w:szCs w:val="20"/>
              </w:rPr>
              <w:t>Петраково</w:t>
            </w:r>
            <w:proofErr w:type="spellEnd"/>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8</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22.</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д.</w:t>
            </w:r>
            <w:r w:rsidR="000119B8" w:rsidRPr="00760D30">
              <w:rPr>
                <w:rFonts w:eastAsia="Times New Roman" w:cs="Times New Roman"/>
                <w:b/>
                <w:sz w:val="20"/>
                <w:szCs w:val="20"/>
              </w:rPr>
              <w:t xml:space="preserve"> </w:t>
            </w:r>
            <w:proofErr w:type="spellStart"/>
            <w:r w:rsidR="000119B8" w:rsidRPr="00760D30">
              <w:rPr>
                <w:rFonts w:eastAsia="Times New Roman" w:cs="Times New Roman"/>
                <w:b/>
                <w:sz w:val="20"/>
                <w:szCs w:val="20"/>
              </w:rPr>
              <w:t>Соловцово</w:t>
            </w:r>
            <w:proofErr w:type="spellEnd"/>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134F15" w:rsidRPr="00760D30" w:rsidTr="00CF57C4">
        <w:tc>
          <w:tcPr>
            <w:tcW w:w="817"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23.</w:t>
            </w:r>
          </w:p>
        </w:tc>
        <w:tc>
          <w:tcPr>
            <w:tcW w:w="4536" w:type="dxa"/>
          </w:tcPr>
          <w:p w:rsidR="00134F15" w:rsidRPr="00760D30" w:rsidRDefault="00134F15" w:rsidP="00622AF1">
            <w:pPr>
              <w:pStyle w:val="ae"/>
              <w:ind w:firstLine="0"/>
              <w:rPr>
                <w:rFonts w:eastAsia="Times New Roman" w:cs="Times New Roman"/>
                <w:b/>
                <w:sz w:val="20"/>
                <w:szCs w:val="20"/>
              </w:rPr>
            </w:pPr>
            <w:r w:rsidRPr="00760D30">
              <w:rPr>
                <w:rFonts w:eastAsia="Times New Roman" w:cs="Times New Roman"/>
                <w:b/>
                <w:sz w:val="20"/>
                <w:szCs w:val="20"/>
              </w:rPr>
              <w:t>д.</w:t>
            </w:r>
            <w:r w:rsidR="000119B8" w:rsidRPr="00760D30">
              <w:rPr>
                <w:rFonts w:eastAsia="Times New Roman" w:cs="Times New Roman"/>
                <w:b/>
                <w:sz w:val="20"/>
                <w:szCs w:val="20"/>
              </w:rPr>
              <w:t xml:space="preserve"> </w:t>
            </w:r>
            <w:proofErr w:type="spellStart"/>
            <w:r w:rsidR="000119B8" w:rsidRPr="00760D30">
              <w:rPr>
                <w:rFonts w:eastAsia="Times New Roman" w:cs="Times New Roman"/>
                <w:b/>
                <w:sz w:val="20"/>
                <w:szCs w:val="20"/>
              </w:rPr>
              <w:t>Самыкино</w:t>
            </w:r>
            <w:proofErr w:type="spellEnd"/>
          </w:p>
        </w:tc>
        <w:tc>
          <w:tcPr>
            <w:tcW w:w="4217" w:type="dxa"/>
          </w:tcPr>
          <w:p w:rsidR="00134F15"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24.</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Сельцо-Потрасово</w:t>
            </w:r>
            <w:proofErr w:type="spellEnd"/>
          </w:p>
        </w:tc>
        <w:tc>
          <w:tcPr>
            <w:tcW w:w="42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25.</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Тычково</w:t>
            </w:r>
            <w:proofErr w:type="spellEnd"/>
          </w:p>
        </w:tc>
        <w:tc>
          <w:tcPr>
            <w:tcW w:w="42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26.</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д. Тройня</w:t>
            </w:r>
          </w:p>
        </w:tc>
        <w:tc>
          <w:tcPr>
            <w:tcW w:w="42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4</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27.</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Пигулино</w:t>
            </w:r>
            <w:proofErr w:type="spellEnd"/>
          </w:p>
        </w:tc>
        <w:tc>
          <w:tcPr>
            <w:tcW w:w="42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180</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28.</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Большое </w:t>
            </w:r>
            <w:proofErr w:type="spellStart"/>
            <w:r w:rsidRPr="00760D30">
              <w:rPr>
                <w:rFonts w:eastAsia="Times New Roman" w:cs="Times New Roman"/>
                <w:b/>
                <w:sz w:val="20"/>
                <w:szCs w:val="20"/>
              </w:rPr>
              <w:t>Азарово</w:t>
            </w:r>
            <w:proofErr w:type="spellEnd"/>
          </w:p>
        </w:tc>
        <w:tc>
          <w:tcPr>
            <w:tcW w:w="42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29.</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Холм-Суминский</w:t>
            </w:r>
            <w:proofErr w:type="spellEnd"/>
          </w:p>
        </w:tc>
        <w:tc>
          <w:tcPr>
            <w:tcW w:w="42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30.</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Шевнино</w:t>
            </w:r>
            <w:proofErr w:type="spellEnd"/>
          </w:p>
        </w:tc>
        <w:tc>
          <w:tcPr>
            <w:tcW w:w="42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1</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31.</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д. Борисово</w:t>
            </w:r>
          </w:p>
        </w:tc>
        <w:tc>
          <w:tcPr>
            <w:tcW w:w="42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2</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32.</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д. Васино</w:t>
            </w:r>
          </w:p>
        </w:tc>
        <w:tc>
          <w:tcPr>
            <w:tcW w:w="42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7</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33.</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Гаврилково</w:t>
            </w:r>
            <w:proofErr w:type="spellEnd"/>
          </w:p>
        </w:tc>
        <w:tc>
          <w:tcPr>
            <w:tcW w:w="42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6</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34.</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д. Крюково</w:t>
            </w:r>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15</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35.</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Маскино</w:t>
            </w:r>
            <w:proofErr w:type="spellEnd"/>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9</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36.</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Малое </w:t>
            </w:r>
            <w:proofErr w:type="spellStart"/>
            <w:r w:rsidRPr="00760D30">
              <w:rPr>
                <w:rFonts w:eastAsia="Times New Roman" w:cs="Times New Roman"/>
                <w:b/>
                <w:sz w:val="20"/>
                <w:szCs w:val="20"/>
              </w:rPr>
              <w:t>Азарово</w:t>
            </w:r>
            <w:proofErr w:type="spellEnd"/>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1</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37.</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Митьково</w:t>
            </w:r>
            <w:proofErr w:type="spellEnd"/>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5</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38.</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Михеево</w:t>
            </w:r>
            <w:proofErr w:type="spellEnd"/>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8</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39.</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Мокрищево</w:t>
            </w:r>
            <w:proofErr w:type="spellEnd"/>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40.</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Редькино</w:t>
            </w:r>
            <w:proofErr w:type="spellEnd"/>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1</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41.</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д. Савинское</w:t>
            </w:r>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42.</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д. Силишки</w:t>
            </w:r>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43.</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Ханютино</w:t>
            </w:r>
            <w:proofErr w:type="spellEnd"/>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0</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44.</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Шипулино</w:t>
            </w:r>
            <w:proofErr w:type="spellEnd"/>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1</w:t>
            </w:r>
          </w:p>
        </w:tc>
      </w:tr>
      <w:tr w:rsidR="000119B8" w:rsidRPr="00760D30" w:rsidTr="00CF57C4">
        <w:tc>
          <w:tcPr>
            <w:tcW w:w="817"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45.</w:t>
            </w:r>
          </w:p>
        </w:tc>
        <w:tc>
          <w:tcPr>
            <w:tcW w:w="4536" w:type="dxa"/>
          </w:tcPr>
          <w:p w:rsidR="000119B8" w:rsidRPr="00760D30" w:rsidRDefault="000119B8" w:rsidP="00622AF1">
            <w:pPr>
              <w:pStyle w:val="ae"/>
              <w:ind w:firstLine="0"/>
              <w:rPr>
                <w:rFonts w:eastAsia="Times New Roman" w:cs="Times New Roman"/>
                <w:b/>
                <w:sz w:val="20"/>
                <w:szCs w:val="20"/>
              </w:rPr>
            </w:pPr>
            <w:r w:rsidRPr="00760D30">
              <w:rPr>
                <w:rFonts w:eastAsia="Times New Roman" w:cs="Times New Roman"/>
                <w:b/>
                <w:sz w:val="20"/>
                <w:szCs w:val="20"/>
              </w:rPr>
              <w:t xml:space="preserve">д. </w:t>
            </w:r>
            <w:proofErr w:type="spellStart"/>
            <w:r w:rsidRPr="00760D30">
              <w:rPr>
                <w:rFonts w:eastAsia="Times New Roman" w:cs="Times New Roman"/>
                <w:b/>
                <w:sz w:val="20"/>
                <w:szCs w:val="20"/>
              </w:rPr>
              <w:t>Симоново</w:t>
            </w:r>
            <w:proofErr w:type="spellEnd"/>
          </w:p>
        </w:tc>
        <w:tc>
          <w:tcPr>
            <w:tcW w:w="4217" w:type="dxa"/>
          </w:tcPr>
          <w:p w:rsidR="000119B8" w:rsidRPr="00760D30" w:rsidRDefault="000A6111" w:rsidP="00622AF1">
            <w:pPr>
              <w:pStyle w:val="ae"/>
              <w:ind w:firstLine="0"/>
              <w:rPr>
                <w:rFonts w:eastAsia="Times New Roman" w:cs="Times New Roman"/>
                <w:b/>
                <w:sz w:val="20"/>
                <w:szCs w:val="20"/>
              </w:rPr>
            </w:pPr>
            <w:r w:rsidRPr="00760D30">
              <w:rPr>
                <w:rFonts w:eastAsia="Times New Roman" w:cs="Times New Roman"/>
                <w:b/>
                <w:sz w:val="20"/>
                <w:szCs w:val="20"/>
              </w:rPr>
              <w:t>4</w:t>
            </w:r>
          </w:p>
        </w:tc>
      </w:tr>
    </w:tbl>
    <w:p w:rsidR="00622AF1" w:rsidRPr="00760D30" w:rsidRDefault="00622AF1" w:rsidP="00622AF1">
      <w:pPr>
        <w:pStyle w:val="ae"/>
        <w:rPr>
          <w:rFonts w:eastAsia="Times New Roman" w:cs="Times New Roman"/>
          <w:b/>
          <w:sz w:val="20"/>
          <w:szCs w:val="20"/>
        </w:rPr>
      </w:pPr>
    </w:p>
    <w:p w:rsidR="009841B5" w:rsidRPr="00760D30" w:rsidRDefault="009841B5" w:rsidP="00D9391C">
      <w:pPr>
        <w:pStyle w:val="ae"/>
        <w:jc w:val="center"/>
        <w:rPr>
          <w:rFonts w:eastAsia="Times New Roman" w:cs="Times New Roman"/>
          <w:b/>
          <w:sz w:val="20"/>
          <w:szCs w:val="20"/>
        </w:rPr>
      </w:pPr>
      <w:r w:rsidRPr="00760D30">
        <w:rPr>
          <w:rFonts w:eastAsia="Times New Roman" w:cs="Times New Roman"/>
          <w:b/>
          <w:sz w:val="20"/>
          <w:szCs w:val="20"/>
        </w:rPr>
        <w:t>Демографическая ситуация</w:t>
      </w:r>
    </w:p>
    <w:p w:rsidR="00D9391C" w:rsidRPr="00760D30" w:rsidRDefault="00D9391C" w:rsidP="00D9391C">
      <w:pPr>
        <w:pStyle w:val="ae"/>
        <w:jc w:val="center"/>
        <w:rPr>
          <w:rFonts w:eastAsia="Times New Roman" w:cs="Times New Roman"/>
          <w:b/>
          <w:sz w:val="20"/>
          <w:szCs w:val="20"/>
        </w:rPr>
      </w:pPr>
    </w:p>
    <w:p w:rsidR="009841B5" w:rsidRPr="00760D30" w:rsidRDefault="009841B5" w:rsidP="00D9391C">
      <w:pPr>
        <w:pStyle w:val="ae"/>
        <w:jc w:val="center"/>
        <w:rPr>
          <w:rFonts w:eastAsia="Times New Roman" w:cs="Times New Roman"/>
          <w:b/>
          <w:sz w:val="20"/>
          <w:szCs w:val="20"/>
        </w:rPr>
      </w:pPr>
      <w:r w:rsidRPr="00760D30">
        <w:rPr>
          <w:rFonts w:eastAsia="Times New Roman" w:cs="Times New Roman"/>
          <w:b/>
          <w:sz w:val="20"/>
          <w:szCs w:val="20"/>
        </w:rPr>
        <w:t>Население и трудовые ресурсы</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Определение направленности развития </w:t>
      </w:r>
      <w:proofErr w:type="spellStart"/>
      <w:r w:rsidR="000A6111" w:rsidRPr="00760D30">
        <w:rPr>
          <w:rFonts w:eastAsia="Times New Roman" w:cs="Times New Roman"/>
          <w:sz w:val="20"/>
          <w:szCs w:val="20"/>
        </w:rPr>
        <w:t>Агибаловского</w:t>
      </w:r>
      <w:proofErr w:type="spellEnd"/>
      <w:r w:rsidRPr="00760D30">
        <w:rPr>
          <w:rFonts w:eastAsia="Times New Roman" w:cs="Times New Roman"/>
          <w:sz w:val="20"/>
          <w:szCs w:val="20"/>
        </w:rPr>
        <w:t xml:space="preserve"> сельского поселения предполагает проведение анализа динамики численности его населения. Структура населения определяется тремя показателями: рождаемостью, смертностью и миграционными процессами, уровень которых в значительной мере зависит от социально-экономических и культурных факторов. Чтобы понять логику демографических процессов, происходящих в поселении, необходимо проанализировать демографические процессы в динамике за последние несколько лет.</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Демографы выделяют три стадии популяционной стабильности:</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стадия традиционного общества, характеризующаяся высоким уровнем рождаемости и смертности, при котором население практически не растет, количество рождений уравновешивается количеством смертей;</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стадия четко выраженного роста населения, характеризующаяся снижением уровня смертности при сохранении высокой фертильности;</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стадия развития индустриализации, активного включения женщин в процесс производства и обусловленного этим понижения уровня рождаемости до такого, при котором рост населения становится достаточно стабильным, уровень рождаемости приблизительно равен уровню смертности.</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В Смоленской области основные изменения в демографической структуре начались в «перестроечные» годы и обнаружились в конце 80-х: заметно стал снижаться уровень рождаемости при слабо растущей смертности. Перелом наступил в годы активных реформ, которые совпали с уменьшением доли женщин детородного возраста. С 1990 гг. естественный прирост населения сменился его убылью.</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Значительное число пожилых жителей в половозрастной структуре населения </w:t>
      </w:r>
      <w:proofErr w:type="spellStart"/>
      <w:r w:rsidR="000A6111" w:rsidRPr="00760D30">
        <w:rPr>
          <w:rFonts w:eastAsia="Times New Roman" w:cs="Times New Roman"/>
          <w:sz w:val="20"/>
          <w:szCs w:val="20"/>
        </w:rPr>
        <w:t>Агибаловского</w:t>
      </w:r>
      <w:proofErr w:type="spellEnd"/>
      <w:r w:rsidR="00622AF1" w:rsidRPr="00760D30">
        <w:rPr>
          <w:rFonts w:eastAsia="Times New Roman" w:cs="Times New Roman"/>
          <w:sz w:val="20"/>
          <w:szCs w:val="20"/>
        </w:rPr>
        <w:t xml:space="preserve"> </w:t>
      </w:r>
      <w:r w:rsidRPr="00760D30">
        <w:rPr>
          <w:rFonts w:eastAsia="Times New Roman" w:cs="Times New Roman"/>
          <w:sz w:val="20"/>
          <w:szCs w:val="20"/>
        </w:rPr>
        <w:t xml:space="preserve">сельского поселения  позволяет говорить о том, что уровень смертности по-прежнему останется довольно высоким. Его величина обусловлена не только значительной долей пожилого населения, но и экономическими проблемами. </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В целом население </w:t>
      </w:r>
      <w:proofErr w:type="spellStart"/>
      <w:r w:rsidR="000A6111" w:rsidRPr="00760D30">
        <w:rPr>
          <w:rFonts w:eastAsia="Times New Roman" w:cs="Times New Roman"/>
          <w:sz w:val="20"/>
          <w:szCs w:val="20"/>
        </w:rPr>
        <w:t>Агибаловского</w:t>
      </w:r>
      <w:proofErr w:type="spellEnd"/>
      <w:r w:rsidRPr="00760D30">
        <w:rPr>
          <w:rFonts w:eastAsia="Times New Roman" w:cs="Times New Roman"/>
          <w:sz w:val="20"/>
          <w:szCs w:val="20"/>
        </w:rPr>
        <w:t xml:space="preserve"> сельского поселения можно назвать стареющим: доля пожилых людей в течение 90-х годов возросла и в последние годы удерживается примерно на одном уровне, тогда как доля не достигших трудоспособного возраста, последовательно снижается.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Общая численность населения </w:t>
      </w:r>
      <w:proofErr w:type="spellStart"/>
      <w:r w:rsidR="000A6111" w:rsidRPr="00760D30">
        <w:rPr>
          <w:rFonts w:eastAsia="Times New Roman" w:cs="Times New Roman"/>
          <w:sz w:val="20"/>
          <w:szCs w:val="20"/>
        </w:rPr>
        <w:t>Агибаловского</w:t>
      </w:r>
      <w:proofErr w:type="spellEnd"/>
      <w:r w:rsidRPr="00760D30">
        <w:rPr>
          <w:rFonts w:eastAsia="Times New Roman" w:cs="Times New Roman"/>
          <w:sz w:val="20"/>
          <w:szCs w:val="20"/>
        </w:rPr>
        <w:t xml:space="preserve"> сельского</w:t>
      </w:r>
      <w:r w:rsidR="000A6111" w:rsidRPr="00760D30">
        <w:rPr>
          <w:rFonts w:eastAsia="Times New Roman" w:cs="Times New Roman"/>
          <w:sz w:val="20"/>
          <w:szCs w:val="20"/>
        </w:rPr>
        <w:t xml:space="preserve"> поселения на 01.01.2021</w:t>
      </w:r>
      <w:r w:rsidRPr="00760D30">
        <w:rPr>
          <w:rFonts w:eastAsia="Times New Roman" w:cs="Times New Roman"/>
          <w:sz w:val="20"/>
          <w:szCs w:val="20"/>
        </w:rPr>
        <w:t xml:space="preserve"> года составила</w:t>
      </w:r>
      <w:r w:rsidRPr="00760D30">
        <w:rPr>
          <w:rFonts w:eastAsia="Times New Roman" w:cs="Times New Roman"/>
          <w:sz w:val="20"/>
          <w:szCs w:val="20"/>
        </w:rPr>
        <w:tab/>
      </w:r>
      <w:r w:rsidR="000A6111" w:rsidRPr="00760D30">
        <w:rPr>
          <w:rFonts w:eastAsia="Times New Roman" w:cs="Times New Roman"/>
          <w:sz w:val="20"/>
          <w:szCs w:val="20"/>
        </w:rPr>
        <w:t>764</w:t>
      </w:r>
      <w:r w:rsidRPr="00760D30">
        <w:rPr>
          <w:rFonts w:eastAsia="Times New Roman" w:cs="Times New Roman"/>
          <w:sz w:val="20"/>
          <w:szCs w:val="20"/>
        </w:rPr>
        <w:t xml:space="preserve"> человек</w:t>
      </w:r>
      <w:r w:rsidR="000A6111" w:rsidRPr="00760D30">
        <w:rPr>
          <w:rFonts w:eastAsia="Times New Roman" w:cs="Times New Roman"/>
          <w:sz w:val="20"/>
          <w:szCs w:val="20"/>
        </w:rPr>
        <w:t>а</w:t>
      </w:r>
      <w:r w:rsidRPr="00760D30">
        <w:rPr>
          <w:rFonts w:eastAsia="Times New Roman" w:cs="Times New Roman"/>
          <w:sz w:val="20"/>
          <w:szCs w:val="20"/>
        </w:rPr>
        <w:t>.</w:t>
      </w:r>
    </w:p>
    <w:p w:rsidR="00C23290" w:rsidRPr="00760D30" w:rsidRDefault="009841B5" w:rsidP="00692F15">
      <w:pPr>
        <w:pStyle w:val="ae"/>
        <w:rPr>
          <w:rFonts w:eastAsia="Times New Roman" w:cs="Times New Roman"/>
          <w:sz w:val="20"/>
          <w:szCs w:val="20"/>
        </w:rPr>
      </w:pPr>
      <w:r w:rsidRPr="00760D30">
        <w:rPr>
          <w:rFonts w:eastAsia="Times New Roman" w:cs="Times New Roman"/>
          <w:sz w:val="20"/>
          <w:szCs w:val="20"/>
        </w:rPr>
        <w:t>Численность трудо</w:t>
      </w:r>
      <w:r w:rsidR="00692F15" w:rsidRPr="00760D30">
        <w:rPr>
          <w:rFonts w:eastAsia="Times New Roman" w:cs="Times New Roman"/>
          <w:sz w:val="20"/>
          <w:szCs w:val="20"/>
        </w:rPr>
        <w:t>способного возраста составляет 5</w:t>
      </w:r>
      <w:r w:rsidRPr="00760D30">
        <w:rPr>
          <w:rFonts w:eastAsia="Times New Roman" w:cs="Times New Roman"/>
          <w:sz w:val="20"/>
          <w:szCs w:val="20"/>
        </w:rPr>
        <w:t>65 человек (</w:t>
      </w:r>
      <w:r w:rsidR="00692F15" w:rsidRPr="00760D30">
        <w:rPr>
          <w:rFonts w:eastAsia="Times New Roman" w:cs="Times New Roman"/>
          <w:sz w:val="20"/>
          <w:szCs w:val="20"/>
        </w:rPr>
        <w:t>8</w:t>
      </w:r>
      <w:r w:rsidRPr="00760D30">
        <w:rPr>
          <w:rFonts w:eastAsia="Times New Roman" w:cs="Times New Roman"/>
          <w:sz w:val="20"/>
          <w:szCs w:val="20"/>
        </w:rPr>
        <w:t>9% от общей численности).</w:t>
      </w:r>
    </w:p>
    <w:p w:rsidR="00C23290" w:rsidRPr="00760D30" w:rsidRDefault="00C23290" w:rsidP="00D6651B">
      <w:pPr>
        <w:pStyle w:val="ae"/>
        <w:ind w:firstLine="0"/>
        <w:rPr>
          <w:rFonts w:cs="Times New Roman"/>
          <w:b/>
          <w:color w:val="FF0000"/>
          <w:sz w:val="20"/>
          <w:szCs w:val="20"/>
        </w:rPr>
      </w:pPr>
    </w:p>
    <w:p w:rsidR="009841B5" w:rsidRPr="00760D30" w:rsidRDefault="009841B5" w:rsidP="00D9391C">
      <w:pPr>
        <w:pStyle w:val="ae"/>
        <w:ind w:firstLine="0"/>
        <w:jc w:val="center"/>
        <w:rPr>
          <w:rFonts w:cs="Times New Roman"/>
          <w:b/>
          <w:sz w:val="20"/>
          <w:szCs w:val="20"/>
        </w:rPr>
      </w:pPr>
      <w:r w:rsidRPr="00760D30">
        <w:rPr>
          <w:rFonts w:cs="Times New Roman"/>
          <w:b/>
          <w:sz w:val="20"/>
          <w:szCs w:val="20"/>
        </w:rPr>
        <w:lastRenderedPageBreak/>
        <w:t>Данные о возрастной  с</w:t>
      </w:r>
      <w:r w:rsidR="00DF219E" w:rsidRPr="00760D30">
        <w:rPr>
          <w:rFonts w:cs="Times New Roman"/>
          <w:b/>
          <w:sz w:val="20"/>
          <w:szCs w:val="20"/>
        </w:rPr>
        <w:t>труктуре населения на 01.01.2021</w:t>
      </w:r>
      <w:r w:rsidRPr="00760D30">
        <w:rPr>
          <w:rFonts w:cs="Times New Roman"/>
          <w:b/>
          <w:sz w:val="20"/>
          <w:szCs w:val="20"/>
        </w:rPr>
        <w:t xml:space="preserve"> г.</w:t>
      </w:r>
    </w:p>
    <w:p w:rsidR="009841B5" w:rsidRPr="00760D30" w:rsidRDefault="008C2485" w:rsidP="00D9391C">
      <w:pPr>
        <w:pStyle w:val="ae"/>
        <w:ind w:firstLine="0"/>
        <w:jc w:val="right"/>
        <w:rPr>
          <w:rFonts w:cs="Times New Roman"/>
          <w:b/>
          <w:sz w:val="20"/>
          <w:szCs w:val="20"/>
        </w:rPr>
      </w:pPr>
      <w:r w:rsidRPr="00760D30">
        <w:rPr>
          <w:rFonts w:cs="Times New Roman"/>
          <w:b/>
          <w:sz w:val="20"/>
          <w:szCs w:val="20"/>
        </w:rPr>
        <w:t>Таблица 2</w:t>
      </w:r>
      <w:r w:rsidR="00D9391C" w:rsidRPr="00760D30">
        <w:rPr>
          <w:rFonts w:cs="Times New Roman"/>
          <w:b/>
          <w:sz w:val="20"/>
          <w:szCs w:val="20"/>
        </w:rPr>
        <w:t>.</w:t>
      </w:r>
    </w:p>
    <w:tbl>
      <w:tblPr>
        <w:tblStyle w:val="a6"/>
        <w:tblW w:w="0" w:type="auto"/>
        <w:tblLook w:val="04A0"/>
      </w:tblPr>
      <w:tblGrid>
        <w:gridCol w:w="1809"/>
        <w:gridCol w:w="1390"/>
        <w:gridCol w:w="1409"/>
        <w:gridCol w:w="1409"/>
        <w:gridCol w:w="1974"/>
        <w:gridCol w:w="1579"/>
      </w:tblGrid>
      <w:tr w:rsidR="009841B5" w:rsidRPr="00760D30" w:rsidTr="009841B5">
        <w:tc>
          <w:tcPr>
            <w:tcW w:w="1809" w:type="dxa"/>
          </w:tcPr>
          <w:p w:rsidR="009841B5" w:rsidRPr="00760D30" w:rsidRDefault="009841B5" w:rsidP="00622AF1">
            <w:pPr>
              <w:pStyle w:val="ae"/>
              <w:ind w:firstLine="0"/>
              <w:rPr>
                <w:rFonts w:cs="Times New Roman"/>
                <w:sz w:val="20"/>
                <w:szCs w:val="20"/>
              </w:rPr>
            </w:pPr>
            <w:r w:rsidRPr="00760D30">
              <w:rPr>
                <w:rFonts w:cs="Times New Roman"/>
                <w:sz w:val="20"/>
                <w:szCs w:val="20"/>
              </w:rPr>
              <w:t>Наименование населенного пункта</w:t>
            </w:r>
          </w:p>
        </w:tc>
        <w:tc>
          <w:tcPr>
            <w:tcW w:w="1390" w:type="dxa"/>
          </w:tcPr>
          <w:p w:rsidR="009841B5" w:rsidRPr="00760D30" w:rsidRDefault="009841B5" w:rsidP="00622AF1">
            <w:pPr>
              <w:pStyle w:val="ae"/>
              <w:ind w:firstLine="0"/>
              <w:rPr>
                <w:rFonts w:cs="Times New Roman"/>
                <w:sz w:val="20"/>
                <w:szCs w:val="20"/>
              </w:rPr>
            </w:pPr>
            <w:r w:rsidRPr="00760D30">
              <w:rPr>
                <w:rFonts w:cs="Times New Roman"/>
                <w:sz w:val="20"/>
                <w:szCs w:val="20"/>
              </w:rPr>
              <w:t>Число жителей, чел</w:t>
            </w:r>
          </w:p>
        </w:tc>
        <w:tc>
          <w:tcPr>
            <w:tcW w:w="1409" w:type="dxa"/>
          </w:tcPr>
          <w:p w:rsidR="009841B5" w:rsidRPr="00760D30" w:rsidRDefault="008C2485" w:rsidP="00622AF1">
            <w:pPr>
              <w:pStyle w:val="ae"/>
              <w:ind w:firstLine="0"/>
              <w:rPr>
                <w:rFonts w:cs="Times New Roman"/>
                <w:sz w:val="20"/>
                <w:szCs w:val="20"/>
              </w:rPr>
            </w:pPr>
            <w:r w:rsidRPr="00760D30">
              <w:rPr>
                <w:rFonts w:cs="Times New Roman"/>
                <w:sz w:val="20"/>
                <w:szCs w:val="20"/>
              </w:rPr>
              <w:t>Детей от 0 до 7</w:t>
            </w:r>
            <w:r w:rsidR="009841B5" w:rsidRPr="00760D30">
              <w:rPr>
                <w:rFonts w:cs="Times New Roman"/>
                <w:sz w:val="20"/>
                <w:szCs w:val="20"/>
              </w:rPr>
              <w:t xml:space="preserve"> лет</w:t>
            </w:r>
          </w:p>
        </w:tc>
        <w:tc>
          <w:tcPr>
            <w:tcW w:w="1409" w:type="dxa"/>
          </w:tcPr>
          <w:p w:rsidR="009841B5" w:rsidRPr="00760D30" w:rsidRDefault="008C2485" w:rsidP="00622AF1">
            <w:pPr>
              <w:pStyle w:val="ae"/>
              <w:ind w:firstLine="0"/>
              <w:rPr>
                <w:rFonts w:cs="Times New Roman"/>
                <w:sz w:val="20"/>
                <w:szCs w:val="20"/>
              </w:rPr>
            </w:pPr>
            <w:r w:rsidRPr="00760D30">
              <w:rPr>
                <w:rFonts w:cs="Times New Roman"/>
                <w:sz w:val="20"/>
                <w:szCs w:val="20"/>
              </w:rPr>
              <w:t>Детей от 7 до 17</w:t>
            </w:r>
            <w:r w:rsidR="009841B5" w:rsidRPr="00760D30">
              <w:rPr>
                <w:rFonts w:cs="Times New Roman"/>
                <w:sz w:val="20"/>
                <w:szCs w:val="20"/>
              </w:rPr>
              <w:t xml:space="preserve"> лет</w:t>
            </w:r>
          </w:p>
        </w:tc>
        <w:tc>
          <w:tcPr>
            <w:tcW w:w="1974" w:type="dxa"/>
          </w:tcPr>
          <w:p w:rsidR="009841B5" w:rsidRPr="00760D30" w:rsidRDefault="008C2485" w:rsidP="00622AF1">
            <w:pPr>
              <w:pStyle w:val="ae"/>
              <w:ind w:firstLine="0"/>
              <w:rPr>
                <w:rFonts w:cs="Times New Roman"/>
                <w:sz w:val="20"/>
                <w:szCs w:val="20"/>
              </w:rPr>
            </w:pPr>
            <w:r w:rsidRPr="00760D30">
              <w:rPr>
                <w:rFonts w:cs="Times New Roman"/>
                <w:sz w:val="20"/>
                <w:szCs w:val="20"/>
              </w:rPr>
              <w:t>От 17 до 55/60 лет</w:t>
            </w:r>
          </w:p>
        </w:tc>
        <w:tc>
          <w:tcPr>
            <w:tcW w:w="1579" w:type="dxa"/>
          </w:tcPr>
          <w:p w:rsidR="009841B5" w:rsidRPr="00760D30" w:rsidRDefault="008C2485" w:rsidP="00622AF1">
            <w:pPr>
              <w:pStyle w:val="ae"/>
              <w:ind w:firstLine="0"/>
              <w:rPr>
                <w:rFonts w:cs="Times New Roman"/>
                <w:sz w:val="20"/>
                <w:szCs w:val="20"/>
              </w:rPr>
            </w:pPr>
            <w:r w:rsidRPr="00760D30">
              <w:rPr>
                <w:rFonts w:cs="Times New Roman"/>
                <w:sz w:val="20"/>
                <w:szCs w:val="20"/>
              </w:rPr>
              <w:t>Старше 55/60</w:t>
            </w:r>
          </w:p>
        </w:tc>
      </w:tr>
      <w:tr w:rsidR="009841B5" w:rsidRPr="00760D30" w:rsidTr="009841B5">
        <w:tc>
          <w:tcPr>
            <w:tcW w:w="1809" w:type="dxa"/>
          </w:tcPr>
          <w:p w:rsidR="009841B5" w:rsidRPr="00760D30" w:rsidRDefault="008C2485" w:rsidP="00622AF1">
            <w:pPr>
              <w:pStyle w:val="ae"/>
              <w:ind w:firstLine="0"/>
              <w:rPr>
                <w:rFonts w:cs="Times New Roman"/>
                <w:sz w:val="20"/>
                <w:szCs w:val="20"/>
              </w:rPr>
            </w:pPr>
            <w:proofErr w:type="spellStart"/>
            <w:r w:rsidRPr="00760D30">
              <w:rPr>
                <w:rFonts w:cs="Times New Roman"/>
                <w:sz w:val="20"/>
                <w:szCs w:val="20"/>
              </w:rPr>
              <w:t>Агибаловское</w:t>
            </w:r>
            <w:proofErr w:type="spellEnd"/>
            <w:r w:rsidRPr="00760D30">
              <w:rPr>
                <w:rFonts w:cs="Times New Roman"/>
                <w:sz w:val="20"/>
                <w:szCs w:val="20"/>
              </w:rPr>
              <w:t xml:space="preserve"> </w:t>
            </w:r>
            <w:r w:rsidR="009841B5" w:rsidRPr="00760D30">
              <w:rPr>
                <w:rFonts w:cs="Times New Roman"/>
                <w:sz w:val="20"/>
                <w:szCs w:val="20"/>
              </w:rPr>
              <w:t>сельское поселение</w:t>
            </w:r>
          </w:p>
        </w:tc>
        <w:tc>
          <w:tcPr>
            <w:tcW w:w="1390" w:type="dxa"/>
          </w:tcPr>
          <w:p w:rsidR="009841B5" w:rsidRPr="00760D30" w:rsidRDefault="008C2485" w:rsidP="00622AF1">
            <w:pPr>
              <w:pStyle w:val="ae"/>
              <w:rPr>
                <w:rFonts w:cs="Times New Roman"/>
                <w:sz w:val="20"/>
                <w:szCs w:val="20"/>
              </w:rPr>
            </w:pPr>
            <w:r w:rsidRPr="00760D30">
              <w:rPr>
                <w:rFonts w:cs="Times New Roman"/>
                <w:sz w:val="20"/>
                <w:szCs w:val="20"/>
              </w:rPr>
              <w:t>764</w:t>
            </w:r>
          </w:p>
        </w:tc>
        <w:tc>
          <w:tcPr>
            <w:tcW w:w="1409" w:type="dxa"/>
          </w:tcPr>
          <w:p w:rsidR="009841B5" w:rsidRPr="00760D30" w:rsidRDefault="008C2485" w:rsidP="00622AF1">
            <w:pPr>
              <w:pStyle w:val="ae"/>
              <w:rPr>
                <w:rFonts w:cs="Times New Roman"/>
                <w:sz w:val="20"/>
                <w:szCs w:val="20"/>
              </w:rPr>
            </w:pPr>
            <w:r w:rsidRPr="00760D30">
              <w:rPr>
                <w:rFonts w:cs="Times New Roman"/>
                <w:sz w:val="20"/>
                <w:szCs w:val="20"/>
              </w:rPr>
              <w:t>39</w:t>
            </w:r>
          </w:p>
        </w:tc>
        <w:tc>
          <w:tcPr>
            <w:tcW w:w="1409" w:type="dxa"/>
          </w:tcPr>
          <w:p w:rsidR="009841B5" w:rsidRPr="00760D30" w:rsidRDefault="008C2485" w:rsidP="00622AF1">
            <w:pPr>
              <w:pStyle w:val="ae"/>
              <w:rPr>
                <w:rFonts w:cs="Times New Roman"/>
                <w:sz w:val="20"/>
                <w:szCs w:val="20"/>
              </w:rPr>
            </w:pPr>
            <w:r w:rsidRPr="00760D30">
              <w:rPr>
                <w:rFonts w:cs="Times New Roman"/>
                <w:sz w:val="20"/>
                <w:szCs w:val="20"/>
              </w:rPr>
              <w:t>70</w:t>
            </w:r>
          </w:p>
        </w:tc>
        <w:tc>
          <w:tcPr>
            <w:tcW w:w="1974" w:type="dxa"/>
          </w:tcPr>
          <w:p w:rsidR="009841B5" w:rsidRPr="00760D30" w:rsidRDefault="008C2485" w:rsidP="00FE3F6E">
            <w:pPr>
              <w:pStyle w:val="ae"/>
              <w:rPr>
                <w:rFonts w:cs="Times New Roman"/>
                <w:sz w:val="20"/>
                <w:szCs w:val="20"/>
              </w:rPr>
            </w:pPr>
            <w:r w:rsidRPr="00760D30">
              <w:rPr>
                <w:rFonts w:cs="Times New Roman"/>
                <w:sz w:val="20"/>
                <w:szCs w:val="20"/>
              </w:rPr>
              <w:t>452</w:t>
            </w:r>
          </w:p>
        </w:tc>
        <w:tc>
          <w:tcPr>
            <w:tcW w:w="1579" w:type="dxa"/>
          </w:tcPr>
          <w:p w:rsidR="009841B5" w:rsidRPr="00760D30" w:rsidRDefault="008C2485" w:rsidP="00622AF1">
            <w:pPr>
              <w:pStyle w:val="ae"/>
              <w:rPr>
                <w:rFonts w:cs="Times New Roman"/>
                <w:sz w:val="20"/>
                <w:szCs w:val="20"/>
              </w:rPr>
            </w:pPr>
            <w:r w:rsidRPr="00760D30">
              <w:rPr>
                <w:rFonts w:cs="Times New Roman"/>
                <w:sz w:val="20"/>
                <w:szCs w:val="20"/>
              </w:rPr>
              <w:t>203</w:t>
            </w:r>
          </w:p>
        </w:tc>
      </w:tr>
    </w:tbl>
    <w:p w:rsidR="009841B5" w:rsidRPr="00760D30" w:rsidRDefault="009841B5" w:rsidP="00D9391C">
      <w:pPr>
        <w:pStyle w:val="ae"/>
        <w:ind w:firstLine="0"/>
        <w:rPr>
          <w:rFonts w:cs="Times New Roman"/>
          <w:sz w:val="20"/>
          <w:szCs w:val="20"/>
        </w:rPr>
      </w:pPr>
    </w:p>
    <w:p w:rsidR="009841B5" w:rsidRPr="00760D30" w:rsidRDefault="009841B5" w:rsidP="00C23290">
      <w:pPr>
        <w:pStyle w:val="ae"/>
        <w:rPr>
          <w:sz w:val="20"/>
          <w:szCs w:val="20"/>
        </w:rPr>
      </w:pPr>
      <w:r w:rsidRPr="00760D30">
        <w:rPr>
          <w:sz w:val="20"/>
          <w:szCs w:val="20"/>
        </w:rPr>
        <w:t xml:space="preserve">Смертность - это процесс вымирания поколения, складывающийся </w:t>
      </w:r>
      <w:proofErr w:type="gramStart"/>
      <w:r w:rsidRPr="00760D30">
        <w:rPr>
          <w:sz w:val="20"/>
          <w:szCs w:val="20"/>
        </w:rPr>
        <w:t>из</w:t>
      </w:r>
      <w:proofErr w:type="gramEnd"/>
    </w:p>
    <w:p w:rsidR="009841B5" w:rsidRPr="00760D30" w:rsidRDefault="009841B5" w:rsidP="00C23290">
      <w:pPr>
        <w:pStyle w:val="ae"/>
        <w:ind w:firstLine="0"/>
        <w:rPr>
          <w:sz w:val="20"/>
          <w:szCs w:val="20"/>
        </w:rPr>
      </w:pPr>
      <w:r w:rsidRPr="00760D30">
        <w:rPr>
          <w:sz w:val="20"/>
          <w:szCs w:val="20"/>
        </w:rPr>
        <w:t>множества единичных смертей, наступающих в разных возрастах и определяющих в своей совокупности порядок вымирания поколения.</w:t>
      </w:r>
    </w:p>
    <w:p w:rsidR="009841B5" w:rsidRPr="00760D30" w:rsidRDefault="009841B5" w:rsidP="00C23290">
      <w:pPr>
        <w:pStyle w:val="ae"/>
        <w:rPr>
          <w:sz w:val="20"/>
          <w:szCs w:val="20"/>
        </w:rPr>
      </w:pPr>
      <w:r w:rsidRPr="00760D30">
        <w:rPr>
          <w:sz w:val="20"/>
          <w:szCs w:val="20"/>
        </w:rPr>
        <w:t>Смертность населения зависит от большого числа биологических и социальных факторов смертности. К ним относятся:</w:t>
      </w:r>
    </w:p>
    <w:p w:rsidR="009841B5" w:rsidRPr="00760D30" w:rsidRDefault="009841B5" w:rsidP="00CC16E7">
      <w:pPr>
        <w:pStyle w:val="ae"/>
        <w:numPr>
          <w:ilvl w:val="0"/>
          <w:numId w:val="13"/>
        </w:numPr>
        <w:rPr>
          <w:sz w:val="20"/>
          <w:szCs w:val="20"/>
        </w:rPr>
      </w:pPr>
      <w:r w:rsidRPr="00760D30">
        <w:rPr>
          <w:sz w:val="20"/>
          <w:szCs w:val="20"/>
        </w:rPr>
        <w:t>природно-климатические факторы;</w:t>
      </w:r>
    </w:p>
    <w:p w:rsidR="009841B5" w:rsidRPr="00760D30" w:rsidRDefault="009841B5" w:rsidP="00CC16E7">
      <w:pPr>
        <w:pStyle w:val="ae"/>
        <w:numPr>
          <w:ilvl w:val="0"/>
          <w:numId w:val="13"/>
        </w:numPr>
        <w:rPr>
          <w:sz w:val="20"/>
          <w:szCs w:val="20"/>
        </w:rPr>
      </w:pPr>
      <w:r w:rsidRPr="00760D30">
        <w:rPr>
          <w:sz w:val="20"/>
          <w:szCs w:val="20"/>
        </w:rPr>
        <w:t>генетические факторы;</w:t>
      </w:r>
    </w:p>
    <w:p w:rsidR="009841B5" w:rsidRPr="00760D30" w:rsidRDefault="009841B5" w:rsidP="00CC16E7">
      <w:pPr>
        <w:pStyle w:val="ae"/>
        <w:numPr>
          <w:ilvl w:val="0"/>
          <w:numId w:val="13"/>
        </w:numPr>
        <w:rPr>
          <w:sz w:val="20"/>
          <w:szCs w:val="20"/>
        </w:rPr>
      </w:pPr>
      <w:r w:rsidRPr="00760D30">
        <w:rPr>
          <w:sz w:val="20"/>
          <w:szCs w:val="20"/>
        </w:rPr>
        <w:t>экономические факторы;</w:t>
      </w:r>
    </w:p>
    <w:p w:rsidR="009841B5" w:rsidRPr="00760D30" w:rsidRDefault="009841B5" w:rsidP="00CC16E7">
      <w:pPr>
        <w:pStyle w:val="ae"/>
        <w:numPr>
          <w:ilvl w:val="0"/>
          <w:numId w:val="13"/>
        </w:numPr>
        <w:rPr>
          <w:sz w:val="20"/>
          <w:szCs w:val="20"/>
        </w:rPr>
      </w:pPr>
      <w:r w:rsidRPr="00760D30">
        <w:rPr>
          <w:sz w:val="20"/>
          <w:szCs w:val="20"/>
        </w:rPr>
        <w:t>социологические факторы;</w:t>
      </w:r>
    </w:p>
    <w:p w:rsidR="009841B5" w:rsidRPr="00760D30" w:rsidRDefault="009841B5" w:rsidP="00CC16E7">
      <w:pPr>
        <w:pStyle w:val="ae"/>
        <w:numPr>
          <w:ilvl w:val="0"/>
          <w:numId w:val="13"/>
        </w:numPr>
        <w:rPr>
          <w:sz w:val="20"/>
          <w:szCs w:val="20"/>
        </w:rPr>
      </w:pPr>
      <w:r w:rsidRPr="00760D30">
        <w:rPr>
          <w:sz w:val="20"/>
          <w:szCs w:val="20"/>
        </w:rPr>
        <w:t>политические факторы и другие.</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С точки зрения демографического анализа смертности, более важным является деление этих факторов на две группы:</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эндогенные факторы - это факторы, порождаемые внутренним развитием человеческого организма;</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экзогенные факторы - это факторы, связанные с действием внешней среды на человеческий организм.</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Смерть всегда есть результат взаимодействия факторов обеих этих групп, но роль каждой из них может быть различной.</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Короткая продолжительность жизни, невысокая рождаемость, объясняется следующими факторами: многократным повышением стоимости </w:t>
      </w:r>
      <w:proofErr w:type="spellStart"/>
      <w:r w:rsidRPr="00760D30">
        <w:rPr>
          <w:rFonts w:eastAsia="Times New Roman" w:cs="Times New Roman"/>
          <w:sz w:val="20"/>
          <w:szCs w:val="20"/>
        </w:rPr>
        <w:t>самообеспечения</w:t>
      </w:r>
      <w:proofErr w:type="spellEnd"/>
      <w:r w:rsidRPr="00760D30">
        <w:rPr>
          <w:rFonts w:eastAsia="Times New Roman" w:cs="Times New Roman"/>
          <w:sz w:val="20"/>
          <w:szCs w:val="20"/>
        </w:rPr>
        <w:t xml:space="preserve"> (питание, лечение, лекарства, одежда), прекращением деятельности ранее крупных предприятий, появилась безработица, резко снизились доходы населения. </w:t>
      </w:r>
    </w:p>
    <w:p w:rsidR="007426A6" w:rsidRPr="00760D30" w:rsidRDefault="007426A6" w:rsidP="00FE3F6E">
      <w:pPr>
        <w:pStyle w:val="ae"/>
        <w:rPr>
          <w:b/>
          <w:sz w:val="20"/>
          <w:szCs w:val="20"/>
        </w:rPr>
      </w:pPr>
    </w:p>
    <w:p w:rsidR="009841B5" w:rsidRPr="00760D30" w:rsidRDefault="009841B5" w:rsidP="00D9391C">
      <w:pPr>
        <w:pStyle w:val="ae"/>
        <w:jc w:val="center"/>
        <w:rPr>
          <w:b/>
          <w:sz w:val="20"/>
          <w:szCs w:val="20"/>
        </w:rPr>
      </w:pPr>
      <w:r w:rsidRPr="00760D30">
        <w:rPr>
          <w:b/>
          <w:sz w:val="20"/>
          <w:szCs w:val="20"/>
        </w:rPr>
        <w:t>Рынок труда в поселении</w:t>
      </w:r>
    </w:p>
    <w:p w:rsidR="009841B5" w:rsidRPr="00760D30" w:rsidRDefault="009841B5" w:rsidP="00622AF1">
      <w:pPr>
        <w:pStyle w:val="ae"/>
        <w:rPr>
          <w:sz w:val="20"/>
          <w:szCs w:val="20"/>
        </w:rPr>
      </w:pPr>
      <w:r w:rsidRPr="00760D30">
        <w:rPr>
          <w:sz w:val="20"/>
          <w:szCs w:val="20"/>
        </w:rPr>
        <w:t xml:space="preserve">Численность трудоспособного населения – </w:t>
      </w:r>
      <w:r w:rsidR="008C2485" w:rsidRPr="00760D30">
        <w:rPr>
          <w:sz w:val="20"/>
          <w:szCs w:val="20"/>
        </w:rPr>
        <w:t>475</w:t>
      </w:r>
      <w:r w:rsidRPr="00760D30">
        <w:rPr>
          <w:sz w:val="20"/>
          <w:szCs w:val="20"/>
        </w:rPr>
        <w:t xml:space="preserve"> человек. Доля численности населения в трудоспособном возрасте </w:t>
      </w:r>
      <w:proofErr w:type="gramStart"/>
      <w:r w:rsidRPr="00760D30">
        <w:rPr>
          <w:sz w:val="20"/>
          <w:szCs w:val="20"/>
        </w:rPr>
        <w:t>от</w:t>
      </w:r>
      <w:proofErr w:type="gramEnd"/>
      <w:r w:rsidRPr="00760D30">
        <w:rPr>
          <w:sz w:val="20"/>
          <w:szCs w:val="20"/>
        </w:rPr>
        <w:t xml:space="preserve"> общей составляет  </w:t>
      </w:r>
      <w:r w:rsidR="00FE3F6E" w:rsidRPr="00760D30">
        <w:rPr>
          <w:sz w:val="20"/>
          <w:szCs w:val="20"/>
        </w:rPr>
        <w:t>54,2</w:t>
      </w:r>
      <w:r w:rsidRPr="00760D30">
        <w:rPr>
          <w:sz w:val="20"/>
          <w:szCs w:val="20"/>
        </w:rPr>
        <w:t xml:space="preserve"> %.</w:t>
      </w:r>
    </w:p>
    <w:p w:rsidR="009841B5" w:rsidRPr="00760D30" w:rsidRDefault="009841B5" w:rsidP="00622AF1">
      <w:pPr>
        <w:pStyle w:val="ae"/>
        <w:rPr>
          <w:sz w:val="20"/>
          <w:szCs w:val="20"/>
        </w:rPr>
      </w:pPr>
      <w:r w:rsidRPr="00760D30">
        <w:rPr>
          <w:sz w:val="20"/>
          <w:szCs w:val="20"/>
        </w:rPr>
        <w:t>Пенсионеры составляют 3</w:t>
      </w:r>
      <w:r w:rsidR="00FE3F6E" w:rsidRPr="00760D30">
        <w:rPr>
          <w:sz w:val="20"/>
          <w:szCs w:val="20"/>
        </w:rPr>
        <w:t>4,5</w:t>
      </w:r>
      <w:r w:rsidRPr="00760D30">
        <w:rPr>
          <w:sz w:val="20"/>
          <w:szCs w:val="20"/>
        </w:rPr>
        <w:t>% населения. В поселении существует серьезная проблема занятости трудоспособного населения.</w:t>
      </w:r>
      <w:r w:rsidRPr="00760D30">
        <w:rPr>
          <w:color w:val="FF0000"/>
          <w:sz w:val="20"/>
          <w:szCs w:val="20"/>
        </w:rPr>
        <w:t xml:space="preserve"> </w:t>
      </w:r>
      <w:proofErr w:type="gramStart"/>
      <w:r w:rsidRPr="00760D30">
        <w:rPr>
          <w:sz w:val="20"/>
          <w:szCs w:val="20"/>
        </w:rPr>
        <w:t>В связи с этим одной из главных задач для органов местного самоуправления в поселении</w:t>
      </w:r>
      <w:proofErr w:type="gramEnd"/>
      <w:r w:rsidRPr="00760D30">
        <w:rPr>
          <w:sz w:val="20"/>
          <w:szCs w:val="20"/>
        </w:rPr>
        <w:t xml:space="preserve"> должна стать занятость населения. Наибольшее количество трудоспособного населения проживает в </w:t>
      </w:r>
      <w:r w:rsidR="00FE3F6E" w:rsidRPr="00760D30">
        <w:rPr>
          <w:sz w:val="20"/>
          <w:szCs w:val="20"/>
        </w:rPr>
        <w:t xml:space="preserve">д. </w:t>
      </w:r>
      <w:proofErr w:type="spellStart"/>
      <w:r w:rsidR="00582E79" w:rsidRPr="00760D30">
        <w:rPr>
          <w:sz w:val="20"/>
          <w:szCs w:val="20"/>
        </w:rPr>
        <w:t>Агибалово</w:t>
      </w:r>
      <w:proofErr w:type="spellEnd"/>
      <w:r w:rsidR="00582E79" w:rsidRPr="00760D30">
        <w:rPr>
          <w:sz w:val="20"/>
          <w:szCs w:val="20"/>
        </w:rPr>
        <w:t xml:space="preserve">, д. </w:t>
      </w:r>
      <w:proofErr w:type="spellStart"/>
      <w:r w:rsidR="00FE3F6E" w:rsidRPr="00760D30">
        <w:rPr>
          <w:sz w:val="20"/>
          <w:szCs w:val="20"/>
        </w:rPr>
        <w:t>Пигулино</w:t>
      </w:r>
      <w:proofErr w:type="spellEnd"/>
      <w:r w:rsidR="00582E79" w:rsidRPr="00760D30">
        <w:rPr>
          <w:sz w:val="20"/>
          <w:szCs w:val="20"/>
        </w:rPr>
        <w:t xml:space="preserve">, д. </w:t>
      </w:r>
      <w:proofErr w:type="spellStart"/>
      <w:r w:rsidR="00582E79" w:rsidRPr="00760D30">
        <w:rPr>
          <w:sz w:val="20"/>
          <w:szCs w:val="20"/>
        </w:rPr>
        <w:t>Стешино</w:t>
      </w:r>
      <w:proofErr w:type="spellEnd"/>
      <w:r w:rsidR="00582E79" w:rsidRPr="00760D30">
        <w:rPr>
          <w:sz w:val="20"/>
          <w:szCs w:val="20"/>
        </w:rPr>
        <w:t>.</w:t>
      </w:r>
    </w:p>
    <w:p w:rsidR="009841B5" w:rsidRPr="00760D30" w:rsidRDefault="009841B5" w:rsidP="00D9391C">
      <w:pPr>
        <w:pStyle w:val="ae"/>
        <w:rPr>
          <w:rFonts w:eastAsia="Arial Unicode MS" w:cs="Times New Roman"/>
          <w:kern w:val="1"/>
          <w:sz w:val="20"/>
          <w:szCs w:val="20"/>
        </w:rPr>
      </w:pPr>
      <w:r w:rsidRPr="00760D30">
        <w:rPr>
          <w:rFonts w:eastAsia="Arial Unicode MS" w:cs="Times New Roman"/>
          <w:kern w:val="1"/>
          <w:sz w:val="20"/>
          <w:szCs w:val="20"/>
        </w:rPr>
        <w:t xml:space="preserve">Влияние </w:t>
      </w:r>
      <w:proofErr w:type="spellStart"/>
      <w:r w:rsidRPr="00760D30">
        <w:rPr>
          <w:rFonts w:eastAsia="Arial Unicode MS" w:cs="Times New Roman"/>
          <w:kern w:val="1"/>
          <w:sz w:val="20"/>
          <w:szCs w:val="20"/>
        </w:rPr>
        <w:t>депопуляционных</w:t>
      </w:r>
      <w:proofErr w:type="spellEnd"/>
      <w:r w:rsidRPr="00760D30">
        <w:rPr>
          <w:rFonts w:eastAsia="Arial Unicode MS" w:cs="Times New Roman"/>
          <w:kern w:val="1"/>
          <w:sz w:val="20"/>
          <w:szCs w:val="20"/>
        </w:rPr>
        <w:t xml:space="preserve"> демографических процессов на экономику поселения проявляется в сокращении численности экономически активного населения, ухудшении половозрастной структуры всего населения и в итоге </w:t>
      </w:r>
      <w:r w:rsidRPr="00760D30">
        <w:rPr>
          <w:rFonts w:eastAsia="Arial Unicode MS" w:cs="Times New Roman"/>
          <w:kern w:val="1"/>
          <w:sz w:val="20"/>
          <w:szCs w:val="20"/>
        </w:rPr>
        <w:sym w:font="Symbol" w:char="F02D"/>
      </w:r>
      <w:r w:rsidRPr="00760D30">
        <w:rPr>
          <w:rFonts w:eastAsia="Arial Unicode MS" w:cs="Times New Roman"/>
          <w:kern w:val="1"/>
          <w:sz w:val="20"/>
          <w:szCs w:val="20"/>
        </w:rPr>
        <w:t xml:space="preserve"> в процессах воспроизводства рабочей силы, возникают трудности заполнения рабочих мест.</w:t>
      </w:r>
    </w:p>
    <w:p w:rsidR="009841B5" w:rsidRPr="00760D30" w:rsidRDefault="009841B5" w:rsidP="00622AF1">
      <w:pPr>
        <w:pStyle w:val="ae"/>
        <w:rPr>
          <w:sz w:val="20"/>
          <w:szCs w:val="20"/>
        </w:rPr>
      </w:pPr>
      <w:r w:rsidRPr="00760D30">
        <w:rPr>
          <w:sz w:val="20"/>
          <w:szCs w:val="20"/>
        </w:rPr>
        <w:t xml:space="preserve">На территории </w:t>
      </w:r>
      <w:proofErr w:type="spellStart"/>
      <w:r w:rsidR="00582E79" w:rsidRPr="00760D30">
        <w:rPr>
          <w:rFonts w:eastAsia="Times New Roman" w:cs="Times New Roman"/>
          <w:sz w:val="20"/>
          <w:szCs w:val="20"/>
        </w:rPr>
        <w:t>Агибаловского</w:t>
      </w:r>
      <w:proofErr w:type="spellEnd"/>
      <w:r w:rsidRPr="00760D30">
        <w:rPr>
          <w:sz w:val="20"/>
          <w:szCs w:val="20"/>
        </w:rPr>
        <w:t xml:space="preserve"> сельского поселения отсутствует градообразующее предприятие, поэтому происходит миграция трудовых ресурсов, которая увеличивается из года в год. Жители, работающие за пределами поселения, имеют высшее, среднее профессиональное, общее образование. В организациях и на предприятиях, находящихся за пределами поселения, работает более </w:t>
      </w:r>
      <w:r w:rsidR="00582E79" w:rsidRPr="00760D30">
        <w:rPr>
          <w:sz w:val="20"/>
          <w:szCs w:val="20"/>
        </w:rPr>
        <w:t>1</w:t>
      </w:r>
      <w:r w:rsidR="00CC16E7" w:rsidRPr="00760D30">
        <w:rPr>
          <w:sz w:val="20"/>
          <w:szCs w:val="20"/>
        </w:rPr>
        <w:t>50</w:t>
      </w:r>
      <w:r w:rsidRPr="00760D30">
        <w:rPr>
          <w:sz w:val="20"/>
          <w:szCs w:val="20"/>
        </w:rPr>
        <w:t xml:space="preserve"> человек Основными городами, куда происходит отток рабочих, являются </w:t>
      </w:r>
      <w:proofErr w:type="gramStart"/>
      <w:r w:rsidRPr="00760D30">
        <w:rPr>
          <w:sz w:val="20"/>
          <w:szCs w:val="20"/>
        </w:rPr>
        <w:t>г</w:t>
      </w:r>
      <w:proofErr w:type="gramEnd"/>
      <w:r w:rsidRPr="00760D30">
        <w:rPr>
          <w:sz w:val="20"/>
          <w:szCs w:val="20"/>
        </w:rPr>
        <w:t xml:space="preserve">. Москва, г. </w:t>
      </w:r>
      <w:r w:rsidR="00FE3F6E" w:rsidRPr="00760D30">
        <w:rPr>
          <w:sz w:val="20"/>
          <w:szCs w:val="20"/>
        </w:rPr>
        <w:t xml:space="preserve">Вязьма, </w:t>
      </w:r>
      <w:proofErr w:type="spellStart"/>
      <w:r w:rsidR="00FE3F6E" w:rsidRPr="00760D30">
        <w:rPr>
          <w:sz w:val="20"/>
          <w:szCs w:val="20"/>
        </w:rPr>
        <w:t>пгт</w:t>
      </w:r>
      <w:proofErr w:type="spellEnd"/>
      <w:r w:rsidR="00FE3F6E" w:rsidRPr="00760D30">
        <w:rPr>
          <w:sz w:val="20"/>
          <w:szCs w:val="20"/>
        </w:rPr>
        <w:t>.</w:t>
      </w:r>
      <w:r w:rsidR="00832041" w:rsidRPr="00760D30">
        <w:rPr>
          <w:sz w:val="20"/>
          <w:szCs w:val="20"/>
        </w:rPr>
        <w:t xml:space="preserve"> </w:t>
      </w:r>
      <w:r w:rsidR="00FE3F6E" w:rsidRPr="00760D30">
        <w:rPr>
          <w:sz w:val="20"/>
          <w:szCs w:val="20"/>
        </w:rPr>
        <w:t>Холм-Жирковский</w:t>
      </w:r>
      <w:r w:rsidRPr="00760D30">
        <w:rPr>
          <w:sz w:val="20"/>
          <w:szCs w:val="20"/>
        </w:rPr>
        <w:t>.</w:t>
      </w:r>
    </w:p>
    <w:p w:rsidR="007426A6" w:rsidRPr="00760D30" w:rsidRDefault="007426A6" w:rsidP="00622AF1">
      <w:pPr>
        <w:pStyle w:val="ae"/>
        <w:rPr>
          <w:b/>
          <w:sz w:val="20"/>
          <w:szCs w:val="20"/>
        </w:rPr>
      </w:pPr>
    </w:p>
    <w:p w:rsidR="009841B5" w:rsidRPr="00760D30" w:rsidRDefault="009841B5" w:rsidP="00D9391C">
      <w:pPr>
        <w:pStyle w:val="ae"/>
        <w:jc w:val="center"/>
        <w:rPr>
          <w:b/>
          <w:sz w:val="20"/>
          <w:szCs w:val="20"/>
        </w:rPr>
      </w:pPr>
      <w:r w:rsidRPr="00760D30">
        <w:rPr>
          <w:b/>
          <w:sz w:val="20"/>
          <w:szCs w:val="20"/>
        </w:rPr>
        <w:t>Раз</w:t>
      </w:r>
      <w:r w:rsidR="00D9391C" w:rsidRPr="00760D30">
        <w:rPr>
          <w:b/>
          <w:sz w:val="20"/>
          <w:szCs w:val="20"/>
        </w:rPr>
        <w:t>витие отраслей социальной сферы</w:t>
      </w:r>
    </w:p>
    <w:p w:rsidR="009841B5" w:rsidRPr="00760D30" w:rsidRDefault="00582E79" w:rsidP="00622AF1">
      <w:pPr>
        <w:pStyle w:val="ae"/>
        <w:rPr>
          <w:sz w:val="20"/>
          <w:szCs w:val="20"/>
        </w:rPr>
      </w:pPr>
      <w:r w:rsidRPr="00760D30">
        <w:rPr>
          <w:sz w:val="20"/>
          <w:szCs w:val="20"/>
        </w:rPr>
        <w:t>Прогнозом на 2021 год и на период до 2030</w:t>
      </w:r>
      <w:r w:rsidR="009841B5" w:rsidRPr="00760D30">
        <w:rPr>
          <w:sz w:val="20"/>
          <w:szCs w:val="20"/>
        </w:rPr>
        <w:t xml:space="preserve"> года определены следующие приоритеты социального развития </w:t>
      </w:r>
      <w:proofErr w:type="spellStart"/>
      <w:r w:rsidRPr="00760D30">
        <w:rPr>
          <w:rFonts w:eastAsia="Times New Roman" w:cs="Times New Roman"/>
          <w:sz w:val="20"/>
          <w:szCs w:val="20"/>
        </w:rPr>
        <w:t>Агибаловского</w:t>
      </w:r>
      <w:proofErr w:type="spellEnd"/>
      <w:r w:rsidR="00FE3F6E" w:rsidRPr="00760D30">
        <w:rPr>
          <w:sz w:val="20"/>
          <w:szCs w:val="20"/>
        </w:rPr>
        <w:t xml:space="preserve"> </w:t>
      </w:r>
      <w:r w:rsidR="009841B5" w:rsidRPr="00760D30">
        <w:rPr>
          <w:sz w:val="20"/>
          <w:szCs w:val="20"/>
        </w:rPr>
        <w:t>сельского поселения Холм-Жирковского района Смоленской области:</w:t>
      </w:r>
    </w:p>
    <w:p w:rsidR="009841B5" w:rsidRPr="00760D30" w:rsidRDefault="009841B5" w:rsidP="00622AF1">
      <w:pPr>
        <w:pStyle w:val="ae"/>
        <w:rPr>
          <w:sz w:val="20"/>
          <w:szCs w:val="20"/>
        </w:rPr>
      </w:pPr>
      <w:r w:rsidRPr="00760D30">
        <w:rPr>
          <w:sz w:val="20"/>
          <w:szCs w:val="20"/>
        </w:rPr>
        <w:t xml:space="preserve">-повышение уровня жизни населения </w:t>
      </w:r>
      <w:proofErr w:type="spellStart"/>
      <w:r w:rsidR="00582E79" w:rsidRPr="00760D30">
        <w:rPr>
          <w:rFonts w:eastAsia="Times New Roman" w:cs="Times New Roman"/>
          <w:sz w:val="20"/>
          <w:szCs w:val="20"/>
        </w:rPr>
        <w:t>Агибаловского</w:t>
      </w:r>
      <w:proofErr w:type="spellEnd"/>
      <w:r w:rsidRPr="00760D30">
        <w:rPr>
          <w:sz w:val="20"/>
          <w:szCs w:val="20"/>
        </w:rPr>
        <w:t xml:space="preserve"> сельского поселения Холм-Жирковского района Смоленской области, в т.ч. на основе развития социальной инфраструктуры;</w:t>
      </w:r>
    </w:p>
    <w:p w:rsidR="009841B5" w:rsidRPr="00760D30" w:rsidRDefault="009841B5" w:rsidP="00622AF1">
      <w:pPr>
        <w:pStyle w:val="ae"/>
        <w:rPr>
          <w:sz w:val="20"/>
          <w:szCs w:val="20"/>
        </w:rPr>
      </w:pPr>
      <w:r w:rsidRPr="00760D30">
        <w:rPr>
          <w:sz w:val="20"/>
          <w:szCs w:val="20"/>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9841B5" w:rsidRPr="00760D30" w:rsidRDefault="009841B5" w:rsidP="00622AF1">
      <w:pPr>
        <w:pStyle w:val="ae"/>
        <w:rPr>
          <w:sz w:val="20"/>
          <w:szCs w:val="20"/>
        </w:rPr>
      </w:pPr>
      <w:r w:rsidRPr="00760D30">
        <w:rPr>
          <w:sz w:val="20"/>
          <w:szCs w:val="20"/>
        </w:rPr>
        <w:t xml:space="preserve">- развитие жилищной сферы в </w:t>
      </w:r>
      <w:proofErr w:type="spellStart"/>
      <w:r w:rsidR="00582E79" w:rsidRPr="00760D30">
        <w:rPr>
          <w:rFonts w:eastAsia="Times New Roman" w:cs="Times New Roman"/>
          <w:sz w:val="20"/>
          <w:szCs w:val="20"/>
        </w:rPr>
        <w:t>Агибаловском</w:t>
      </w:r>
      <w:proofErr w:type="spellEnd"/>
      <w:r w:rsidRPr="00760D30">
        <w:rPr>
          <w:sz w:val="20"/>
          <w:szCs w:val="20"/>
        </w:rPr>
        <w:t xml:space="preserve"> сельском  поселении Холм-Жирковского  района  Смоленской области;</w:t>
      </w:r>
    </w:p>
    <w:p w:rsidR="009841B5" w:rsidRPr="00760D30" w:rsidRDefault="009841B5" w:rsidP="00622AF1">
      <w:pPr>
        <w:pStyle w:val="ae"/>
        <w:rPr>
          <w:sz w:val="20"/>
          <w:szCs w:val="20"/>
        </w:rPr>
      </w:pPr>
      <w:r w:rsidRPr="00760D30">
        <w:rPr>
          <w:sz w:val="20"/>
          <w:szCs w:val="20"/>
        </w:rPr>
        <w:t xml:space="preserve">- создание условий для гармоничного развития подрастающего поколения в </w:t>
      </w:r>
      <w:proofErr w:type="spellStart"/>
      <w:r w:rsidR="00582E79" w:rsidRPr="00760D30">
        <w:rPr>
          <w:rFonts w:eastAsia="Times New Roman" w:cs="Times New Roman"/>
          <w:sz w:val="20"/>
          <w:szCs w:val="20"/>
        </w:rPr>
        <w:t>Агибаловском</w:t>
      </w:r>
      <w:proofErr w:type="spellEnd"/>
      <w:r w:rsidRPr="00760D30">
        <w:rPr>
          <w:sz w:val="20"/>
          <w:szCs w:val="20"/>
        </w:rPr>
        <w:t xml:space="preserve"> сельском поселении Холм-Жирковского района Смоленской области.</w:t>
      </w:r>
    </w:p>
    <w:p w:rsidR="009F3B4E" w:rsidRPr="00760D30" w:rsidRDefault="009F3B4E" w:rsidP="009F3B4E">
      <w:pPr>
        <w:rPr>
          <w:b/>
          <w:bCs/>
          <w:sz w:val="20"/>
          <w:szCs w:val="20"/>
        </w:rPr>
      </w:pPr>
    </w:p>
    <w:p w:rsidR="009F3B4E" w:rsidRPr="00760D30" w:rsidRDefault="009F3B4E" w:rsidP="00D9391C">
      <w:pPr>
        <w:jc w:val="center"/>
        <w:rPr>
          <w:b/>
          <w:bCs/>
          <w:sz w:val="20"/>
          <w:szCs w:val="20"/>
        </w:rPr>
      </w:pPr>
      <w:proofErr w:type="spellStart"/>
      <w:r w:rsidRPr="00760D30">
        <w:rPr>
          <w:b/>
          <w:bCs/>
          <w:sz w:val="20"/>
          <w:szCs w:val="20"/>
        </w:rPr>
        <w:t>Культурно-досуговая</w:t>
      </w:r>
      <w:proofErr w:type="spellEnd"/>
      <w:r w:rsidRPr="00760D30">
        <w:rPr>
          <w:b/>
          <w:bCs/>
          <w:sz w:val="20"/>
          <w:szCs w:val="20"/>
        </w:rPr>
        <w:t xml:space="preserve"> деятельность и спорт</w:t>
      </w:r>
    </w:p>
    <w:p w:rsidR="009F3B4E" w:rsidRPr="00760D30" w:rsidRDefault="009F3B4E" w:rsidP="009F3B4E">
      <w:pPr>
        <w:rPr>
          <w:sz w:val="20"/>
          <w:szCs w:val="20"/>
        </w:rPr>
      </w:pPr>
      <w:r w:rsidRPr="00760D30">
        <w:rPr>
          <w:sz w:val="20"/>
          <w:szCs w:val="20"/>
        </w:rPr>
        <w:lastRenderedPageBreak/>
        <w:t>Одной из главных задач культурно-просветительской деятельности является организация досуга, что в свою очередь является одним из факторов, определяющих качество жизни населения. Наличие в полном объеме услуг данной сферы может быть дополнительным стимулом для закрепления населения на территории, и в первую очередь, молодежи.</w:t>
      </w:r>
    </w:p>
    <w:p w:rsidR="009F3B4E" w:rsidRPr="00760D30" w:rsidRDefault="009F3B4E" w:rsidP="008C2485">
      <w:pPr>
        <w:ind w:firstLine="0"/>
        <w:rPr>
          <w:color w:val="FF0000"/>
          <w:sz w:val="20"/>
          <w:szCs w:val="20"/>
        </w:rPr>
      </w:pPr>
    </w:p>
    <w:p w:rsidR="009F3B4E" w:rsidRPr="00760D30" w:rsidRDefault="009F3B4E" w:rsidP="009F3B4E">
      <w:pPr>
        <w:jc w:val="center"/>
        <w:rPr>
          <w:b/>
          <w:sz w:val="20"/>
          <w:szCs w:val="20"/>
        </w:rPr>
      </w:pPr>
      <w:r w:rsidRPr="00760D30">
        <w:rPr>
          <w:b/>
          <w:sz w:val="20"/>
          <w:szCs w:val="20"/>
        </w:rPr>
        <w:t xml:space="preserve">Перечень клубных учреждений культуры </w:t>
      </w:r>
    </w:p>
    <w:p w:rsidR="00D9391C" w:rsidRPr="00760D30" w:rsidRDefault="008C2485" w:rsidP="00D9391C">
      <w:pPr>
        <w:jc w:val="right"/>
        <w:rPr>
          <w:b/>
          <w:sz w:val="20"/>
          <w:szCs w:val="20"/>
        </w:rPr>
      </w:pPr>
      <w:r w:rsidRPr="00760D30">
        <w:rPr>
          <w:b/>
          <w:sz w:val="20"/>
          <w:szCs w:val="20"/>
        </w:rPr>
        <w:t>Таблица 3</w:t>
      </w:r>
    </w:p>
    <w:tbl>
      <w:tblPr>
        <w:tblW w:w="906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911"/>
        <w:gridCol w:w="3894"/>
        <w:gridCol w:w="1256"/>
      </w:tblGrid>
      <w:tr w:rsidR="009F3B4E" w:rsidRPr="00760D30" w:rsidTr="009F3B4E">
        <w:trPr>
          <w:trHeight w:val="322"/>
          <w:jc w:val="center"/>
        </w:trPr>
        <w:tc>
          <w:tcPr>
            <w:tcW w:w="3911" w:type="dxa"/>
            <w:shd w:val="clear" w:color="auto" w:fill="auto"/>
            <w:vAlign w:val="center"/>
          </w:tcPr>
          <w:p w:rsidR="009F3B4E" w:rsidRPr="00760D30" w:rsidRDefault="009F3B4E" w:rsidP="009F3B4E">
            <w:pPr>
              <w:rPr>
                <w:b/>
                <w:bCs/>
                <w:sz w:val="20"/>
                <w:szCs w:val="20"/>
              </w:rPr>
            </w:pPr>
            <w:r w:rsidRPr="00760D30">
              <w:rPr>
                <w:b/>
                <w:bCs/>
                <w:sz w:val="20"/>
                <w:szCs w:val="20"/>
              </w:rPr>
              <w:t>Наименование</w:t>
            </w:r>
          </w:p>
        </w:tc>
        <w:tc>
          <w:tcPr>
            <w:tcW w:w="3894" w:type="dxa"/>
            <w:shd w:val="clear" w:color="auto" w:fill="auto"/>
            <w:vAlign w:val="center"/>
          </w:tcPr>
          <w:p w:rsidR="009F3B4E" w:rsidRPr="00760D30" w:rsidRDefault="009F3B4E" w:rsidP="009F3B4E">
            <w:pPr>
              <w:rPr>
                <w:b/>
                <w:bCs/>
                <w:sz w:val="20"/>
                <w:szCs w:val="20"/>
              </w:rPr>
            </w:pPr>
            <w:r w:rsidRPr="00760D30">
              <w:rPr>
                <w:b/>
                <w:bCs/>
                <w:sz w:val="20"/>
                <w:szCs w:val="20"/>
              </w:rPr>
              <w:t>Адрес</w:t>
            </w:r>
          </w:p>
        </w:tc>
        <w:tc>
          <w:tcPr>
            <w:tcW w:w="1256" w:type="dxa"/>
            <w:shd w:val="clear" w:color="auto" w:fill="auto"/>
            <w:vAlign w:val="center"/>
          </w:tcPr>
          <w:p w:rsidR="009F3B4E" w:rsidRPr="00760D30" w:rsidRDefault="009F3B4E" w:rsidP="00D9391C">
            <w:pPr>
              <w:ind w:firstLine="0"/>
              <w:rPr>
                <w:b/>
                <w:bCs/>
                <w:sz w:val="20"/>
                <w:szCs w:val="20"/>
              </w:rPr>
            </w:pPr>
            <w:proofErr w:type="spellStart"/>
            <w:proofErr w:type="gramStart"/>
            <w:r w:rsidRPr="00760D30">
              <w:rPr>
                <w:b/>
                <w:bCs/>
                <w:sz w:val="20"/>
                <w:szCs w:val="20"/>
              </w:rPr>
              <w:t>Вмес-тимость</w:t>
            </w:r>
            <w:proofErr w:type="spellEnd"/>
            <w:proofErr w:type="gramEnd"/>
          </w:p>
        </w:tc>
      </w:tr>
      <w:tr w:rsidR="009F3B4E" w:rsidRPr="00760D30" w:rsidTr="009F3B4E">
        <w:trPr>
          <w:trHeight w:val="324"/>
          <w:jc w:val="center"/>
        </w:trPr>
        <w:tc>
          <w:tcPr>
            <w:tcW w:w="3911" w:type="dxa"/>
            <w:shd w:val="clear" w:color="auto" w:fill="auto"/>
            <w:vAlign w:val="center"/>
          </w:tcPr>
          <w:p w:rsidR="009F3B4E" w:rsidRPr="00760D30" w:rsidRDefault="009F3B4E" w:rsidP="009F3B4E">
            <w:pPr>
              <w:ind w:firstLine="0"/>
              <w:rPr>
                <w:sz w:val="20"/>
                <w:szCs w:val="20"/>
              </w:rPr>
            </w:pPr>
            <w:r w:rsidRPr="00760D30">
              <w:rPr>
                <w:sz w:val="20"/>
                <w:szCs w:val="20"/>
              </w:rPr>
              <w:t>М</w:t>
            </w:r>
            <w:r w:rsidR="00D84F5A" w:rsidRPr="00760D30">
              <w:rPr>
                <w:sz w:val="20"/>
                <w:szCs w:val="20"/>
              </w:rPr>
              <w:t>БУК «</w:t>
            </w:r>
            <w:proofErr w:type="spellStart"/>
            <w:r w:rsidR="00D84F5A" w:rsidRPr="00760D30">
              <w:rPr>
                <w:sz w:val="20"/>
                <w:szCs w:val="20"/>
              </w:rPr>
              <w:t>Холм-Жирковская</w:t>
            </w:r>
            <w:proofErr w:type="spellEnd"/>
            <w:r w:rsidR="00D84F5A" w:rsidRPr="00760D30">
              <w:rPr>
                <w:sz w:val="20"/>
                <w:szCs w:val="20"/>
              </w:rPr>
              <w:t xml:space="preserve"> РЦКС» - филиал </w:t>
            </w:r>
            <w:proofErr w:type="spellStart"/>
            <w:r w:rsidR="00D84F5A" w:rsidRPr="00760D30">
              <w:rPr>
                <w:sz w:val="20"/>
                <w:szCs w:val="20"/>
              </w:rPr>
              <w:t>Пигулинский</w:t>
            </w:r>
            <w:proofErr w:type="spellEnd"/>
            <w:r w:rsidR="00D84F5A" w:rsidRPr="00760D30">
              <w:rPr>
                <w:sz w:val="20"/>
                <w:szCs w:val="20"/>
              </w:rPr>
              <w:t xml:space="preserve"> СДК</w:t>
            </w:r>
          </w:p>
        </w:tc>
        <w:tc>
          <w:tcPr>
            <w:tcW w:w="3894" w:type="dxa"/>
            <w:shd w:val="clear" w:color="auto" w:fill="auto"/>
            <w:vAlign w:val="center"/>
          </w:tcPr>
          <w:p w:rsidR="009F3B4E" w:rsidRPr="00760D30" w:rsidRDefault="00D84F5A" w:rsidP="009F3B4E">
            <w:pPr>
              <w:ind w:firstLine="0"/>
              <w:rPr>
                <w:sz w:val="20"/>
                <w:szCs w:val="20"/>
              </w:rPr>
            </w:pPr>
            <w:proofErr w:type="spellStart"/>
            <w:r w:rsidRPr="00760D30">
              <w:rPr>
                <w:bCs/>
                <w:sz w:val="20"/>
                <w:szCs w:val="20"/>
              </w:rPr>
              <w:t>Агибаловское</w:t>
            </w:r>
            <w:proofErr w:type="spellEnd"/>
            <w:r w:rsidRPr="00760D30">
              <w:rPr>
                <w:bCs/>
                <w:sz w:val="20"/>
                <w:szCs w:val="20"/>
              </w:rPr>
              <w:t xml:space="preserve"> </w:t>
            </w:r>
            <w:r w:rsidR="009F3B4E" w:rsidRPr="00760D30">
              <w:rPr>
                <w:bCs/>
                <w:sz w:val="20"/>
                <w:szCs w:val="20"/>
              </w:rPr>
              <w:t>с/</w:t>
            </w:r>
            <w:proofErr w:type="spellStart"/>
            <w:proofErr w:type="gramStart"/>
            <w:r w:rsidR="009F3B4E" w:rsidRPr="00760D30">
              <w:rPr>
                <w:bCs/>
                <w:sz w:val="20"/>
                <w:szCs w:val="20"/>
              </w:rPr>
              <w:t>п</w:t>
            </w:r>
            <w:proofErr w:type="spellEnd"/>
            <w:proofErr w:type="gramEnd"/>
            <w:r w:rsidR="009F3B4E" w:rsidRPr="00760D30">
              <w:rPr>
                <w:bCs/>
                <w:sz w:val="20"/>
                <w:szCs w:val="20"/>
              </w:rPr>
              <w:t>,</w:t>
            </w:r>
            <w:r w:rsidR="009F3B4E" w:rsidRPr="00760D30">
              <w:rPr>
                <w:sz w:val="20"/>
                <w:szCs w:val="20"/>
              </w:rPr>
              <w:t xml:space="preserve"> д. </w:t>
            </w:r>
            <w:proofErr w:type="spellStart"/>
            <w:r w:rsidR="009F3B4E" w:rsidRPr="00760D30">
              <w:rPr>
                <w:sz w:val="20"/>
                <w:szCs w:val="20"/>
              </w:rPr>
              <w:t>Пигулино</w:t>
            </w:r>
            <w:proofErr w:type="spellEnd"/>
          </w:p>
        </w:tc>
        <w:tc>
          <w:tcPr>
            <w:tcW w:w="1256" w:type="dxa"/>
            <w:shd w:val="clear" w:color="auto" w:fill="auto"/>
            <w:vAlign w:val="center"/>
          </w:tcPr>
          <w:p w:rsidR="009F3B4E" w:rsidRPr="00760D30" w:rsidRDefault="009F3B4E" w:rsidP="009D5CAA">
            <w:pPr>
              <w:ind w:firstLine="0"/>
              <w:rPr>
                <w:sz w:val="20"/>
                <w:szCs w:val="20"/>
              </w:rPr>
            </w:pPr>
            <w:r w:rsidRPr="00760D30">
              <w:rPr>
                <w:sz w:val="20"/>
                <w:szCs w:val="20"/>
              </w:rPr>
              <w:t>84</w:t>
            </w:r>
          </w:p>
        </w:tc>
      </w:tr>
      <w:tr w:rsidR="00D84F5A" w:rsidRPr="00760D30" w:rsidTr="009F3B4E">
        <w:trPr>
          <w:trHeight w:val="324"/>
          <w:jc w:val="center"/>
        </w:trPr>
        <w:tc>
          <w:tcPr>
            <w:tcW w:w="3911" w:type="dxa"/>
            <w:shd w:val="clear" w:color="auto" w:fill="auto"/>
            <w:vAlign w:val="center"/>
          </w:tcPr>
          <w:p w:rsidR="00D84F5A" w:rsidRPr="00760D30" w:rsidRDefault="00D84F5A" w:rsidP="009F3B4E">
            <w:pPr>
              <w:ind w:firstLine="0"/>
              <w:rPr>
                <w:sz w:val="20"/>
                <w:szCs w:val="20"/>
              </w:rPr>
            </w:pPr>
            <w:r w:rsidRPr="00760D30">
              <w:rPr>
                <w:sz w:val="20"/>
                <w:szCs w:val="20"/>
              </w:rPr>
              <w:t>МБУК «</w:t>
            </w:r>
            <w:proofErr w:type="spellStart"/>
            <w:r w:rsidRPr="00760D30">
              <w:rPr>
                <w:sz w:val="20"/>
                <w:szCs w:val="20"/>
              </w:rPr>
              <w:t>Холм-Жирковская</w:t>
            </w:r>
            <w:proofErr w:type="spellEnd"/>
            <w:r w:rsidRPr="00760D30">
              <w:rPr>
                <w:sz w:val="20"/>
                <w:szCs w:val="20"/>
              </w:rPr>
              <w:t xml:space="preserve"> РЦКС» - филиал </w:t>
            </w:r>
            <w:proofErr w:type="spellStart"/>
            <w:r w:rsidRPr="00760D30">
              <w:rPr>
                <w:sz w:val="20"/>
                <w:szCs w:val="20"/>
              </w:rPr>
              <w:t>Агибаловский</w:t>
            </w:r>
            <w:proofErr w:type="spellEnd"/>
            <w:r w:rsidRPr="00760D30">
              <w:rPr>
                <w:sz w:val="20"/>
                <w:szCs w:val="20"/>
              </w:rPr>
              <w:t xml:space="preserve"> СДК</w:t>
            </w:r>
          </w:p>
        </w:tc>
        <w:tc>
          <w:tcPr>
            <w:tcW w:w="3894" w:type="dxa"/>
            <w:shd w:val="clear" w:color="auto" w:fill="auto"/>
            <w:vAlign w:val="center"/>
          </w:tcPr>
          <w:p w:rsidR="00D84F5A" w:rsidRPr="00760D30" w:rsidRDefault="00D84F5A" w:rsidP="009F3B4E">
            <w:pPr>
              <w:ind w:firstLine="0"/>
              <w:rPr>
                <w:bCs/>
                <w:sz w:val="20"/>
                <w:szCs w:val="20"/>
              </w:rPr>
            </w:pPr>
            <w:proofErr w:type="spellStart"/>
            <w:r w:rsidRPr="00760D30">
              <w:rPr>
                <w:bCs/>
                <w:sz w:val="20"/>
                <w:szCs w:val="20"/>
              </w:rPr>
              <w:t>Агибаловское</w:t>
            </w:r>
            <w:proofErr w:type="spellEnd"/>
            <w:r w:rsidRPr="00760D30">
              <w:rPr>
                <w:bCs/>
                <w:sz w:val="20"/>
                <w:szCs w:val="20"/>
              </w:rPr>
              <w:t xml:space="preserve"> </w:t>
            </w:r>
            <w:proofErr w:type="spellStart"/>
            <w:r w:rsidRPr="00760D30">
              <w:rPr>
                <w:bCs/>
                <w:sz w:val="20"/>
                <w:szCs w:val="20"/>
              </w:rPr>
              <w:t>с\</w:t>
            </w:r>
            <w:proofErr w:type="gramStart"/>
            <w:r w:rsidRPr="00760D30">
              <w:rPr>
                <w:bCs/>
                <w:sz w:val="20"/>
                <w:szCs w:val="20"/>
              </w:rPr>
              <w:t>п</w:t>
            </w:r>
            <w:proofErr w:type="spellEnd"/>
            <w:proofErr w:type="gramEnd"/>
            <w:r w:rsidRPr="00760D30">
              <w:rPr>
                <w:bCs/>
                <w:sz w:val="20"/>
                <w:szCs w:val="20"/>
              </w:rPr>
              <w:t xml:space="preserve">, д. </w:t>
            </w:r>
            <w:proofErr w:type="spellStart"/>
            <w:r w:rsidRPr="00760D30">
              <w:rPr>
                <w:bCs/>
                <w:sz w:val="20"/>
                <w:szCs w:val="20"/>
              </w:rPr>
              <w:t>Агибалово</w:t>
            </w:r>
            <w:proofErr w:type="spellEnd"/>
          </w:p>
        </w:tc>
        <w:tc>
          <w:tcPr>
            <w:tcW w:w="1256" w:type="dxa"/>
            <w:shd w:val="clear" w:color="auto" w:fill="auto"/>
            <w:vAlign w:val="center"/>
          </w:tcPr>
          <w:p w:rsidR="00D84F5A" w:rsidRPr="00760D30" w:rsidRDefault="009D5CAA" w:rsidP="009D5CAA">
            <w:pPr>
              <w:ind w:firstLine="0"/>
              <w:rPr>
                <w:sz w:val="20"/>
                <w:szCs w:val="20"/>
              </w:rPr>
            </w:pPr>
            <w:r w:rsidRPr="00760D30">
              <w:rPr>
                <w:sz w:val="20"/>
                <w:szCs w:val="20"/>
              </w:rPr>
              <w:t>110</w:t>
            </w:r>
          </w:p>
        </w:tc>
      </w:tr>
      <w:tr w:rsidR="00D84F5A" w:rsidRPr="00760D30" w:rsidTr="009F3B4E">
        <w:trPr>
          <w:trHeight w:val="324"/>
          <w:jc w:val="center"/>
        </w:trPr>
        <w:tc>
          <w:tcPr>
            <w:tcW w:w="3911" w:type="dxa"/>
            <w:shd w:val="clear" w:color="auto" w:fill="auto"/>
            <w:vAlign w:val="center"/>
          </w:tcPr>
          <w:p w:rsidR="00D84F5A" w:rsidRPr="00760D30" w:rsidRDefault="00D84F5A" w:rsidP="00D84F5A">
            <w:pPr>
              <w:ind w:firstLine="0"/>
              <w:rPr>
                <w:sz w:val="20"/>
                <w:szCs w:val="20"/>
              </w:rPr>
            </w:pPr>
            <w:r w:rsidRPr="00760D30">
              <w:rPr>
                <w:sz w:val="20"/>
                <w:szCs w:val="20"/>
              </w:rPr>
              <w:t>МБУК «</w:t>
            </w:r>
            <w:proofErr w:type="spellStart"/>
            <w:r w:rsidRPr="00760D30">
              <w:rPr>
                <w:sz w:val="20"/>
                <w:szCs w:val="20"/>
              </w:rPr>
              <w:t>Холм-Жирковская</w:t>
            </w:r>
            <w:proofErr w:type="spellEnd"/>
            <w:r w:rsidRPr="00760D30">
              <w:rPr>
                <w:sz w:val="20"/>
                <w:szCs w:val="20"/>
              </w:rPr>
              <w:t xml:space="preserve"> РЦКС» - филиал </w:t>
            </w:r>
            <w:proofErr w:type="spellStart"/>
            <w:r w:rsidRPr="00760D30">
              <w:rPr>
                <w:sz w:val="20"/>
                <w:szCs w:val="20"/>
              </w:rPr>
              <w:t>Стешинский</w:t>
            </w:r>
            <w:proofErr w:type="spellEnd"/>
            <w:r w:rsidRPr="00760D30">
              <w:rPr>
                <w:sz w:val="20"/>
                <w:szCs w:val="20"/>
              </w:rPr>
              <w:t xml:space="preserve"> СДК</w:t>
            </w:r>
          </w:p>
        </w:tc>
        <w:tc>
          <w:tcPr>
            <w:tcW w:w="3894" w:type="dxa"/>
            <w:shd w:val="clear" w:color="auto" w:fill="auto"/>
            <w:vAlign w:val="center"/>
          </w:tcPr>
          <w:p w:rsidR="00D84F5A" w:rsidRPr="00760D30" w:rsidRDefault="00D84F5A" w:rsidP="009F3B4E">
            <w:pPr>
              <w:ind w:firstLine="0"/>
              <w:rPr>
                <w:bCs/>
                <w:sz w:val="20"/>
                <w:szCs w:val="20"/>
              </w:rPr>
            </w:pPr>
            <w:proofErr w:type="spellStart"/>
            <w:r w:rsidRPr="00760D30">
              <w:rPr>
                <w:bCs/>
                <w:sz w:val="20"/>
                <w:szCs w:val="20"/>
              </w:rPr>
              <w:t>Агибаловское</w:t>
            </w:r>
            <w:proofErr w:type="spellEnd"/>
            <w:r w:rsidRPr="00760D30">
              <w:rPr>
                <w:bCs/>
                <w:sz w:val="20"/>
                <w:szCs w:val="20"/>
              </w:rPr>
              <w:t xml:space="preserve"> </w:t>
            </w:r>
            <w:proofErr w:type="spellStart"/>
            <w:r w:rsidRPr="00760D30">
              <w:rPr>
                <w:bCs/>
                <w:sz w:val="20"/>
                <w:szCs w:val="20"/>
              </w:rPr>
              <w:t>с\</w:t>
            </w:r>
            <w:proofErr w:type="gramStart"/>
            <w:r w:rsidRPr="00760D30">
              <w:rPr>
                <w:bCs/>
                <w:sz w:val="20"/>
                <w:szCs w:val="20"/>
              </w:rPr>
              <w:t>п</w:t>
            </w:r>
            <w:proofErr w:type="spellEnd"/>
            <w:proofErr w:type="gramEnd"/>
            <w:r w:rsidRPr="00760D30">
              <w:rPr>
                <w:bCs/>
                <w:sz w:val="20"/>
                <w:szCs w:val="20"/>
              </w:rPr>
              <w:t xml:space="preserve">, д. </w:t>
            </w:r>
            <w:proofErr w:type="spellStart"/>
            <w:r w:rsidRPr="00760D30">
              <w:rPr>
                <w:bCs/>
                <w:sz w:val="20"/>
                <w:szCs w:val="20"/>
              </w:rPr>
              <w:t>Стешино</w:t>
            </w:r>
            <w:proofErr w:type="spellEnd"/>
          </w:p>
        </w:tc>
        <w:tc>
          <w:tcPr>
            <w:tcW w:w="1256" w:type="dxa"/>
            <w:shd w:val="clear" w:color="auto" w:fill="auto"/>
            <w:vAlign w:val="center"/>
          </w:tcPr>
          <w:p w:rsidR="00D84F5A" w:rsidRPr="00760D30" w:rsidRDefault="009D5CAA" w:rsidP="009D5CAA">
            <w:pPr>
              <w:ind w:firstLine="0"/>
              <w:rPr>
                <w:sz w:val="20"/>
                <w:szCs w:val="20"/>
              </w:rPr>
            </w:pPr>
            <w:r w:rsidRPr="00760D30">
              <w:rPr>
                <w:sz w:val="20"/>
                <w:szCs w:val="20"/>
              </w:rPr>
              <w:t>200</w:t>
            </w:r>
          </w:p>
        </w:tc>
      </w:tr>
    </w:tbl>
    <w:p w:rsidR="009F3B4E" w:rsidRPr="00760D30" w:rsidRDefault="009F3B4E" w:rsidP="009D5CAA">
      <w:pPr>
        <w:ind w:firstLine="0"/>
        <w:rPr>
          <w:sz w:val="20"/>
          <w:szCs w:val="20"/>
          <w:highlight w:val="yellow"/>
        </w:rPr>
      </w:pPr>
    </w:p>
    <w:p w:rsidR="009F3B4E" w:rsidRPr="00760D30" w:rsidRDefault="009F3B4E" w:rsidP="009F3B4E">
      <w:pPr>
        <w:rPr>
          <w:sz w:val="20"/>
          <w:szCs w:val="20"/>
        </w:rPr>
      </w:pPr>
      <w:r w:rsidRPr="00760D30">
        <w:rPr>
          <w:sz w:val="20"/>
          <w:szCs w:val="20"/>
        </w:rPr>
        <w:t>Библиотечная сеть представлена одной библиотекой.</w:t>
      </w:r>
    </w:p>
    <w:p w:rsidR="009F3B4E" w:rsidRPr="00760D30" w:rsidRDefault="009F3B4E" w:rsidP="009F3B4E">
      <w:pPr>
        <w:rPr>
          <w:sz w:val="20"/>
          <w:szCs w:val="20"/>
        </w:rPr>
      </w:pPr>
      <w:r w:rsidRPr="00760D30">
        <w:rPr>
          <w:sz w:val="20"/>
          <w:szCs w:val="20"/>
        </w:rPr>
        <w:t xml:space="preserve">По </w:t>
      </w:r>
      <w:proofErr w:type="spellStart"/>
      <w:r w:rsidRPr="00760D30">
        <w:rPr>
          <w:sz w:val="20"/>
          <w:szCs w:val="20"/>
        </w:rPr>
        <w:t>СНиП</w:t>
      </w:r>
      <w:proofErr w:type="spellEnd"/>
      <w:r w:rsidRPr="00760D30">
        <w:rPr>
          <w:sz w:val="20"/>
          <w:szCs w:val="20"/>
        </w:rPr>
        <w:t xml:space="preserve"> 2.07.01-89* норматив обеспеченности библиотечным фондом для сельских населенных пунктов и их групп людностью от 1000 до 2000 человек составляет 6-7,5 тыс. единиц хранения на тысячу населения, от 2000 до 5000 чел. – 5-6 тыс. единиц хранения на тысячу населения. </w:t>
      </w:r>
    </w:p>
    <w:p w:rsidR="009F3B4E" w:rsidRPr="00760D30" w:rsidRDefault="009F3B4E" w:rsidP="009F3B4E">
      <w:pPr>
        <w:rPr>
          <w:sz w:val="20"/>
          <w:szCs w:val="20"/>
        </w:rPr>
      </w:pPr>
      <w:r w:rsidRPr="00760D30">
        <w:rPr>
          <w:sz w:val="20"/>
          <w:szCs w:val="20"/>
        </w:rPr>
        <w:t xml:space="preserve">В поселении фактическое количество единиц хранения превышает нормативное значение. </w:t>
      </w:r>
    </w:p>
    <w:p w:rsidR="009F3B4E" w:rsidRPr="00760D30" w:rsidRDefault="009F3B4E" w:rsidP="009F3B4E">
      <w:pPr>
        <w:jc w:val="center"/>
        <w:rPr>
          <w:b/>
          <w:sz w:val="20"/>
          <w:szCs w:val="20"/>
        </w:rPr>
      </w:pPr>
      <w:r w:rsidRPr="00760D30">
        <w:rPr>
          <w:b/>
          <w:sz w:val="20"/>
          <w:szCs w:val="20"/>
        </w:rPr>
        <w:t xml:space="preserve">Перечень библиотек </w:t>
      </w:r>
    </w:p>
    <w:p w:rsidR="00D9391C" w:rsidRPr="00760D30" w:rsidRDefault="008C2485" w:rsidP="00D9391C">
      <w:pPr>
        <w:jc w:val="right"/>
        <w:rPr>
          <w:b/>
          <w:sz w:val="20"/>
          <w:szCs w:val="20"/>
        </w:rPr>
      </w:pPr>
      <w:r w:rsidRPr="00760D30">
        <w:rPr>
          <w:b/>
          <w:sz w:val="20"/>
          <w:szCs w:val="20"/>
        </w:rPr>
        <w:t>Таблица 4</w:t>
      </w:r>
    </w:p>
    <w:tbl>
      <w:tblPr>
        <w:tblW w:w="9330" w:type="dxa"/>
        <w:jc w:val="center"/>
        <w:tblInd w:w="-50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862"/>
        <w:gridCol w:w="4050"/>
        <w:gridCol w:w="1418"/>
      </w:tblGrid>
      <w:tr w:rsidR="009F3B4E" w:rsidRPr="00760D30" w:rsidTr="009F3B4E">
        <w:trPr>
          <w:trHeight w:val="255"/>
          <w:jc w:val="center"/>
        </w:trPr>
        <w:tc>
          <w:tcPr>
            <w:tcW w:w="3862" w:type="dxa"/>
            <w:shd w:val="clear" w:color="auto" w:fill="auto"/>
            <w:noWrap/>
            <w:vAlign w:val="center"/>
          </w:tcPr>
          <w:p w:rsidR="009F3B4E" w:rsidRPr="00760D30" w:rsidRDefault="009F3B4E" w:rsidP="009F3B4E">
            <w:pPr>
              <w:rPr>
                <w:b/>
                <w:bCs/>
                <w:sz w:val="20"/>
                <w:szCs w:val="20"/>
              </w:rPr>
            </w:pPr>
            <w:r w:rsidRPr="00760D30">
              <w:rPr>
                <w:b/>
                <w:bCs/>
                <w:sz w:val="20"/>
                <w:szCs w:val="20"/>
              </w:rPr>
              <w:t>Наименование</w:t>
            </w:r>
          </w:p>
        </w:tc>
        <w:tc>
          <w:tcPr>
            <w:tcW w:w="4050" w:type="dxa"/>
            <w:shd w:val="clear" w:color="auto" w:fill="auto"/>
            <w:noWrap/>
            <w:vAlign w:val="center"/>
          </w:tcPr>
          <w:p w:rsidR="009F3B4E" w:rsidRPr="00760D30" w:rsidRDefault="009F3B4E" w:rsidP="009F3B4E">
            <w:pPr>
              <w:rPr>
                <w:b/>
                <w:sz w:val="20"/>
                <w:szCs w:val="20"/>
              </w:rPr>
            </w:pPr>
            <w:r w:rsidRPr="00760D30">
              <w:rPr>
                <w:b/>
                <w:sz w:val="20"/>
                <w:szCs w:val="20"/>
              </w:rPr>
              <w:t>Адрес</w:t>
            </w:r>
          </w:p>
        </w:tc>
        <w:tc>
          <w:tcPr>
            <w:tcW w:w="1418" w:type="dxa"/>
            <w:shd w:val="clear" w:color="auto" w:fill="auto"/>
            <w:noWrap/>
            <w:vAlign w:val="center"/>
          </w:tcPr>
          <w:p w:rsidR="009F3B4E" w:rsidRPr="00760D30" w:rsidRDefault="009F3B4E" w:rsidP="00B97D24">
            <w:pPr>
              <w:ind w:firstLine="0"/>
              <w:rPr>
                <w:b/>
                <w:bCs/>
                <w:sz w:val="20"/>
                <w:szCs w:val="20"/>
              </w:rPr>
            </w:pPr>
            <w:r w:rsidRPr="00760D30">
              <w:rPr>
                <w:b/>
                <w:bCs/>
                <w:sz w:val="20"/>
                <w:szCs w:val="20"/>
              </w:rPr>
              <w:t>Емкость</w:t>
            </w:r>
          </w:p>
          <w:p w:rsidR="009F3B4E" w:rsidRPr="00760D30" w:rsidRDefault="009F3B4E" w:rsidP="00B97D24">
            <w:pPr>
              <w:ind w:firstLine="0"/>
              <w:rPr>
                <w:b/>
                <w:bCs/>
                <w:sz w:val="20"/>
                <w:szCs w:val="20"/>
              </w:rPr>
            </w:pPr>
            <w:r w:rsidRPr="00760D30">
              <w:rPr>
                <w:b/>
                <w:bCs/>
                <w:sz w:val="20"/>
                <w:szCs w:val="20"/>
              </w:rPr>
              <w:t>(тыс</w:t>
            </w:r>
            <w:proofErr w:type="gramStart"/>
            <w:r w:rsidRPr="00760D30">
              <w:rPr>
                <w:b/>
                <w:bCs/>
                <w:sz w:val="20"/>
                <w:szCs w:val="20"/>
              </w:rPr>
              <w:t>.э</w:t>
            </w:r>
            <w:proofErr w:type="gramEnd"/>
            <w:r w:rsidRPr="00760D30">
              <w:rPr>
                <w:b/>
                <w:bCs/>
                <w:sz w:val="20"/>
                <w:szCs w:val="20"/>
              </w:rPr>
              <w:t>кз.)</w:t>
            </w:r>
          </w:p>
        </w:tc>
      </w:tr>
      <w:tr w:rsidR="009F3B4E" w:rsidRPr="00760D30" w:rsidTr="009F3B4E">
        <w:trPr>
          <w:trHeight w:val="255"/>
          <w:jc w:val="center"/>
        </w:trPr>
        <w:tc>
          <w:tcPr>
            <w:tcW w:w="3862" w:type="dxa"/>
            <w:shd w:val="clear" w:color="auto" w:fill="auto"/>
            <w:vAlign w:val="center"/>
          </w:tcPr>
          <w:p w:rsidR="009F3B4E" w:rsidRPr="00760D30" w:rsidRDefault="009F3B4E" w:rsidP="00B97D24">
            <w:pPr>
              <w:ind w:firstLine="0"/>
              <w:rPr>
                <w:sz w:val="20"/>
                <w:szCs w:val="20"/>
              </w:rPr>
            </w:pPr>
            <w:proofErr w:type="spellStart"/>
            <w:r w:rsidRPr="00760D30">
              <w:rPr>
                <w:sz w:val="20"/>
                <w:szCs w:val="20"/>
              </w:rPr>
              <w:t>Пигулинская</w:t>
            </w:r>
            <w:proofErr w:type="spellEnd"/>
            <w:r w:rsidRPr="00760D30">
              <w:rPr>
                <w:sz w:val="20"/>
                <w:szCs w:val="20"/>
              </w:rPr>
              <w:t xml:space="preserve"> библиотека</w:t>
            </w:r>
          </w:p>
        </w:tc>
        <w:tc>
          <w:tcPr>
            <w:tcW w:w="4050" w:type="dxa"/>
            <w:shd w:val="clear" w:color="auto" w:fill="auto"/>
            <w:vAlign w:val="center"/>
          </w:tcPr>
          <w:p w:rsidR="009F3B4E" w:rsidRPr="00760D30" w:rsidRDefault="009D5CAA" w:rsidP="00B97D24">
            <w:pPr>
              <w:ind w:firstLine="0"/>
              <w:rPr>
                <w:sz w:val="20"/>
                <w:szCs w:val="20"/>
              </w:rPr>
            </w:pPr>
            <w:proofErr w:type="spellStart"/>
            <w:r w:rsidRPr="00760D30">
              <w:rPr>
                <w:bCs/>
                <w:sz w:val="20"/>
                <w:szCs w:val="20"/>
              </w:rPr>
              <w:t>Агибаловское</w:t>
            </w:r>
            <w:proofErr w:type="spellEnd"/>
            <w:r w:rsidR="009F3B4E" w:rsidRPr="00760D30">
              <w:rPr>
                <w:bCs/>
                <w:sz w:val="20"/>
                <w:szCs w:val="20"/>
              </w:rPr>
              <w:t xml:space="preserve"> с/</w:t>
            </w:r>
            <w:proofErr w:type="spellStart"/>
            <w:proofErr w:type="gramStart"/>
            <w:r w:rsidR="009F3B4E" w:rsidRPr="00760D30">
              <w:rPr>
                <w:bCs/>
                <w:sz w:val="20"/>
                <w:szCs w:val="20"/>
              </w:rPr>
              <w:t>п</w:t>
            </w:r>
            <w:proofErr w:type="spellEnd"/>
            <w:proofErr w:type="gramEnd"/>
            <w:r w:rsidR="009F3B4E" w:rsidRPr="00760D30">
              <w:rPr>
                <w:bCs/>
                <w:sz w:val="20"/>
                <w:szCs w:val="20"/>
              </w:rPr>
              <w:t xml:space="preserve">, </w:t>
            </w:r>
            <w:r w:rsidRPr="00760D30">
              <w:rPr>
                <w:sz w:val="20"/>
                <w:szCs w:val="20"/>
              </w:rPr>
              <w:t>д</w:t>
            </w:r>
            <w:r w:rsidR="009F3B4E" w:rsidRPr="00760D30">
              <w:rPr>
                <w:sz w:val="20"/>
                <w:szCs w:val="20"/>
              </w:rPr>
              <w:t xml:space="preserve">. </w:t>
            </w:r>
            <w:proofErr w:type="spellStart"/>
            <w:r w:rsidR="009F3B4E" w:rsidRPr="00760D30">
              <w:rPr>
                <w:sz w:val="20"/>
                <w:szCs w:val="20"/>
              </w:rPr>
              <w:t>Пигулино</w:t>
            </w:r>
            <w:proofErr w:type="spellEnd"/>
          </w:p>
        </w:tc>
        <w:tc>
          <w:tcPr>
            <w:tcW w:w="1418" w:type="dxa"/>
            <w:shd w:val="clear" w:color="auto" w:fill="auto"/>
            <w:vAlign w:val="center"/>
          </w:tcPr>
          <w:p w:rsidR="009F3B4E" w:rsidRPr="00760D30" w:rsidRDefault="009F3B4E" w:rsidP="009F3B4E">
            <w:pPr>
              <w:rPr>
                <w:sz w:val="20"/>
                <w:szCs w:val="20"/>
              </w:rPr>
            </w:pPr>
            <w:r w:rsidRPr="00760D30">
              <w:rPr>
                <w:sz w:val="20"/>
                <w:szCs w:val="20"/>
              </w:rPr>
              <w:t>5</w:t>
            </w:r>
          </w:p>
        </w:tc>
      </w:tr>
      <w:tr w:rsidR="009D5CAA" w:rsidRPr="00760D30" w:rsidTr="009F3B4E">
        <w:trPr>
          <w:trHeight w:val="255"/>
          <w:jc w:val="center"/>
        </w:trPr>
        <w:tc>
          <w:tcPr>
            <w:tcW w:w="3862" w:type="dxa"/>
            <w:shd w:val="clear" w:color="auto" w:fill="auto"/>
            <w:vAlign w:val="center"/>
          </w:tcPr>
          <w:p w:rsidR="009D5CAA" w:rsidRPr="00760D30" w:rsidRDefault="009D5CAA" w:rsidP="00B97D24">
            <w:pPr>
              <w:ind w:firstLine="0"/>
              <w:rPr>
                <w:sz w:val="20"/>
                <w:szCs w:val="20"/>
              </w:rPr>
            </w:pPr>
            <w:proofErr w:type="spellStart"/>
            <w:r w:rsidRPr="00760D30">
              <w:rPr>
                <w:sz w:val="20"/>
                <w:szCs w:val="20"/>
              </w:rPr>
              <w:t>Агибаловская</w:t>
            </w:r>
            <w:proofErr w:type="spellEnd"/>
            <w:r w:rsidRPr="00760D30">
              <w:rPr>
                <w:sz w:val="20"/>
                <w:szCs w:val="20"/>
              </w:rPr>
              <w:t xml:space="preserve"> библиотека</w:t>
            </w:r>
          </w:p>
        </w:tc>
        <w:tc>
          <w:tcPr>
            <w:tcW w:w="4050" w:type="dxa"/>
            <w:shd w:val="clear" w:color="auto" w:fill="auto"/>
            <w:vAlign w:val="center"/>
          </w:tcPr>
          <w:p w:rsidR="009D5CAA" w:rsidRPr="00760D30" w:rsidRDefault="009D5CAA" w:rsidP="00B97D24">
            <w:pPr>
              <w:ind w:firstLine="0"/>
              <w:rPr>
                <w:bCs/>
                <w:sz w:val="20"/>
                <w:szCs w:val="20"/>
              </w:rPr>
            </w:pPr>
            <w:proofErr w:type="spellStart"/>
            <w:r w:rsidRPr="00760D30">
              <w:rPr>
                <w:bCs/>
                <w:sz w:val="20"/>
                <w:szCs w:val="20"/>
              </w:rPr>
              <w:t>Агибаловское</w:t>
            </w:r>
            <w:proofErr w:type="spellEnd"/>
            <w:r w:rsidRPr="00760D30">
              <w:rPr>
                <w:bCs/>
                <w:sz w:val="20"/>
                <w:szCs w:val="20"/>
              </w:rPr>
              <w:t xml:space="preserve"> </w:t>
            </w:r>
            <w:proofErr w:type="spellStart"/>
            <w:r w:rsidRPr="00760D30">
              <w:rPr>
                <w:bCs/>
                <w:sz w:val="20"/>
                <w:szCs w:val="20"/>
              </w:rPr>
              <w:t>с\</w:t>
            </w:r>
            <w:proofErr w:type="gramStart"/>
            <w:r w:rsidRPr="00760D30">
              <w:rPr>
                <w:bCs/>
                <w:sz w:val="20"/>
                <w:szCs w:val="20"/>
              </w:rPr>
              <w:t>п</w:t>
            </w:r>
            <w:proofErr w:type="spellEnd"/>
            <w:proofErr w:type="gramEnd"/>
            <w:r w:rsidRPr="00760D30">
              <w:rPr>
                <w:bCs/>
                <w:sz w:val="20"/>
                <w:szCs w:val="20"/>
              </w:rPr>
              <w:t xml:space="preserve">, д. </w:t>
            </w:r>
            <w:proofErr w:type="spellStart"/>
            <w:r w:rsidRPr="00760D30">
              <w:rPr>
                <w:bCs/>
                <w:sz w:val="20"/>
                <w:szCs w:val="20"/>
              </w:rPr>
              <w:t>Агибалово</w:t>
            </w:r>
            <w:proofErr w:type="spellEnd"/>
          </w:p>
        </w:tc>
        <w:tc>
          <w:tcPr>
            <w:tcW w:w="1418" w:type="dxa"/>
            <w:shd w:val="clear" w:color="auto" w:fill="auto"/>
            <w:vAlign w:val="center"/>
          </w:tcPr>
          <w:p w:rsidR="009D5CAA" w:rsidRPr="00760D30" w:rsidRDefault="009D5CAA" w:rsidP="009F3B4E">
            <w:pPr>
              <w:rPr>
                <w:sz w:val="20"/>
                <w:szCs w:val="20"/>
              </w:rPr>
            </w:pPr>
            <w:r w:rsidRPr="00760D30">
              <w:rPr>
                <w:sz w:val="20"/>
                <w:szCs w:val="20"/>
              </w:rPr>
              <w:t>5</w:t>
            </w:r>
          </w:p>
        </w:tc>
      </w:tr>
      <w:tr w:rsidR="009D5CAA" w:rsidRPr="00760D30" w:rsidTr="009F3B4E">
        <w:trPr>
          <w:trHeight w:val="255"/>
          <w:jc w:val="center"/>
        </w:trPr>
        <w:tc>
          <w:tcPr>
            <w:tcW w:w="3862" w:type="dxa"/>
            <w:shd w:val="clear" w:color="auto" w:fill="auto"/>
            <w:vAlign w:val="center"/>
          </w:tcPr>
          <w:p w:rsidR="009D5CAA" w:rsidRPr="00760D30" w:rsidRDefault="009D5CAA" w:rsidP="00B97D24">
            <w:pPr>
              <w:ind w:firstLine="0"/>
              <w:rPr>
                <w:sz w:val="20"/>
                <w:szCs w:val="20"/>
              </w:rPr>
            </w:pPr>
            <w:proofErr w:type="spellStart"/>
            <w:r w:rsidRPr="00760D30">
              <w:rPr>
                <w:sz w:val="20"/>
                <w:szCs w:val="20"/>
              </w:rPr>
              <w:t>Стешинская</w:t>
            </w:r>
            <w:proofErr w:type="spellEnd"/>
            <w:r w:rsidRPr="00760D30">
              <w:rPr>
                <w:sz w:val="20"/>
                <w:szCs w:val="20"/>
              </w:rPr>
              <w:t xml:space="preserve"> библиотека</w:t>
            </w:r>
          </w:p>
        </w:tc>
        <w:tc>
          <w:tcPr>
            <w:tcW w:w="4050" w:type="dxa"/>
            <w:shd w:val="clear" w:color="auto" w:fill="auto"/>
            <w:vAlign w:val="center"/>
          </w:tcPr>
          <w:p w:rsidR="009D5CAA" w:rsidRPr="00760D30" w:rsidRDefault="009D5CAA" w:rsidP="00B97D24">
            <w:pPr>
              <w:ind w:firstLine="0"/>
              <w:rPr>
                <w:bCs/>
                <w:sz w:val="20"/>
                <w:szCs w:val="20"/>
              </w:rPr>
            </w:pPr>
            <w:proofErr w:type="spellStart"/>
            <w:r w:rsidRPr="00760D30">
              <w:rPr>
                <w:bCs/>
                <w:sz w:val="20"/>
                <w:szCs w:val="20"/>
              </w:rPr>
              <w:t>Агибаловское</w:t>
            </w:r>
            <w:proofErr w:type="spellEnd"/>
            <w:r w:rsidRPr="00760D30">
              <w:rPr>
                <w:bCs/>
                <w:sz w:val="20"/>
                <w:szCs w:val="20"/>
              </w:rPr>
              <w:t xml:space="preserve"> </w:t>
            </w:r>
            <w:proofErr w:type="spellStart"/>
            <w:r w:rsidRPr="00760D30">
              <w:rPr>
                <w:bCs/>
                <w:sz w:val="20"/>
                <w:szCs w:val="20"/>
              </w:rPr>
              <w:t>с\</w:t>
            </w:r>
            <w:proofErr w:type="gramStart"/>
            <w:r w:rsidRPr="00760D30">
              <w:rPr>
                <w:bCs/>
                <w:sz w:val="20"/>
                <w:szCs w:val="20"/>
              </w:rPr>
              <w:t>п</w:t>
            </w:r>
            <w:proofErr w:type="spellEnd"/>
            <w:proofErr w:type="gramEnd"/>
            <w:r w:rsidRPr="00760D30">
              <w:rPr>
                <w:bCs/>
                <w:sz w:val="20"/>
                <w:szCs w:val="20"/>
              </w:rPr>
              <w:t xml:space="preserve">, д. </w:t>
            </w:r>
            <w:proofErr w:type="spellStart"/>
            <w:r w:rsidRPr="00760D30">
              <w:rPr>
                <w:bCs/>
                <w:sz w:val="20"/>
                <w:szCs w:val="20"/>
              </w:rPr>
              <w:t>Стешино</w:t>
            </w:r>
            <w:proofErr w:type="spellEnd"/>
          </w:p>
        </w:tc>
        <w:tc>
          <w:tcPr>
            <w:tcW w:w="1418" w:type="dxa"/>
            <w:shd w:val="clear" w:color="auto" w:fill="auto"/>
            <w:vAlign w:val="center"/>
          </w:tcPr>
          <w:p w:rsidR="009D5CAA" w:rsidRPr="00760D30" w:rsidRDefault="009D5CAA" w:rsidP="009F3B4E">
            <w:pPr>
              <w:rPr>
                <w:sz w:val="20"/>
                <w:szCs w:val="20"/>
              </w:rPr>
            </w:pPr>
            <w:r w:rsidRPr="00760D30">
              <w:rPr>
                <w:sz w:val="20"/>
                <w:szCs w:val="20"/>
              </w:rPr>
              <w:t>5</w:t>
            </w:r>
          </w:p>
        </w:tc>
      </w:tr>
    </w:tbl>
    <w:p w:rsidR="009F3B4E" w:rsidRPr="00760D30" w:rsidRDefault="009F3B4E" w:rsidP="009F3B4E">
      <w:pPr>
        <w:rPr>
          <w:sz w:val="20"/>
          <w:szCs w:val="20"/>
          <w:highlight w:val="yellow"/>
        </w:rPr>
      </w:pPr>
    </w:p>
    <w:p w:rsidR="009F3B4E" w:rsidRPr="00760D30" w:rsidRDefault="009F3B4E" w:rsidP="00D9391C">
      <w:pPr>
        <w:jc w:val="center"/>
        <w:rPr>
          <w:b/>
          <w:sz w:val="20"/>
          <w:szCs w:val="20"/>
        </w:rPr>
      </w:pPr>
      <w:r w:rsidRPr="00760D30">
        <w:rPr>
          <w:b/>
          <w:sz w:val="20"/>
          <w:szCs w:val="20"/>
        </w:rPr>
        <w:t>Вывод</w:t>
      </w:r>
    </w:p>
    <w:p w:rsidR="009F3B4E" w:rsidRPr="00760D30" w:rsidRDefault="00B97D24" w:rsidP="00D9391C">
      <w:pPr>
        <w:ind w:firstLine="0"/>
        <w:rPr>
          <w:sz w:val="20"/>
          <w:szCs w:val="20"/>
        </w:rPr>
      </w:pPr>
      <w:r w:rsidRPr="00760D30">
        <w:rPr>
          <w:sz w:val="20"/>
          <w:szCs w:val="20"/>
        </w:rPr>
        <w:t xml:space="preserve">    </w:t>
      </w:r>
      <w:r w:rsidR="009F3B4E" w:rsidRPr="00760D30">
        <w:rPr>
          <w:sz w:val="20"/>
          <w:szCs w:val="20"/>
        </w:rPr>
        <w:t>В поселении нормативные показатели обеспеченности населения услугами клубных учреждений культуры ниже нормативного значения. Обеспеченность библиотечными фондами превышает нормативный показатель.</w:t>
      </w:r>
    </w:p>
    <w:p w:rsidR="009F3B4E" w:rsidRPr="00760D30" w:rsidRDefault="009F3B4E" w:rsidP="00D9391C">
      <w:pPr>
        <w:jc w:val="center"/>
        <w:rPr>
          <w:bCs/>
          <w:iCs/>
          <w:sz w:val="20"/>
          <w:szCs w:val="20"/>
          <w:u w:val="single"/>
        </w:rPr>
      </w:pPr>
      <w:r w:rsidRPr="00760D30">
        <w:rPr>
          <w:bCs/>
          <w:iCs/>
          <w:sz w:val="20"/>
          <w:szCs w:val="20"/>
          <w:u w:val="single"/>
        </w:rPr>
        <w:t>Обоснование проектных предложений</w:t>
      </w:r>
    </w:p>
    <w:p w:rsidR="009F3B4E" w:rsidRPr="00760D30" w:rsidRDefault="00B97D24" w:rsidP="00B97D24">
      <w:pPr>
        <w:ind w:firstLine="0"/>
        <w:rPr>
          <w:sz w:val="20"/>
          <w:szCs w:val="20"/>
        </w:rPr>
      </w:pPr>
      <w:r w:rsidRPr="00760D30">
        <w:rPr>
          <w:sz w:val="20"/>
          <w:szCs w:val="20"/>
        </w:rPr>
        <w:t xml:space="preserve">    </w:t>
      </w:r>
      <w:r w:rsidR="009F3B4E" w:rsidRPr="00760D30">
        <w:rPr>
          <w:sz w:val="20"/>
          <w:szCs w:val="20"/>
        </w:rPr>
        <w:t xml:space="preserve">Расчеты перспективной потребности, по данным схемы территориального планирования, в </w:t>
      </w:r>
      <w:r w:rsidR="009F3B4E" w:rsidRPr="00760D30">
        <w:rPr>
          <w:bCs/>
          <w:sz w:val="20"/>
          <w:szCs w:val="20"/>
        </w:rPr>
        <w:t>учреждениях клубного типа</w:t>
      </w:r>
      <w:r w:rsidR="009F3B4E" w:rsidRPr="00760D30">
        <w:rPr>
          <w:sz w:val="20"/>
          <w:szCs w:val="20"/>
        </w:rPr>
        <w:t>, проведенные в соответствии с «Социальными нормативами и нормами», показывают, что до конца расчетного срока в сельских поселениях строительство новых учреждений культуры не потребуются.</w:t>
      </w:r>
    </w:p>
    <w:p w:rsidR="009F3B4E" w:rsidRPr="00760D30" w:rsidRDefault="00D9391C" w:rsidP="00D9391C">
      <w:pPr>
        <w:ind w:firstLine="0"/>
        <w:rPr>
          <w:sz w:val="20"/>
          <w:szCs w:val="20"/>
        </w:rPr>
      </w:pPr>
      <w:r w:rsidRPr="00760D30">
        <w:rPr>
          <w:sz w:val="20"/>
          <w:szCs w:val="20"/>
        </w:rPr>
        <w:t xml:space="preserve">    </w:t>
      </w:r>
      <w:r w:rsidR="009D5CAA" w:rsidRPr="00760D30">
        <w:rPr>
          <w:sz w:val="20"/>
          <w:szCs w:val="20"/>
        </w:rPr>
        <w:t>Число ме</w:t>
      </w:r>
      <w:proofErr w:type="gramStart"/>
      <w:r w:rsidR="009D5CAA" w:rsidRPr="00760D30">
        <w:rPr>
          <w:sz w:val="20"/>
          <w:szCs w:val="20"/>
        </w:rPr>
        <w:t>ст в кл</w:t>
      </w:r>
      <w:proofErr w:type="gramEnd"/>
      <w:r w:rsidR="009D5CAA" w:rsidRPr="00760D30">
        <w:rPr>
          <w:sz w:val="20"/>
          <w:szCs w:val="20"/>
        </w:rPr>
        <w:t xml:space="preserve">убах </w:t>
      </w:r>
      <w:proofErr w:type="spellStart"/>
      <w:r w:rsidR="009D5CAA" w:rsidRPr="00760D30">
        <w:rPr>
          <w:sz w:val="20"/>
          <w:szCs w:val="20"/>
        </w:rPr>
        <w:t>Агибаловского</w:t>
      </w:r>
      <w:proofErr w:type="spellEnd"/>
      <w:r w:rsidR="009F3B4E" w:rsidRPr="00760D30">
        <w:rPr>
          <w:sz w:val="20"/>
          <w:szCs w:val="20"/>
        </w:rPr>
        <w:t xml:space="preserve"> сельского поселен</w:t>
      </w:r>
      <w:r w:rsidR="0024659A" w:rsidRPr="00760D30">
        <w:rPr>
          <w:sz w:val="20"/>
          <w:szCs w:val="20"/>
        </w:rPr>
        <w:t>и</w:t>
      </w:r>
      <w:r w:rsidR="009F3B4E" w:rsidRPr="00760D30">
        <w:rPr>
          <w:sz w:val="20"/>
          <w:szCs w:val="20"/>
        </w:rPr>
        <w:t xml:space="preserve">я  в соответствии с нормативами должно быть увеличено. Однако, ввиду развития частной развлекательной индустрии, в настоящее время реальная потребность в муниципальных учреждениях культуры ниже нормативного значения. Кроме того, создание условий для обеспечения жителей поселения услугами организаций культуры являются вопросами местного значения поселения. Поэтому строительство новых клубных учреждений на уровне Схемы территориального планирования Холм-Жирковского района, и проекте генерального плана поселения не предлагается. </w:t>
      </w:r>
    </w:p>
    <w:p w:rsidR="009F3B4E" w:rsidRPr="00760D30" w:rsidRDefault="00D9391C" w:rsidP="00D9391C">
      <w:pPr>
        <w:ind w:firstLine="0"/>
        <w:rPr>
          <w:sz w:val="20"/>
          <w:szCs w:val="20"/>
        </w:rPr>
      </w:pPr>
      <w:r w:rsidRPr="00760D30">
        <w:rPr>
          <w:sz w:val="20"/>
          <w:szCs w:val="20"/>
        </w:rPr>
        <w:t xml:space="preserve">    </w:t>
      </w:r>
      <w:r w:rsidR="009F3B4E" w:rsidRPr="00760D30">
        <w:rPr>
          <w:sz w:val="20"/>
          <w:szCs w:val="20"/>
        </w:rPr>
        <w:t xml:space="preserve">Фонды </w:t>
      </w:r>
      <w:r w:rsidR="009F3B4E" w:rsidRPr="00760D30">
        <w:rPr>
          <w:bCs/>
          <w:sz w:val="20"/>
          <w:szCs w:val="20"/>
        </w:rPr>
        <w:t>библиотечных учреждений</w:t>
      </w:r>
      <w:r w:rsidR="009F3B4E" w:rsidRPr="00760D30">
        <w:rPr>
          <w:sz w:val="20"/>
          <w:szCs w:val="20"/>
        </w:rPr>
        <w:t xml:space="preserve"> в сельской местности района являются достаточными на весь расчетный срок действия генерального плана. Необходим капитальный ремонт или строительство новых зданий домов культуры и библиотек, находящихся в неудовлетворительном состоянии. Как альтернатива возможно использование свободных площадей в зданиях школ под библиотеки.</w:t>
      </w:r>
    </w:p>
    <w:p w:rsidR="009F3B4E" w:rsidRPr="00760D30" w:rsidRDefault="009F3B4E" w:rsidP="009F3B4E">
      <w:pPr>
        <w:rPr>
          <w:sz w:val="20"/>
          <w:szCs w:val="20"/>
          <w:highlight w:val="yellow"/>
        </w:rPr>
      </w:pPr>
    </w:p>
    <w:p w:rsidR="00832041" w:rsidRPr="00760D30" w:rsidRDefault="00832041" w:rsidP="00D9391C">
      <w:pPr>
        <w:jc w:val="center"/>
        <w:rPr>
          <w:b/>
          <w:sz w:val="20"/>
          <w:szCs w:val="20"/>
          <w:u w:val="single"/>
        </w:rPr>
      </w:pPr>
    </w:p>
    <w:p w:rsidR="00D9391C" w:rsidRPr="00760D30" w:rsidRDefault="009F3B4E" w:rsidP="00D9391C">
      <w:pPr>
        <w:jc w:val="center"/>
        <w:rPr>
          <w:b/>
          <w:sz w:val="20"/>
          <w:szCs w:val="20"/>
        </w:rPr>
      </w:pPr>
      <w:r w:rsidRPr="00760D30">
        <w:rPr>
          <w:b/>
          <w:sz w:val="20"/>
          <w:szCs w:val="20"/>
          <w:u w:val="single"/>
        </w:rPr>
        <w:t>Спорт.</w:t>
      </w:r>
    </w:p>
    <w:p w:rsidR="009F3B4E" w:rsidRPr="00760D30" w:rsidRDefault="009F3B4E" w:rsidP="00D9391C">
      <w:pPr>
        <w:jc w:val="center"/>
        <w:rPr>
          <w:bCs/>
          <w:iCs/>
          <w:sz w:val="20"/>
          <w:szCs w:val="20"/>
          <w:u w:val="single"/>
        </w:rPr>
      </w:pPr>
      <w:r w:rsidRPr="00760D30">
        <w:rPr>
          <w:bCs/>
          <w:iCs/>
          <w:sz w:val="20"/>
          <w:szCs w:val="20"/>
          <w:u w:val="single"/>
        </w:rPr>
        <w:t>Существующее положение</w:t>
      </w:r>
    </w:p>
    <w:p w:rsidR="009F3B4E" w:rsidRPr="00760D30" w:rsidRDefault="009F3B4E" w:rsidP="009F3B4E">
      <w:pPr>
        <w:rPr>
          <w:sz w:val="20"/>
          <w:szCs w:val="20"/>
        </w:rPr>
      </w:pPr>
      <w:r w:rsidRPr="00760D30">
        <w:rPr>
          <w:sz w:val="20"/>
          <w:szCs w:val="20"/>
        </w:rPr>
        <w:tab/>
        <w:t xml:space="preserve">В </w:t>
      </w:r>
      <w:proofErr w:type="spellStart"/>
      <w:r w:rsidRPr="00760D30">
        <w:rPr>
          <w:sz w:val="20"/>
          <w:szCs w:val="20"/>
        </w:rPr>
        <w:t>Пигулинском</w:t>
      </w:r>
      <w:proofErr w:type="spellEnd"/>
      <w:r w:rsidRPr="00760D30">
        <w:rPr>
          <w:sz w:val="20"/>
          <w:szCs w:val="20"/>
        </w:rPr>
        <w:t xml:space="preserve"> сельском поселении имеются спортивные сооружения. В школах имеется спортзал или приспособленное под эти нужды помещение. </w:t>
      </w:r>
    </w:p>
    <w:p w:rsidR="009F3B4E" w:rsidRPr="00760D30" w:rsidRDefault="009F3B4E" w:rsidP="009F3B4E">
      <w:pPr>
        <w:rPr>
          <w:sz w:val="20"/>
          <w:szCs w:val="20"/>
        </w:rPr>
      </w:pPr>
    </w:p>
    <w:p w:rsidR="009F3B4E" w:rsidRPr="00760D30" w:rsidRDefault="009F3B4E" w:rsidP="009F3B4E">
      <w:pPr>
        <w:jc w:val="center"/>
        <w:rPr>
          <w:sz w:val="20"/>
          <w:szCs w:val="20"/>
        </w:rPr>
      </w:pPr>
      <w:r w:rsidRPr="00760D30">
        <w:rPr>
          <w:b/>
          <w:sz w:val="20"/>
          <w:szCs w:val="20"/>
        </w:rPr>
        <w:t>Перечень спортивных объектов</w:t>
      </w:r>
      <w:r w:rsidRPr="00760D30">
        <w:rPr>
          <w:sz w:val="20"/>
          <w:szCs w:val="20"/>
        </w:rPr>
        <w:t xml:space="preserve"> </w:t>
      </w:r>
    </w:p>
    <w:p w:rsidR="00D9391C" w:rsidRPr="00760D30" w:rsidRDefault="008C2485" w:rsidP="00D9391C">
      <w:pPr>
        <w:jc w:val="right"/>
        <w:rPr>
          <w:b/>
          <w:sz w:val="20"/>
          <w:szCs w:val="20"/>
        </w:rPr>
      </w:pPr>
      <w:r w:rsidRPr="00760D30">
        <w:rPr>
          <w:b/>
          <w:sz w:val="20"/>
          <w:szCs w:val="20"/>
        </w:rPr>
        <w:t>Таблица 5</w:t>
      </w:r>
    </w:p>
    <w:tbl>
      <w:tblPr>
        <w:tblW w:w="8854" w:type="dxa"/>
        <w:jc w:val="center"/>
        <w:tblInd w:w="-9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285"/>
        <w:gridCol w:w="3838"/>
        <w:gridCol w:w="1731"/>
      </w:tblGrid>
      <w:tr w:rsidR="009F3B4E" w:rsidRPr="00760D30" w:rsidTr="009F3B4E">
        <w:trPr>
          <w:trHeight w:val="255"/>
          <w:jc w:val="center"/>
        </w:trPr>
        <w:tc>
          <w:tcPr>
            <w:tcW w:w="3285" w:type="dxa"/>
            <w:tcBorders>
              <w:right w:val="single" w:sz="4" w:space="0" w:color="auto"/>
            </w:tcBorders>
            <w:shd w:val="clear" w:color="auto" w:fill="auto"/>
            <w:noWrap/>
            <w:vAlign w:val="center"/>
          </w:tcPr>
          <w:p w:rsidR="009F3B4E" w:rsidRPr="00760D30" w:rsidRDefault="009F3B4E" w:rsidP="009F3B4E">
            <w:pPr>
              <w:rPr>
                <w:b/>
                <w:bCs/>
                <w:sz w:val="20"/>
                <w:szCs w:val="20"/>
              </w:rPr>
            </w:pPr>
            <w:r w:rsidRPr="00760D30">
              <w:rPr>
                <w:b/>
                <w:bCs/>
                <w:sz w:val="20"/>
                <w:szCs w:val="20"/>
              </w:rPr>
              <w:t>Наименование</w:t>
            </w:r>
          </w:p>
        </w:tc>
        <w:tc>
          <w:tcPr>
            <w:tcW w:w="3838" w:type="dxa"/>
            <w:tcBorders>
              <w:left w:val="single" w:sz="4" w:space="0" w:color="auto"/>
            </w:tcBorders>
            <w:shd w:val="clear" w:color="auto" w:fill="auto"/>
            <w:vAlign w:val="center"/>
          </w:tcPr>
          <w:p w:rsidR="009F3B4E" w:rsidRPr="00760D30" w:rsidRDefault="009F3B4E" w:rsidP="009F3B4E">
            <w:pPr>
              <w:rPr>
                <w:b/>
                <w:bCs/>
                <w:sz w:val="20"/>
                <w:szCs w:val="20"/>
              </w:rPr>
            </w:pPr>
            <w:r w:rsidRPr="00760D30">
              <w:rPr>
                <w:b/>
                <w:sz w:val="20"/>
                <w:szCs w:val="20"/>
              </w:rPr>
              <w:t>Адрес</w:t>
            </w:r>
          </w:p>
        </w:tc>
        <w:tc>
          <w:tcPr>
            <w:tcW w:w="1731" w:type="dxa"/>
            <w:shd w:val="clear" w:color="auto" w:fill="auto"/>
            <w:noWrap/>
            <w:vAlign w:val="center"/>
          </w:tcPr>
          <w:p w:rsidR="009F3B4E" w:rsidRPr="00760D30" w:rsidRDefault="009F3B4E" w:rsidP="00B97D24">
            <w:pPr>
              <w:ind w:firstLine="0"/>
              <w:rPr>
                <w:b/>
                <w:sz w:val="20"/>
                <w:szCs w:val="20"/>
              </w:rPr>
            </w:pPr>
            <w:r w:rsidRPr="00760D30">
              <w:rPr>
                <w:b/>
                <w:sz w:val="20"/>
                <w:szCs w:val="20"/>
              </w:rPr>
              <w:t>Площадь объекта (м</w:t>
            </w:r>
            <w:proofErr w:type="gramStart"/>
            <w:r w:rsidRPr="00760D30">
              <w:rPr>
                <w:b/>
                <w:sz w:val="20"/>
                <w:szCs w:val="20"/>
                <w:vertAlign w:val="superscript"/>
              </w:rPr>
              <w:t>2</w:t>
            </w:r>
            <w:proofErr w:type="gramEnd"/>
            <w:r w:rsidRPr="00760D30">
              <w:rPr>
                <w:b/>
                <w:sz w:val="20"/>
                <w:szCs w:val="20"/>
              </w:rPr>
              <w:t>)</w:t>
            </w:r>
          </w:p>
        </w:tc>
      </w:tr>
      <w:tr w:rsidR="009F3B4E" w:rsidRPr="00760D30" w:rsidTr="009F3B4E">
        <w:trPr>
          <w:trHeight w:val="255"/>
          <w:jc w:val="center"/>
        </w:trPr>
        <w:tc>
          <w:tcPr>
            <w:tcW w:w="3285" w:type="dxa"/>
            <w:tcBorders>
              <w:right w:val="single" w:sz="4" w:space="0" w:color="auto"/>
            </w:tcBorders>
            <w:shd w:val="clear" w:color="auto" w:fill="auto"/>
            <w:noWrap/>
            <w:vAlign w:val="center"/>
          </w:tcPr>
          <w:p w:rsidR="009F3B4E" w:rsidRPr="00760D30" w:rsidRDefault="009F3B4E" w:rsidP="009F3B4E">
            <w:pPr>
              <w:rPr>
                <w:sz w:val="20"/>
                <w:szCs w:val="20"/>
              </w:rPr>
            </w:pPr>
            <w:r w:rsidRPr="00760D30">
              <w:rPr>
                <w:sz w:val="20"/>
                <w:szCs w:val="20"/>
              </w:rPr>
              <w:t>Спортзал</w:t>
            </w:r>
          </w:p>
        </w:tc>
        <w:tc>
          <w:tcPr>
            <w:tcW w:w="3838" w:type="dxa"/>
            <w:tcBorders>
              <w:left w:val="single" w:sz="4" w:space="0" w:color="auto"/>
            </w:tcBorders>
            <w:shd w:val="clear" w:color="auto" w:fill="auto"/>
            <w:vAlign w:val="bottom"/>
          </w:tcPr>
          <w:p w:rsidR="009F3B4E" w:rsidRPr="00760D30" w:rsidRDefault="008D1A45" w:rsidP="00B97D24">
            <w:pPr>
              <w:ind w:firstLine="0"/>
              <w:rPr>
                <w:sz w:val="20"/>
                <w:szCs w:val="20"/>
              </w:rPr>
            </w:pPr>
            <w:proofErr w:type="spellStart"/>
            <w:r w:rsidRPr="00760D30">
              <w:rPr>
                <w:bCs/>
                <w:sz w:val="20"/>
                <w:szCs w:val="20"/>
              </w:rPr>
              <w:t>Агибаловское</w:t>
            </w:r>
            <w:proofErr w:type="spellEnd"/>
            <w:r w:rsidR="009F3B4E" w:rsidRPr="00760D30">
              <w:rPr>
                <w:bCs/>
                <w:sz w:val="20"/>
                <w:szCs w:val="20"/>
              </w:rPr>
              <w:t xml:space="preserve"> с/</w:t>
            </w:r>
            <w:proofErr w:type="spellStart"/>
            <w:proofErr w:type="gramStart"/>
            <w:r w:rsidR="009F3B4E" w:rsidRPr="00760D30">
              <w:rPr>
                <w:bCs/>
                <w:sz w:val="20"/>
                <w:szCs w:val="20"/>
              </w:rPr>
              <w:t>п</w:t>
            </w:r>
            <w:proofErr w:type="spellEnd"/>
            <w:proofErr w:type="gramEnd"/>
            <w:r w:rsidR="009F3B4E" w:rsidRPr="00760D30">
              <w:rPr>
                <w:bCs/>
                <w:sz w:val="20"/>
                <w:szCs w:val="20"/>
              </w:rPr>
              <w:t xml:space="preserve">, д. </w:t>
            </w:r>
            <w:proofErr w:type="spellStart"/>
            <w:r w:rsidRPr="00760D30">
              <w:rPr>
                <w:bCs/>
                <w:sz w:val="20"/>
                <w:szCs w:val="20"/>
              </w:rPr>
              <w:t>Агибалово</w:t>
            </w:r>
            <w:proofErr w:type="spellEnd"/>
          </w:p>
        </w:tc>
        <w:tc>
          <w:tcPr>
            <w:tcW w:w="1731" w:type="dxa"/>
            <w:shd w:val="clear" w:color="auto" w:fill="auto"/>
            <w:noWrap/>
            <w:vAlign w:val="center"/>
          </w:tcPr>
          <w:p w:rsidR="009F3B4E" w:rsidRPr="00760D30" w:rsidRDefault="00B97D24" w:rsidP="00B97D24">
            <w:pPr>
              <w:ind w:firstLine="0"/>
              <w:rPr>
                <w:sz w:val="20"/>
                <w:szCs w:val="20"/>
              </w:rPr>
            </w:pPr>
            <w:r w:rsidRPr="00760D30">
              <w:rPr>
                <w:sz w:val="20"/>
                <w:szCs w:val="20"/>
              </w:rPr>
              <w:t xml:space="preserve"> </w:t>
            </w:r>
            <w:r w:rsidR="009F3B4E" w:rsidRPr="00760D30">
              <w:rPr>
                <w:sz w:val="20"/>
                <w:szCs w:val="20"/>
              </w:rPr>
              <w:t>200</w:t>
            </w:r>
          </w:p>
        </w:tc>
      </w:tr>
      <w:tr w:rsidR="008D1A45" w:rsidRPr="00760D30" w:rsidTr="009F3B4E">
        <w:trPr>
          <w:trHeight w:val="255"/>
          <w:jc w:val="center"/>
        </w:trPr>
        <w:tc>
          <w:tcPr>
            <w:tcW w:w="3285" w:type="dxa"/>
            <w:tcBorders>
              <w:right w:val="single" w:sz="4" w:space="0" w:color="auto"/>
            </w:tcBorders>
            <w:shd w:val="clear" w:color="auto" w:fill="auto"/>
            <w:noWrap/>
            <w:vAlign w:val="center"/>
          </w:tcPr>
          <w:p w:rsidR="008D1A45" w:rsidRPr="00760D30" w:rsidRDefault="008D1A45" w:rsidP="009F3B4E">
            <w:pPr>
              <w:rPr>
                <w:sz w:val="20"/>
                <w:szCs w:val="20"/>
              </w:rPr>
            </w:pPr>
            <w:r w:rsidRPr="00760D30">
              <w:rPr>
                <w:sz w:val="20"/>
                <w:szCs w:val="20"/>
              </w:rPr>
              <w:t>Спортзал</w:t>
            </w:r>
          </w:p>
        </w:tc>
        <w:tc>
          <w:tcPr>
            <w:tcW w:w="3838" w:type="dxa"/>
            <w:tcBorders>
              <w:left w:val="single" w:sz="4" w:space="0" w:color="auto"/>
            </w:tcBorders>
            <w:shd w:val="clear" w:color="auto" w:fill="auto"/>
            <w:vAlign w:val="bottom"/>
          </w:tcPr>
          <w:p w:rsidR="008D1A45" w:rsidRPr="00760D30" w:rsidRDefault="008D1A45" w:rsidP="00B97D24">
            <w:pPr>
              <w:ind w:firstLine="0"/>
              <w:rPr>
                <w:bCs/>
                <w:sz w:val="20"/>
                <w:szCs w:val="20"/>
              </w:rPr>
            </w:pPr>
            <w:proofErr w:type="spellStart"/>
            <w:r w:rsidRPr="00760D30">
              <w:rPr>
                <w:bCs/>
                <w:sz w:val="20"/>
                <w:szCs w:val="20"/>
              </w:rPr>
              <w:t>Агибаловское</w:t>
            </w:r>
            <w:proofErr w:type="spellEnd"/>
            <w:r w:rsidRPr="00760D30">
              <w:rPr>
                <w:bCs/>
                <w:sz w:val="20"/>
                <w:szCs w:val="20"/>
              </w:rPr>
              <w:t xml:space="preserve"> </w:t>
            </w:r>
            <w:proofErr w:type="spellStart"/>
            <w:r w:rsidRPr="00760D30">
              <w:rPr>
                <w:bCs/>
                <w:sz w:val="20"/>
                <w:szCs w:val="20"/>
              </w:rPr>
              <w:t>с\</w:t>
            </w:r>
            <w:proofErr w:type="gramStart"/>
            <w:r w:rsidRPr="00760D30">
              <w:rPr>
                <w:bCs/>
                <w:sz w:val="20"/>
                <w:szCs w:val="20"/>
              </w:rPr>
              <w:t>п</w:t>
            </w:r>
            <w:proofErr w:type="spellEnd"/>
            <w:proofErr w:type="gramEnd"/>
            <w:r w:rsidRPr="00760D30">
              <w:rPr>
                <w:bCs/>
                <w:sz w:val="20"/>
                <w:szCs w:val="20"/>
              </w:rPr>
              <w:t xml:space="preserve">, д. </w:t>
            </w:r>
            <w:proofErr w:type="spellStart"/>
            <w:r w:rsidRPr="00760D30">
              <w:rPr>
                <w:bCs/>
                <w:sz w:val="20"/>
                <w:szCs w:val="20"/>
              </w:rPr>
              <w:t>Стешино</w:t>
            </w:r>
            <w:proofErr w:type="spellEnd"/>
          </w:p>
        </w:tc>
        <w:tc>
          <w:tcPr>
            <w:tcW w:w="1731" w:type="dxa"/>
            <w:shd w:val="clear" w:color="auto" w:fill="auto"/>
            <w:noWrap/>
            <w:vAlign w:val="center"/>
          </w:tcPr>
          <w:p w:rsidR="008D1A45" w:rsidRPr="00760D30" w:rsidRDefault="008D1A45" w:rsidP="00B97D24">
            <w:pPr>
              <w:ind w:firstLine="0"/>
              <w:rPr>
                <w:sz w:val="20"/>
                <w:szCs w:val="20"/>
              </w:rPr>
            </w:pPr>
            <w:r w:rsidRPr="00760D30">
              <w:rPr>
                <w:sz w:val="20"/>
                <w:szCs w:val="20"/>
              </w:rPr>
              <w:t>200</w:t>
            </w:r>
          </w:p>
        </w:tc>
      </w:tr>
    </w:tbl>
    <w:p w:rsidR="009F3B4E" w:rsidRPr="00760D30" w:rsidRDefault="009F3B4E" w:rsidP="00D9391C">
      <w:pPr>
        <w:ind w:firstLine="0"/>
        <w:rPr>
          <w:b/>
          <w:bCs/>
          <w:i/>
          <w:iCs/>
          <w:sz w:val="20"/>
          <w:szCs w:val="20"/>
          <w:highlight w:val="yellow"/>
          <w:u w:val="single"/>
        </w:rPr>
      </w:pPr>
    </w:p>
    <w:p w:rsidR="009F3B4E" w:rsidRPr="00760D30" w:rsidRDefault="009F3B4E" w:rsidP="00D9391C">
      <w:pPr>
        <w:jc w:val="center"/>
        <w:rPr>
          <w:sz w:val="20"/>
          <w:szCs w:val="20"/>
        </w:rPr>
      </w:pPr>
      <w:r w:rsidRPr="00760D30">
        <w:rPr>
          <w:b/>
          <w:bCs/>
          <w:iCs/>
          <w:sz w:val="20"/>
          <w:szCs w:val="20"/>
        </w:rPr>
        <w:t>Обоснование проектных предложений</w:t>
      </w:r>
    </w:p>
    <w:p w:rsidR="009F3B4E" w:rsidRPr="00760D30" w:rsidRDefault="00B97D24" w:rsidP="00B97D24">
      <w:pPr>
        <w:ind w:firstLine="0"/>
        <w:rPr>
          <w:sz w:val="20"/>
          <w:szCs w:val="20"/>
        </w:rPr>
      </w:pPr>
      <w:r w:rsidRPr="00760D30">
        <w:rPr>
          <w:sz w:val="20"/>
          <w:szCs w:val="20"/>
        </w:rPr>
        <w:t xml:space="preserve">   </w:t>
      </w:r>
      <w:r w:rsidR="009F3B4E" w:rsidRPr="00760D30">
        <w:rPr>
          <w:sz w:val="20"/>
          <w:szCs w:val="20"/>
        </w:rPr>
        <w:t>Норматив обеспеченности спортивными залами в Методике определения нормативной потребности субъектов РФ в объектах социальной инфраструктуры составляет 3,5 тыс. кв. м на 10000 населения, плоскостными сооружениями – 19,5 тыс. кв. м на 10000 населения.</w:t>
      </w:r>
    </w:p>
    <w:p w:rsidR="009F3B4E" w:rsidRPr="00760D30" w:rsidRDefault="00B97D24" w:rsidP="00B97D24">
      <w:pPr>
        <w:ind w:firstLine="0"/>
        <w:rPr>
          <w:iCs/>
          <w:sz w:val="20"/>
          <w:szCs w:val="20"/>
        </w:rPr>
      </w:pPr>
      <w:r w:rsidRPr="00760D30">
        <w:rPr>
          <w:sz w:val="20"/>
          <w:szCs w:val="20"/>
        </w:rPr>
        <w:t xml:space="preserve">   </w:t>
      </w:r>
      <w:r w:rsidR="009F3B4E" w:rsidRPr="00760D30">
        <w:rPr>
          <w:sz w:val="20"/>
          <w:szCs w:val="20"/>
        </w:rPr>
        <w:t>Физкультурно-спортивные сооружения сети общего пользования в сельской местности предлагается объединять со спортивными объектами образовательных школ, что обеспечит более равномерное использование этих сооружений в течение года и позволит сократить общую потребность в их мощности. Однако необходимо создание условий для более полного использования населением школьных спортзалов и плоскостных сооружений, их техническое переоснащение.</w:t>
      </w:r>
    </w:p>
    <w:p w:rsidR="009F3B4E" w:rsidRPr="00760D30" w:rsidRDefault="009F3B4E" w:rsidP="009F3B4E">
      <w:pPr>
        <w:rPr>
          <w:b/>
          <w:sz w:val="20"/>
          <w:szCs w:val="20"/>
          <w:highlight w:val="yellow"/>
        </w:rPr>
      </w:pPr>
    </w:p>
    <w:p w:rsidR="007426A6" w:rsidRPr="00760D30" w:rsidRDefault="007426A6" w:rsidP="00D9391C">
      <w:pPr>
        <w:pStyle w:val="ae"/>
        <w:jc w:val="center"/>
        <w:rPr>
          <w:rStyle w:val="6"/>
          <w:rFonts w:eastAsiaTheme="minorHAnsi"/>
          <w:b/>
          <w:sz w:val="20"/>
          <w:szCs w:val="20"/>
        </w:rPr>
      </w:pPr>
      <w:r w:rsidRPr="00760D30">
        <w:rPr>
          <w:rStyle w:val="6"/>
          <w:rFonts w:eastAsiaTheme="minorHAnsi"/>
          <w:b/>
          <w:sz w:val="20"/>
          <w:szCs w:val="20"/>
        </w:rPr>
        <w:t>Образование</w:t>
      </w:r>
    </w:p>
    <w:p w:rsidR="00B97D24" w:rsidRPr="00760D30" w:rsidRDefault="00B97D24" w:rsidP="00D9391C">
      <w:pPr>
        <w:ind w:firstLine="567"/>
        <w:jc w:val="center"/>
        <w:rPr>
          <w:sz w:val="20"/>
          <w:szCs w:val="20"/>
        </w:rPr>
      </w:pPr>
      <w:r w:rsidRPr="00760D30">
        <w:rPr>
          <w:b/>
          <w:bCs/>
          <w:sz w:val="20"/>
          <w:szCs w:val="20"/>
          <w:u w:val="single"/>
        </w:rPr>
        <w:t>Общее основное и среднее образование</w:t>
      </w:r>
      <w:r w:rsidRPr="00760D30">
        <w:rPr>
          <w:sz w:val="20"/>
          <w:szCs w:val="20"/>
        </w:rPr>
        <w:t>.</w:t>
      </w:r>
    </w:p>
    <w:p w:rsidR="00B97D24" w:rsidRPr="00760D30" w:rsidRDefault="00B97D24" w:rsidP="00B97D24">
      <w:pPr>
        <w:ind w:firstLine="567"/>
        <w:rPr>
          <w:bCs/>
          <w:iCs/>
          <w:sz w:val="20"/>
          <w:szCs w:val="20"/>
        </w:rPr>
      </w:pPr>
      <w:r w:rsidRPr="00760D30">
        <w:rPr>
          <w:sz w:val="20"/>
          <w:szCs w:val="20"/>
        </w:rPr>
        <w:t xml:space="preserve">В </w:t>
      </w:r>
      <w:proofErr w:type="spellStart"/>
      <w:r w:rsidR="008D1A45" w:rsidRPr="00760D30">
        <w:rPr>
          <w:bCs/>
          <w:iCs/>
          <w:sz w:val="20"/>
          <w:szCs w:val="20"/>
        </w:rPr>
        <w:t>Агибаловском</w:t>
      </w:r>
      <w:proofErr w:type="spellEnd"/>
      <w:r w:rsidRPr="00760D30">
        <w:rPr>
          <w:bCs/>
          <w:iCs/>
          <w:sz w:val="20"/>
          <w:szCs w:val="20"/>
        </w:rPr>
        <w:t xml:space="preserve"> сельском поселении располагается </w:t>
      </w:r>
      <w:r w:rsidR="008D1A45" w:rsidRPr="00760D30">
        <w:rPr>
          <w:bCs/>
          <w:iCs/>
          <w:sz w:val="20"/>
          <w:szCs w:val="20"/>
        </w:rPr>
        <w:t>МБОУ «</w:t>
      </w:r>
      <w:proofErr w:type="spellStart"/>
      <w:r w:rsidR="008D1A45" w:rsidRPr="00760D30">
        <w:rPr>
          <w:sz w:val="20"/>
          <w:szCs w:val="20"/>
        </w:rPr>
        <w:t>Агибаловская</w:t>
      </w:r>
      <w:proofErr w:type="spellEnd"/>
      <w:r w:rsidR="008D1A45" w:rsidRPr="00760D30">
        <w:rPr>
          <w:sz w:val="20"/>
          <w:szCs w:val="20"/>
        </w:rPr>
        <w:t xml:space="preserve"> средняя школа</w:t>
      </w:r>
      <w:r w:rsidR="00C64CF8" w:rsidRPr="00760D30">
        <w:rPr>
          <w:sz w:val="20"/>
          <w:szCs w:val="20"/>
        </w:rPr>
        <w:t>»</w:t>
      </w:r>
      <w:r w:rsidR="008D1A45" w:rsidRPr="00760D30">
        <w:rPr>
          <w:sz w:val="20"/>
          <w:szCs w:val="20"/>
        </w:rPr>
        <w:t>, МБОУ «</w:t>
      </w:r>
      <w:proofErr w:type="spellStart"/>
      <w:r w:rsidR="008D1A45" w:rsidRPr="00760D30">
        <w:rPr>
          <w:sz w:val="20"/>
          <w:szCs w:val="20"/>
        </w:rPr>
        <w:t>Стешинская</w:t>
      </w:r>
      <w:proofErr w:type="spellEnd"/>
      <w:r w:rsidR="008D1A45" w:rsidRPr="00760D30">
        <w:rPr>
          <w:sz w:val="20"/>
          <w:szCs w:val="20"/>
        </w:rPr>
        <w:t xml:space="preserve"> основная школа»</w:t>
      </w:r>
    </w:p>
    <w:p w:rsidR="00B97D24" w:rsidRPr="00760D30" w:rsidRDefault="00B97D24" w:rsidP="00B97D24">
      <w:pPr>
        <w:ind w:firstLine="567"/>
        <w:rPr>
          <w:sz w:val="20"/>
          <w:szCs w:val="20"/>
        </w:rPr>
      </w:pPr>
    </w:p>
    <w:p w:rsidR="007426A6" w:rsidRPr="00760D30" w:rsidRDefault="007426A6" w:rsidP="007426A6">
      <w:pPr>
        <w:pStyle w:val="ae"/>
        <w:rPr>
          <w:rFonts w:cs="Times New Roman"/>
          <w:sz w:val="20"/>
          <w:szCs w:val="20"/>
        </w:rPr>
      </w:pPr>
    </w:p>
    <w:p w:rsidR="007426A6" w:rsidRPr="00760D30" w:rsidRDefault="007426A6" w:rsidP="00DC7465">
      <w:pPr>
        <w:pStyle w:val="ae"/>
        <w:jc w:val="center"/>
        <w:rPr>
          <w:rFonts w:cs="Times New Roman"/>
          <w:b/>
          <w:sz w:val="20"/>
          <w:szCs w:val="20"/>
        </w:rPr>
      </w:pPr>
      <w:r w:rsidRPr="00760D30">
        <w:rPr>
          <w:rFonts w:cs="Times New Roman"/>
          <w:b/>
          <w:sz w:val="20"/>
          <w:szCs w:val="20"/>
        </w:rPr>
        <w:t>Здравоохранение</w:t>
      </w:r>
    </w:p>
    <w:p w:rsidR="007426A6" w:rsidRPr="00760D30" w:rsidRDefault="007426A6" w:rsidP="007426A6">
      <w:pPr>
        <w:pStyle w:val="ae"/>
        <w:rPr>
          <w:rFonts w:eastAsia="Times New Roman" w:cs="Times New Roman"/>
          <w:sz w:val="20"/>
          <w:szCs w:val="20"/>
          <w:lang w:eastAsia="ar-SA"/>
        </w:rPr>
      </w:pPr>
      <w:r w:rsidRPr="00760D30">
        <w:rPr>
          <w:rFonts w:eastAsia="Times New Roman" w:cs="Times New Roman"/>
          <w:sz w:val="20"/>
          <w:szCs w:val="20"/>
          <w:lang w:eastAsia="ar-SA"/>
        </w:rPr>
        <w:t xml:space="preserve">Состояние здоровья населения является информационным показателем, аккумулирующим влияние генетических, социальных, экологических, производственных факторов и отражающим качество системы жизнеобеспечения. </w:t>
      </w:r>
    </w:p>
    <w:p w:rsidR="007426A6" w:rsidRPr="00760D30" w:rsidRDefault="007426A6" w:rsidP="007426A6">
      <w:pPr>
        <w:pStyle w:val="ae"/>
        <w:rPr>
          <w:rFonts w:cs="Times New Roman"/>
          <w:sz w:val="20"/>
          <w:szCs w:val="20"/>
        </w:rPr>
      </w:pPr>
      <w:r w:rsidRPr="00760D30">
        <w:rPr>
          <w:rFonts w:cs="Times New Roman"/>
          <w:sz w:val="20"/>
          <w:szCs w:val="20"/>
        </w:rPr>
        <w:t xml:space="preserve">Причины высокой заболеваемости населения </w:t>
      </w:r>
      <w:proofErr w:type="gramStart"/>
      <w:r w:rsidRPr="00760D30">
        <w:rPr>
          <w:rFonts w:cs="Times New Roman"/>
          <w:sz w:val="20"/>
          <w:szCs w:val="20"/>
        </w:rPr>
        <w:t>кроются</w:t>
      </w:r>
      <w:proofErr w:type="gramEnd"/>
      <w:r w:rsidRPr="00760D30">
        <w:rPr>
          <w:rFonts w:cs="Times New Roman"/>
          <w:sz w:val="20"/>
          <w:szCs w:val="20"/>
        </w:rPr>
        <w:t xml:space="preserve"> в том числе и в особенностях проживания в селе:</w:t>
      </w:r>
    </w:p>
    <w:p w:rsidR="007426A6" w:rsidRPr="00760D30" w:rsidRDefault="007426A6" w:rsidP="007426A6">
      <w:pPr>
        <w:pStyle w:val="ae"/>
        <w:rPr>
          <w:rFonts w:cs="Times New Roman"/>
          <w:sz w:val="20"/>
          <w:szCs w:val="20"/>
        </w:rPr>
      </w:pPr>
      <w:r w:rsidRPr="00760D30">
        <w:rPr>
          <w:rFonts w:cs="Times New Roman"/>
          <w:sz w:val="20"/>
          <w:szCs w:val="20"/>
        </w:rPr>
        <w:t>- слабая материально-техническая база учреждений здравоохранения;</w:t>
      </w:r>
    </w:p>
    <w:p w:rsidR="007426A6" w:rsidRPr="00760D30" w:rsidRDefault="007426A6" w:rsidP="007426A6">
      <w:pPr>
        <w:pStyle w:val="ae"/>
        <w:rPr>
          <w:rFonts w:cs="Times New Roman"/>
          <w:sz w:val="20"/>
          <w:szCs w:val="20"/>
        </w:rPr>
      </w:pPr>
      <w:r w:rsidRPr="00760D30">
        <w:rPr>
          <w:rFonts w:cs="Times New Roman"/>
          <w:sz w:val="20"/>
          <w:szCs w:val="20"/>
        </w:rPr>
        <w:t>- низкий жизненный уровень;</w:t>
      </w:r>
    </w:p>
    <w:p w:rsidR="007426A6" w:rsidRPr="00760D30" w:rsidRDefault="007426A6" w:rsidP="007426A6">
      <w:pPr>
        <w:pStyle w:val="ae"/>
        <w:rPr>
          <w:rFonts w:cs="Times New Roman"/>
          <w:sz w:val="20"/>
          <w:szCs w:val="20"/>
        </w:rPr>
      </w:pPr>
      <w:r w:rsidRPr="00760D30">
        <w:rPr>
          <w:rFonts w:cs="Times New Roman"/>
          <w:sz w:val="20"/>
          <w:szCs w:val="20"/>
        </w:rPr>
        <w:t>- отсутствие средств на приобретение лекарств;</w:t>
      </w:r>
    </w:p>
    <w:p w:rsidR="007426A6" w:rsidRPr="00760D30" w:rsidRDefault="007426A6" w:rsidP="007426A6">
      <w:pPr>
        <w:pStyle w:val="ae"/>
        <w:rPr>
          <w:rFonts w:cs="Times New Roman"/>
          <w:sz w:val="20"/>
          <w:szCs w:val="20"/>
        </w:rPr>
      </w:pPr>
      <w:r w:rsidRPr="00760D30">
        <w:rPr>
          <w:rFonts w:cs="Times New Roman"/>
          <w:sz w:val="20"/>
          <w:szCs w:val="20"/>
        </w:rPr>
        <w:t>- низкая социальная культура;</w:t>
      </w:r>
    </w:p>
    <w:p w:rsidR="007426A6" w:rsidRPr="00760D30" w:rsidRDefault="007426A6" w:rsidP="007426A6">
      <w:pPr>
        <w:pStyle w:val="ae"/>
        <w:rPr>
          <w:rFonts w:cs="Times New Roman"/>
          <w:sz w:val="20"/>
          <w:szCs w:val="20"/>
        </w:rPr>
      </w:pPr>
      <w:r w:rsidRPr="00760D30">
        <w:rPr>
          <w:rFonts w:cs="Times New Roman"/>
          <w:sz w:val="20"/>
          <w:szCs w:val="20"/>
        </w:rPr>
        <w:t>- высокая степень алкоголизации населения поселения.</w:t>
      </w:r>
    </w:p>
    <w:p w:rsidR="007426A6" w:rsidRPr="00760D30" w:rsidRDefault="007426A6" w:rsidP="007C6579">
      <w:pPr>
        <w:pStyle w:val="ae"/>
        <w:rPr>
          <w:rFonts w:cs="Times New Roman"/>
          <w:sz w:val="20"/>
          <w:szCs w:val="20"/>
        </w:rPr>
      </w:pPr>
      <w:r w:rsidRPr="00760D30">
        <w:rPr>
          <w:rFonts w:cs="Times New Roman"/>
          <w:sz w:val="20"/>
          <w:szCs w:val="20"/>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r w:rsidR="007C6579" w:rsidRPr="00760D30">
        <w:rPr>
          <w:rFonts w:cs="Times New Roman"/>
          <w:sz w:val="20"/>
          <w:szCs w:val="20"/>
        </w:rPr>
        <w:t>.</w:t>
      </w:r>
    </w:p>
    <w:p w:rsidR="00670AA4" w:rsidRPr="00760D30" w:rsidRDefault="00670AA4" w:rsidP="00670AA4">
      <w:pPr>
        <w:ind w:firstLine="567"/>
        <w:rPr>
          <w:rFonts w:eastAsia="Times New Roman" w:cs="Times New Roman"/>
          <w:b/>
          <w:sz w:val="20"/>
          <w:szCs w:val="20"/>
          <w:lang w:eastAsia="ar-SA"/>
        </w:rPr>
      </w:pPr>
    </w:p>
    <w:p w:rsidR="007426A6" w:rsidRPr="00760D30" w:rsidRDefault="00670AA4" w:rsidP="005B2E23">
      <w:pPr>
        <w:ind w:firstLine="567"/>
        <w:jc w:val="center"/>
        <w:rPr>
          <w:rFonts w:eastAsia="Times New Roman" w:cs="Times New Roman"/>
          <w:b/>
          <w:sz w:val="20"/>
          <w:szCs w:val="20"/>
          <w:lang w:eastAsia="ar-SA"/>
        </w:rPr>
      </w:pPr>
      <w:r w:rsidRPr="00760D30">
        <w:rPr>
          <w:rFonts w:eastAsia="Times New Roman" w:cs="Times New Roman"/>
          <w:b/>
          <w:sz w:val="20"/>
          <w:szCs w:val="20"/>
          <w:lang w:eastAsia="ar-SA"/>
        </w:rPr>
        <w:t>Здравоохранение</w:t>
      </w:r>
    </w:p>
    <w:p w:rsidR="007C6579" w:rsidRPr="00760D30" w:rsidRDefault="007C6579" w:rsidP="007C6579">
      <w:pPr>
        <w:rPr>
          <w:sz w:val="20"/>
          <w:szCs w:val="20"/>
        </w:rPr>
      </w:pPr>
      <w:r w:rsidRPr="00760D30">
        <w:rPr>
          <w:sz w:val="20"/>
          <w:szCs w:val="20"/>
        </w:rPr>
        <w:t xml:space="preserve">Лечебно-профилактическую помощь населению оказывают: 3 </w:t>
      </w:r>
      <w:proofErr w:type="gramStart"/>
      <w:r w:rsidRPr="00760D30">
        <w:rPr>
          <w:sz w:val="20"/>
          <w:szCs w:val="20"/>
        </w:rPr>
        <w:t>фельдшерско-акушерских</w:t>
      </w:r>
      <w:proofErr w:type="gramEnd"/>
      <w:r w:rsidRPr="00760D30">
        <w:rPr>
          <w:sz w:val="20"/>
          <w:szCs w:val="20"/>
        </w:rPr>
        <w:t xml:space="preserve"> пункта. (ФАП).</w:t>
      </w:r>
      <w:r w:rsidRPr="00760D30">
        <w:rPr>
          <w:sz w:val="20"/>
          <w:szCs w:val="20"/>
        </w:rPr>
        <w:tab/>
      </w:r>
    </w:p>
    <w:p w:rsidR="007C6579" w:rsidRPr="00760D30" w:rsidRDefault="007C6579" w:rsidP="005B2E23">
      <w:pPr>
        <w:ind w:firstLine="567"/>
        <w:jc w:val="center"/>
        <w:rPr>
          <w:rFonts w:eastAsia="Times New Roman" w:cs="Times New Roman"/>
          <w:b/>
          <w:sz w:val="20"/>
          <w:szCs w:val="20"/>
          <w:lang w:eastAsia="ar-SA"/>
        </w:rPr>
      </w:pPr>
    </w:p>
    <w:p w:rsidR="008C2485" w:rsidRPr="00760D30" w:rsidRDefault="008C2485" w:rsidP="00DC7465">
      <w:pPr>
        <w:ind w:firstLine="567"/>
        <w:jc w:val="right"/>
        <w:rPr>
          <w:rFonts w:eastAsia="Times New Roman" w:cs="Times New Roman"/>
          <w:b/>
          <w:sz w:val="20"/>
          <w:szCs w:val="20"/>
          <w:lang w:eastAsia="ar-SA"/>
        </w:rPr>
      </w:pPr>
    </w:p>
    <w:p w:rsidR="00DC7465" w:rsidRPr="00760D30" w:rsidRDefault="007C6579" w:rsidP="00DC7465">
      <w:pPr>
        <w:ind w:firstLine="567"/>
        <w:jc w:val="right"/>
        <w:rPr>
          <w:rFonts w:eastAsia="Times New Roman" w:cs="Times New Roman"/>
          <w:b/>
          <w:sz w:val="20"/>
          <w:szCs w:val="20"/>
          <w:lang w:eastAsia="ar-SA"/>
        </w:rPr>
      </w:pPr>
      <w:r w:rsidRPr="00760D30">
        <w:rPr>
          <w:rFonts w:eastAsia="Times New Roman" w:cs="Times New Roman"/>
          <w:b/>
          <w:sz w:val="20"/>
          <w:szCs w:val="20"/>
          <w:lang w:eastAsia="ar-SA"/>
        </w:rPr>
        <w:t xml:space="preserve">Таблица </w:t>
      </w:r>
      <w:r w:rsidR="008C2485" w:rsidRPr="00760D30">
        <w:rPr>
          <w:rFonts w:eastAsia="Times New Roman" w:cs="Times New Roman"/>
          <w:b/>
          <w:sz w:val="20"/>
          <w:szCs w:val="20"/>
          <w:lang w:eastAsia="ar-SA"/>
        </w:rPr>
        <w:t>6</w:t>
      </w:r>
    </w:p>
    <w:tbl>
      <w:tblPr>
        <w:tblStyle w:val="a6"/>
        <w:tblW w:w="0" w:type="auto"/>
        <w:tblLook w:val="04A0"/>
      </w:tblPr>
      <w:tblGrid>
        <w:gridCol w:w="485"/>
        <w:gridCol w:w="2001"/>
        <w:gridCol w:w="2643"/>
        <w:gridCol w:w="1532"/>
        <w:gridCol w:w="2909"/>
      </w:tblGrid>
      <w:tr w:rsidR="007426A6" w:rsidRPr="00760D30" w:rsidTr="009F3B4E">
        <w:tc>
          <w:tcPr>
            <w:tcW w:w="485" w:type="dxa"/>
          </w:tcPr>
          <w:p w:rsidR="007426A6" w:rsidRPr="00760D30" w:rsidRDefault="007426A6" w:rsidP="009F3B4E">
            <w:pPr>
              <w:pStyle w:val="ae"/>
              <w:rPr>
                <w:rFonts w:eastAsia="Times New Roman" w:cs="Times New Roman"/>
                <w:b/>
                <w:sz w:val="20"/>
                <w:szCs w:val="20"/>
                <w:lang w:eastAsia="ar-SA"/>
              </w:rPr>
            </w:pPr>
            <w:r w:rsidRPr="00760D30">
              <w:rPr>
                <w:rFonts w:eastAsia="Times New Roman" w:cs="Times New Roman"/>
                <w:b/>
                <w:sz w:val="20"/>
                <w:szCs w:val="20"/>
                <w:lang w:eastAsia="ar-SA"/>
              </w:rPr>
              <w:t>№</w:t>
            </w:r>
          </w:p>
        </w:tc>
        <w:tc>
          <w:tcPr>
            <w:tcW w:w="2001" w:type="dxa"/>
          </w:tcPr>
          <w:p w:rsidR="007426A6" w:rsidRPr="00760D30" w:rsidRDefault="007426A6" w:rsidP="009F3B4E">
            <w:pPr>
              <w:pStyle w:val="ae"/>
              <w:rPr>
                <w:rFonts w:eastAsia="Times New Roman" w:cs="Times New Roman"/>
                <w:b/>
                <w:sz w:val="20"/>
                <w:szCs w:val="20"/>
                <w:lang w:eastAsia="ar-SA"/>
              </w:rPr>
            </w:pPr>
            <w:r w:rsidRPr="00760D30">
              <w:rPr>
                <w:rFonts w:eastAsia="Times New Roman" w:cs="Times New Roman"/>
                <w:b/>
                <w:sz w:val="20"/>
                <w:szCs w:val="20"/>
                <w:lang w:eastAsia="ar-SA"/>
              </w:rPr>
              <w:t>Наименование</w:t>
            </w:r>
          </w:p>
        </w:tc>
        <w:tc>
          <w:tcPr>
            <w:tcW w:w="2643" w:type="dxa"/>
          </w:tcPr>
          <w:p w:rsidR="007426A6" w:rsidRPr="00760D30" w:rsidRDefault="007426A6" w:rsidP="009F3B4E">
            <w:pPr>
              <w:pStyle w:val="ae"/>
              <w:rPr>
                <w:rFonts w:eastAsia="Times New Roman" w:cs="Times New Roman"/>
                <w:b/>
                <w:sz w:val="20"/>
                <w:szCs w:val="20"/>
                <w:lang w:eastAsia="ar-SA"/>
              </w:rPr>
            </w:pPr>
            <w:r w:rsidRPr="00760D30">
              <w:rPr>
                <w:rFonts w:eastAsia="Times New Roman" w:cs="Times New Roman"/>
                <w:b/>
                <w:sz w:val="20"/>
                <w:szCs w:val="20"/>
                <w:lang w:eastAsia="ar-SA"/>
              </w:rPr>
              <w:t>Адрес</w:t>
            </w:r>
          </w:p>
        </w:tc>
        <w:tc>
          <w:tcPr>
            <w:tcW w:w="1532" w:type="dxa"/>
          </w:tcPr>
          <w:p w:rsidR="007426A6" w:rsidRPr="00760D30" w:rsidRDefault="007426A6" w:rsidP="009F3B4E">
            <w:pPr>
              <w:pStyle w:val="ae"/>
              <w:ind w:firstLine="0"/>
              <w:rPr>
                <w:rFonts w:eastAsia="Times New Roman" w:cs="Times New Roman"/>
                <w:b/>
                <w:sz w:val="20"/>
                <w:szCs w:val="20"/>
                <w:lang w:eastAsia="ar-SA"/>
              </w:rPr>
            </w:pPr>
            <w:r w:rsidRPr="00760D30">
              <w:rPr>
                <w:rFonts w:eastAsia="Times New Roman" w:cs="Times New Roman"/>
                <w:b/>
                <w:sz w:val="20"/>
                <w:szCs w:val="20"/>
                <w:lang w:eastAsia="ar-SA"/>
              </w:rPr>
              <w:t>Этажность</w:t>
            </w:r>
          </w:p>
        </w:tc>
        <w:tc>
          <w:tcPr>
            <w:tcW w:w="2909" w:type="dxa"/>
          </w:tcPr>
          <w:p w:rsidR="007426A6" w:rsidRPr="00760D30" w:rsidRDefault="007426A6" w:rsidP="009F3B4E">
            <w:pPr>
              <w:pStyle w:val="ae"/>
              <w:rPr>
                <w:rFonts w:eastAsia="Times New Roman" w:cs="Times New Roman"/>
                <w:b/>
                <w:sz w:val="20"/>
                <w:szCs w:val="20"/>
                <w:lang w:eastAsia="ar-SA"/>
              </w:rPr>
            </w:pPr>
            <w:r w:rsidRPr="00760D30">
              <w:rPr>
                <w:rFonts w:eastAsia="Times New Roman" w:cs="Times New Roman"/>
                <w:b/>
                <w:sz w:val="20"/>
                <w:szCs w:val="20"/>
                <w:lang w:eastAsia="ar-SA"/>
              </w:rPr>
              <w:t>Состояние</w:t>
            </w:r>
          </w:p>
        </w:tc>
      </w:tr>
      <w:tr w:rsidR="007426A6" w:rsidRPr="00760D30" w:rsidTr="009F3B4E">
        <w:tc>
          <w:tcPr>
            <w:tcW w:w="485" w:type="dxa"/>
          </w:tcPr>
          <w:p w:rsidR="007426A6" w:rsidRPr="00760D30" w:rsidRDefault="007426A6" w:rsidP="009F3B4E">
            <w:pPr>
              <w:pStyle w:val="ae"/>
              <w:rPr>
                <w:rFonts w:eastAsia="Times New Roman" w:cs="Times New Roman"/>
                <w:sz w:val="20"/>
                <w:szCs w:val="20"/>
                <w:lang w:eastAsia="ar-SA"/>
              </w:rPr>
            </w:pPr>
            <w:r w:rsidRPr="00760D30">
              <w:rPr>
                <w:rFonts w:eastAsia="Times New Roman" w:cs="Times New Roman"/>
                <w:sz w:val="20"/>
                <w:szCs w:val="20"/>
                <w:lang w:eastAsia="ar-SA"/>
              </w:rPr>
              <w:t>2</w:t>
            </w:r>
          </w:p>
        </w:tc>
        <w:tc>
          <w:tcPr>
            <w:tcW w:w="2001" w:type="dxa"/>
          </w:tcPr>
          <w:p w:rsidR="007426A6" w:rsidRPr="00760D30" w:rsidRDefault="007426A6" w:rsidP="009F3B4E">
            <w:pPr>
              <w:pStyle w:val="ae"/>
              <w:ind w:firstLine="0"/>
              <w:rPr>
                <w:rFonts w:eastAsia="Times New Roman" w:cs="Times New Roman"/>
                <w:sz w:val="20"/>
                <w:szCs w:val="20"/>
                <w:lang w:eastAsia="ar-SA"/>
              </w:rPr>
            </w:pPr>
            <w:proofErr w:type="spellStart"/>
            <w:r w:rsidRPr="00760D30">
              <w:rPr>
                <w:rFonts w:cs="Times New Roman"/>
                <w:sz w:val="20"/>
                <w:szCs w:val="20"/>
              </w:rPr>
              <w:t>Пигулинский</w:t>
            </w:r>
            <w:proofErr w:type="spellEnd"/>
            <w:r w:rsidRPr="00760D30">
              <w:rPr>
                <w:rFonts w:eastAsia="Times New Roman" w:cs="Times New Roman"/>
                <w:sz w:val="20"/>
                <w:szCs w:val="20"/>
                <w:lang w:eastAsia="ar-SA"/>
              </w:rPr>
              <w:t xml:space="preserve"> ФАП</w:t>
            </w:r>
          </w:p>
        </w:tc>
        <w:tc>
          <w:tcPr>
            <w:tcW w:w="2643" w:type="dxa"/>
          </w:tcPr>
          <w:p w:rsidR="007426A6" w:rsidRPr="00760D30" w:rsidRDefault="007426A6" w:rsidP="0024659A">
            <w:pPr>
              <w:pStyle w:val="ae"/>
              <w:ind w:firstLine="0"/>
              <w:rPr>
                <w:rFonts w:eastAsia="Times New Roman" w:cs="Times New Roman"/>
                <w:sz w:val="20"/>
                <w:szCs w:val="20"/>
                <w:lang w:eastAsia="ar-SA"/>
              </w:rPr>
            </w:pPr>
            <w:r w:rsidRPr="00760D30">
              <w:rPr>
                <w:rFonts w:eastAsia="Times New Roman" w:cs="Times New Roman"/>
                <w:sz w:val="20"/>
                <w:szCs w:val="20"/>
                <w:lang w:eastAsia="ar-SA"/>
              </w:rPr>
              <w:t xml:space="preserve">Смоленская </w:t>
            </w:r>
            <w:r w:rsidR="0024659A" w:rsidRPr="00760D30">
              <w:rPr>
                <w:rFonts w:eastAsia="Times New Roman" w:cs="Times New Roman"/>
                <w:sz w:val="20"/>
                <w:szCs w:val="20"/>
                <w:lang w:eastAsia="ar-SA"/>
              </w:rPr>
              <w:t xml:space="preserve">область, Холм-Жирковский район, </w:t>
            </w:r>
            <w:proofErr w:type="spellStart"/>
            <w:r w:rsidR="0024659A" w:rsidRPr="00760D30">
              <w:rPr>
                <w:rFonts w:eastAsia="Times New Roman" w:cs="Times New Roman"/>
                <w:sz w:val="20"/>
                <w:szCs w:val="20"/>
                <w:lang w:eastAsia="ar-SA"/>
              </w:rPr>
              <w:t>д</w:t>
            </w:r>
            <w:proofErr w:type="gramStart"/>
            <w:r w:rsidR="0024659A" w:rsidRPr="00760D30">
              <w:rPr>
                <w:rFonts w:eastAsia="Times New Roman" w:cs="Times New Roman"/>
                <w:sz w:val="20"/>
                <w:szCs w:val="20"/>
                <w:lang w:eastAsia="ar-SA"/>
              </w:rPr>
              <w:t>.П</w:t>
            </w:r>
            <w:proofErr w:type="gramEnd"/>
            <w:r w:rsidRPr="00760D30">
              <w:rPr>
                <w:rFonts w:eastAsia="Times New Roman" w:cs="Times New Roman"/>
                <w:sz w:val="20"/>
                <w:szCs w:val="20"/>
                <w:lang w:eastAsia="ar-SA"/>
              </w:rPr>
              <w:t>игулино,ул</w:t>
            </w:r>
            <w:proofErr w:type="spellEnd"/>
            <w:r w:rsidRPr="00760D30">
              <w:rPr>
                <w:rFonts w:eastAsia="Times New Roman" w:cs="Times New Roman"/>
                <w:sz w:val="20"/>
                <w:szCs w:val="20"/>
                <w:lang w:eastAsia="ar-SA"/>
              </w:rPr>
              <w:t>. Верхняя.д.45</w:t>
            </w:r>
          </w:p>
        </w:tc>
        <w:tc>
          <w:tcPr>
            <w:tcW w:w="1532" w:type="dxa"/>
          </w:tcPr>
          <w:p w:rsidR="007426A6" w:rsidRPr="00760D30" w:rsidRDefault="007426A6" w:rsidP="009F3B4E">
            <w:pPr>
              <w:pStyle w:val="ae"/>
              <w:rPr>
                <w:rFonts w:eastAsia="Times New Roman" w:cs="Times New Roman"/>
                <w:sz w:val="20"/>
                <w:szCs w:val="20"/>
                <w:lang w:eastAsia="ar-SA"/>
              </w:rPr>
            </w:pPr>
            <w:r w:rsidRPr="00760D30">
              <w:rPr>
                <w:rFonts w:eastAsia="Times New Roman" w:cs="Times New Roman"/>
                <w:sz w:val="20"/>
                <w:szCs w:val="20"/>
                <w:lang w:eastAsia="ar-SA"/>
              </w:rPr>
              <w:t>1</w:t>
            </w:r>
          </w:p>
        </w:tc>
        <w:tc>
          <w:tcPr>
            <w:tcW w:w="2909" w:type="dxa"/>
          </w:tcPr>
          <w:p w:rsidR="007426A6" w:rsidRPr="00760D30" w:rsidRDefault="007426A6" w:rsidP="007C6579">
            <w:pPr>
              <w:pStyle w:val="ae"/>
              <w:ind w:firstLine="0"/>
              <w:rPr>
                <w:rFonts w:eastAsia="Times New Roman" w:cs="Times New Roman"/>
                <w:sz w:val="20"/>
                <w:szCs w:val="20"/>
                <w:lang w:eastAsia="ar-SA"/>
              </w:rPr>
            </w:pPr>
            <w:r w:rsidRPr="00760D30">
              <w:rPr>
                <w:rFonts w:eastAsia="Times New Roman" w:cs="Times New Roman"/>
                <w:sz w:val="20"/>
                <w:szCs w:val="20"/>
                <w:lang w:eastAsia="ar-SA"/>
              </w:rPr>
              <w:t>Удовлетворительное</w:t>
            </w:r>
          </w:p>
        </w:tc>
      </w:tr>
      <w:tr w:rsidR="007C6579" w:rsidRPr="00760D30" w:rsidTr="009F3B4E">
        <w:tc>
          <w:tcPr>
            <w:tcW w:w="485" w:type="dxa"/>
          </w:tcPr>
          <w:p w:rsidR="007C6579" w:rsidRPr="00760D30" w:rsidRDefault="007C6579" w:rsidP="009F3B4E">
            <w:pPr>
              <w:pStyle w:val="ae"/>
              <w:rPr>
                <w:rFonts w:eastAsia="Times New Roman" w:cs="Times New Roman"/>
                <w:sz w:val="20"/>
                <w:szCs w:val="20"/>
                <w:lang w:eastAsia="ar-SA"/>
              </w:rPr>
            </w:pPr>
          </w:p>
        </w:tc>
        <w:tc>
          <w:tcPr>
            <w:tcW w:w="2001" w:type="dxa"/>
          </w:tcPr>
          <w:p w:rsidR="007C6579" w:rsidRPr="00760D30" w:rsidRDefault="007C6579" w:rsidP="009F3B4E">
            <w:pPr>
              <w:pStyle w:val="ae"/>
              <w:ind w:firstLine="0"/>
              <w:rPr>
                <w:rFonts w:cs="Times New Roman"/>
                <w:sz w:val="20"/>
                <w:szCs w:val="20"/>
              </w:rPr>
            </w:pPr>
            <w:proofErr w:type="spellStart"/>
            <w:r w:rsidRPr="00760D30">
              <w:rPr>
                <w:rFonts w:cs="Times New Roman"/>
                <w:sz w:val="20"/>
                <w:szCs w:val="20"/>
              </w:rPr>
              <w:t>Агибаловский</w:t>
            </w:r>
            <w:proofErr w:type="spellEnd"/>
            <w:r w:rsidRPr="00760D30">
              <w:rPr>
                <w:rFonts w:cs="Times New Roman"/>
                <w:sz w:val="20"/>
                <w:szCs w:val="20"/>
              </w:rPr>
              <w:t xml:space="preserve"> ФАП</w:t>
            </w:r>
          </w:p>
        </w:tc>
        <w:tc>
          <w:tcPr>
            <w:tcW w:w="2643" w:type="dxa"/>
          </w:tcPr>
          <w:p w:rsidR="007C6579" w:rsidRPr="00760D30" w:rsidRDefault="007C6579" w:rsidP="0024659A">
            <w:pPr>
              <w:pStyle w:val="ae"/>
              <w:ind w:firstLine="0"/>
              <w:rPr>
                <w:rFonts w:eastAsia="Times New Roman" w:cs="Times New Roman"/>
                <w:sz w:val="20"/>
                <w:szCs w:val="20"/>
                <w:lang w:eastAsia="ar-SA"/>
              </w:rPr>
            </w:pPr>
            <w:r w:rsidRPr="00760D30">
              <w:rPr>
                <w:rFonts w:eastAsia="Times New Roman" w:cs="Times New Roman"/>
                <w:sz w:val="20"/>
                <w:szCs w:val="20"/>
                <w:lang w:eastAsia="ar-SA"/>
              </w:rPr>
              <w:t xml:space="preserve">Смоленская область, Холм-Жирковский район, д. </w:t>
            </w:r>
            <w:proofErr w:type="spellStart"/>
            <w:r w:rsidRPr="00760D30">
              <w:rPr>
                <w:rFonts w:eastAsia="Times New Roman" w:cs="Times New Roman"/>
                <w:sz w:val="20"/>
                <w:szCs w:val="20"/>
                <w:lang w:eastAsia="ar-SA"/>
              </w:rPr>
              <w:t>Агибалово</w:t>
            </w:r>
            <w:proofErr w:type="spellEnd"/>
            <w:r w:rsidRPr="00760D30">
              <w:rPr>
                <w:rFonts w:eastAsia="Times New Roman" w:cs="Times New Roman"/>
                <w:sz w:val="20"/>
                <w:szCs w:val="20"/>
                <w:lang w:eastAsia="ar-SA"/>
              </w:rPr>
              <w:t>, ул. Центральная, д.2</w:t>
            </w:r>
          </w:p>
        </w:tc>
        <w:tc>
          <w:tcPr>
            <w:tcW w:w="1532" w:type="dxa"/>
          </w:tcPr>
          <w:p w:rsidR="007C6579" w:rsidRPr="00760D30" w:rsidRDefault="007C6579" w:rsidP="009F3B4E">
            <w:pPr>
              <w:pStyle w:val="ae"/>
              <w:rPr>
                <w:rFonts w:eastAsia="Times New Roman" w:cs="Times New Roman"/>
                <w:sz w:val="20"/>
                <w:szCs w:val="20"/>
                <w:lang w:eastAsia="ar-SA"/>
              </w:rPr>
            </w:pPr>
            <w:r w:rsidRPr="00760D30">
              <w:rPr>
                <w:rFonts w:eastAsia="Times New Roman" w:cs="Times New Roman"/>
                <w:sz w:val="20"/>
                <w:szCs w:val="20"/>
                <w:lang w:eastAsia="ar-SA"/>
              </w:rPr>
              <w:t>1</w:t>
            </w:r>
          </w:p>
        </w:tc>
        <w:tc>
          <w:tcPr>
            <w:tcW w:w="2909" w:type="dxa"/>
          </w:tcPr>
          <w:p w:rsidR="007C6579" w:rsidRPr="00760D30" w:rsidRDefault="007C6579" w:rsidP="007C6579">
            <w:pPr>
              <w:pStyle w:val="ae"/>
              <w:ind w:firstLine="0"/>
              <w:rPr>
                <w:rFonts w:eastAsia="Times New Roman" w:cs="Times New Roman"/>
                <w:sz w:val="20"/>
                <w:szCs w:val="20"/>
                <w:lang w:eastAsia="ar-SA"/>
              </w:rPr>
            </w:pPr>
            <w:r w:rsidRPr="00760D30">
              <w:rPr>
                <w:rFonts w:eastAsia="Times New Roman" w:cs="Times New Roman"/>
                <w:sz w:val="20"/>
                <w:szCs w:val="20"/>
                <w:lang w:eastAsia="ar-SA"/>
              </w:rPr>
              <w:t>Удовлетворительное</w:t>
            </w:r>
          </w:p>
        </w:tc>
      </w:tr>
      <w:tr w:rsidR="007C6579" w:rsidRPr="00760D30" w:rsidTr="009F3B4E">
        <w:tc>
          <w:tcPr>
            <w:tcW w:w="485" w:type="dxa"/>
          </w:tcPr>
          <w:p w:rsidR="007C6579" w:rsidRPr="00760D30" w:rsidRDefault="007C6579" w:rsidP="009F3B4E">
            <w:pPr>
              <w:pStyle w:val="ae"/>
              <w:rPr>
                <w:rFonts w:eastAsia="Times New Roman" w:cs="Times New Roman"/>
                <w:sz w:val="20"/>
                <w:szCs w:val="20"/>
                <w:lang w:eastAsia="ar-SA"/>
              </w:rPr>
            </w:pPr>
          </w:p>
        </w:tc>
        <w:tc>
          <w:tcPr>
            <w:tcW w:w="2001" w:type="dxa"/>
          </w:tcPr>
          <w:p w:rsidR="007C6579" w:rsidRPr="00760D30" w:rsidRDefault="007C6579" w:rsidP="009F3B4E">
            <w:pPr>
              <w:pStyle w:val="ae"/>
              <w:ind w:firstLine="0"/>
              <w:rPr>
                <w:rFonts w:cs="Times New Roman"/>
                <w:sz w:val="20"/>
                <w:szCs w:val="20"/>
              </w:rPr>
            </w:pPr>
            <w:proofErr w:type="spellStart"/>
            <w:r w:rsidRPr="00760D30">
              <w:rPr>
                <w:rFonts w:cs="Times New Roman"/>
                <w:sz w:val="20"/>
                <w:szCs w:val="20"/>
              </w:rPr>
              <w:t>Стешинский</w:t>
            </w:r>
            <w:proofErr w:type="spellEnd"/>
            <w:r w:rsidRPr="00760D30">
              <w:rPr>
                <w:rFonts w:cs="Times New Roman"/>
                <w:sz w:val="20"/>
                <w:szCs w:val="20"/>
              </w:rPr>
              <w:t xml:space="preserve"> ФАП</w:t>
            </w:r>
          </w:p>
        </w:tc>
        <w:tc>
          <w:tcPr>
            <w:tcW w:w="2643" w:type="dxa"/>
          </w:tcPr>
          <w:p w:rsidR="007C6579" w:rsidRPr="00760D30" w:rsidRDefault="007C6579" w:rsidP="0024659A">
            <w:pPr>
              <w:pStyle w:val="ae"/>
              <w:ind w:firstLine="0"/>
              <w:rPr>
                <w:rFonts w:eastAsia="Times New Roman" w:cs="Times New Roman"/>
                <w:sz w:val="20"/>
                <w:szCs w:val="20"/>
                <w:lang w:eastAsia="ar-SA"/>
              </w:rPr>
            </w:pPr>
            <w:r w:rsidRPr="00760D30">
              <w:rPr>
                <w:rFonts w:eastAsia="Times New Roman" w:cs="Times New Roman"/>
                <w:sz w:val="20"/>
                <w:szCs w:val="20"/>
                <w:lang w:eastAsia="ar-SA"/>
              </w:rPr>
              <w:t xml:space="preserve">Смоленская область, Холм-Жирковский район, д. </w:t>
            </w:r>
            <w:proofErr w:type="spellStart"/>
            <w:r w:rsidRPr="00760D30">
              <w:rPr>
                <w:rFonts w:eastAsia="Times New Roman" w:cs="Times New Roman"/>
                <w:sz w:val="20"/>
                <w:szCs w:val="20"/>
                <w:lang w:eastAsia="ar-SA"/>
              </w:rPr>
              <w:t>Стешино</w:t>
            </w:r>
            <w:proofErr w:type="spellEnd"/>
            <w:r w:rsidRPr="00760D30">
              <w:rPr>
                <w:rFonts w:eastAsia="Times New Roman" w:cs="Times New Roman"/>
                <w:sz w:val="20"/>
                <w:szCs w:val="20"/>
                <w:lang w:eastAsia="ar-SA"/>
              </w:rPr>
              <w:t>, ул. Центральная, д.33</w:t>
            </w:r>
          </w:p>
        </w:tc>
        <w:tc>
          <w:tcPr>
            <w:tcW w:w="1532" w:type="dxa"/>
          </w:tcPr>
          <w:p w:rsidR="007C6579" w:rsidRPr="00760D30" w:rsidRDefault="007C6579" w:rsidP="009F3B4E">
            <w:pPr>
              <w:pStyle w:val="ae"/>
              <w:rPr>
                <w:rFonts w:eastAsia="Times New Roman" w:cs="Times New Roman"/>
                <w:sz w:val="20"/>
                <w:szCs w:val="20"/>
                <w:lang w:eastAsia="ar-SA"/>
              </w:rPr>
            </w:pPr>
            <w:r w:rsidRPr="00760D30">
              <w:rPr>
                <w:rFonts w:eastAsia="Times New Roman" w:cs="Times New Roman"/>
                <w:sz w:val="20"/>
                <w:szCs w:val="20"/>
                <w:lang w:eastAsia="ar-SA"/>
              </w:rPr>
              <w:t>1</w:t>
            </w:r>
          </w:p>
        </w:tc>
        <w:tc>
          <w:tcPr>
            <w:tcW w:w="2909" w:type="dxa"/>
          </w:tcPr>
          <w:p w:rsidR="007C6579" w:rsidRPr="00760D30" w:rsidRDefault="007C6579" w:rsidP="007C6579">
            <w:pPr>
              <w:pStyle w:val="ae"/>
              <w:ind w:firstLine="0"/>
              <w:rPr>
                <w:rFonts w:eastAsia="Times New Roman" w:cs="Times New Roman"/>
                <w:sz w:val="20"/>
                <w:szCs w:val="20"/>
                <w:lang w:eastAsia="ar-SA"/>
              </w:rPr>
            </w:pPr>
            <w:r w:rsidRPr="00760D30">
              <w:rPr>
                <w:rFonts w:eastAsia="Times New Roman" w:cs="Times New Roman"/>
                <w:sz w:val="20"/>
                <w:szCs w:val="20"/>
                <w:lang w:eastAsia="ar-SA"/>
              </w:rPr>
              <w:t>Удовлетворительное</w:t>
            </w:r>
          </w:p>
        </w:tc>
      </w:tr>
    </w:tbl>
    <w:p w:rsidR="005D4FB2" w:rsidRPr="00760D30" w:rsidRDefault="005D4FB2" w:rsidP="005D4FB2">
      <w:pPr>
        <w:pStyle w:val="ae"/>
        <w:rPr>
          <w:rFonts w:eastAsia="Times New Roman" w:cs="Times New Roman"/>
          <w:sz w:val="20"/>
          <w:szCs w:val="20"/>
          <w:lang w:eastAsia="ar-SA"/>
        </w:rPr>
      </w:pPr>
      <w:r w:rsidRPr="00760D30">
        <w:rPr>
          <w:rFonts w:eastAsia="Times New Roman" w:cs="Times New Roman"/>
          <w:sz w:val="20"/>
          <w:szCs w:val="20"/>
          <w:lang w:eastAsia="ar-SA"/>
        </w:rPr>
        <w:t xml:space="preserve">В </w:t>
      </w:r>
      <w:proofErr w:type="spellStart"/>
      <w:r w:rsidRPr="00760D30">
        <w:rPr>
          <w:rFonts w:cs="Times New Roman"/>
          <w:sz w:val="20"/>
          <w:szCs w:val="20"/>
        </w:rPr>
        <w:t>Пигулинском</w:t>
      </w:r>
      <w:proofErr w:type="spellEnd"/>
      <w:r w:rsidRPr="00760D30">
        <w:rPr>
          <w:rFonts w:eastAsia="Times New Roman" w:cs="Times New Roman"/>
          <w:sz w:val="20"/>
          <w:szCs w:val="20"/>
          <w:lang w:eastAsia="ar-SA"/>
        </w:rPr>
        <w:t xml:space="preserve"> сельском поселении средняя численность работн</w:t>
      </w:r>
      <w:r w:rsidR="007C6579" w:rsidRPr="00760D30">
        <w:rPr>
          <w:rFonts w:eastAsia="Times New Roman" w:cs="Times New Roman"/>
          <w:sz w:val="20"/>
          <w:szCs w:val="20"/>
          <w:lang w:eastAsia="ar-SA"/>
        </w:rPr>
        <w:t>иков системы здравоохранения – 3</w:t>
      </w:r>
      <w:r w:rsidRPr="00760D30">
        <w:rPr>
          <w:rFonts w:eastAsia="Times New Roman" w:cs="Times New Roman"/>
          <w:sz w:val="20"/>
          <w:szCs w:val="20"/>
          <w:lang w:eastAsia="ar-SA"/>
        </w:rPr>
        <w:t xml:space="preserve"> человека.</w:t>
      </w:r>
      <w:r w:rsidRPr="00760D30">
        <w:rPr>
          <w:sz w:val="20"/>
          <w:szCs w:val="20"/>
        </w:rPr>
        <w:tab/>
      </w:r>
    </w:p>
    <w:p w:rsidR="005D4FB2" w:rsidRPr="00760D30" w:rsidRDefault="005D4FB2" w:rsidP="005D4FB2">
      <w:pPr>
        <w:rPr>
          <w:sz w:val="20"/>
          <w:szCs w:val="20"/>
        </w:rPr>
      </w:pPr>
      <w:r w:rsidRPr="00760D30">
        <w:rPr>
          <w:sz w:val="20"/>
          <w:szCs w:val="20"/>
        </w:rPr>
        <w:t xml:space="preserve">Наличие </w:t>
      </w:r>
      <w:r w:rsidR="007C6579" w:rsidRPr="00760D30">
        <w:rPr>
          <w:sz w:val="20"/>
          <w:szCs w:val="20"/>
        </w:rPr>
        <w:t>трех фельдшерско-акушерских</w:t>
      </w:r>
      <w:r w:rsidRPr="00760D30">
        <w:rPr>
          <w:sz w:val="20"/>
          <w:szCs w:val="20"/>
        </w:rPr>
        <w:t xml:space="preserve"> пункта можно считать достаточным при данном количестве жителей поселения. </w:t>
      </w:r>
    </w:p>
    <w:p w:rsidR="005D4FB2" w:rsidRPr="00760D30" w:rsidRDefault="005D4FB2" w:rsidP="00DC7465">
      <w:pPr>
        <w:ind w:firstLine="0"/>
        <w:jc w:val="center"/>
        <w:rPr>
          <w:bCs/>
          <w:iCs/>
          <w:sz w:val="20"/>
          <w:szCs w:val="20"/>
          <w:u w:val="single"/>
        </w:rPr>
      </w:pPr>
      <w:r w:rsidRPr="00760D30">
        <w:rPr>
          <w:bCs/>
          <w:iCs/>
          <w:sz w:val="20"/>
          <w:szCs w:val="20"/>
          <w:u w:val="single"/>
        </w:rPr>
        <w:t>Обоснование проектных предложений</w:t>
      </w:r>
    </w:p>
    <w:p w:rsidR="005D4FB2" w:rsidRPr="00760D30" w:rsidRDefault="005D4FB2" w:rsidP="005D4FB2">
      <w:pPr>
        <w:ind w:firstLine="0"/>
        <w:rPr>
          <w:sz w:val="20"/>
          <w:szCs w:val="20"/>
        </w:rPr>
      </w:pPr>
      <w:r w:rsidRPr="00760D30">
        <w:rPr>
          <w:sz w:val="20"/>
          <w:szCs w:val="20"/>
        </w:rPr>
        <w:t>Крайне необходимым для поселения является повышение уровня качества оказания медицинских услуг населению.</w:t>
      </w:r>
      <w:r w:rsidRPr="00760D30">
        <w:rPr>
          <w:sz w:val="20"/>
          <w:szCs w:val="20"/>
        </w:rPr>
        <w:tab/>
      </w:r>
    </w:p>
    <w:p w:rsidR="005D4FB2" w:rsidRPr="00760D30" w:rsidRDefault="005D4FB2" w:rsidP="005D4FB2">
      <w:pPr>
        <w:ind w:firstLine="0"/>
        <w:rPr>
          <w:sz w:val="20"/>
          <w:szCs w:val="20"/>
        </w:rPr>
      </w:pPr>
      <w:r w:rsidRPr="00760D30">
        <w:rPr>
          <w:sz w:val="20"/>
          <w:szCs w:val="20"/>
        </w:rPr>
        <w:tab/>
      </w:r>
      <w:proofErr w:type="gramStart"/>
      <w:r w:rsidRPr="00760D30">
        <w:rPr>
          <w:sz w:val="20"/>
          <w:szCs w:val="20"/>
        </w:rPr>
        <w:t xml:space="preserve">Сокращение сети </w:t>
      </w:r>
      <w:r w:rsidR="007C6579" w:rsidRPr="00760D30">
        <w:rPr>
          <w:sz w:val="20"/>
          <w:szCs w:val="20"/>
        </w:rPr>
        <w:t>медучреждений первичного звена</w:t>
      </w:r>
      <w:r w:rsidRPr="00760D30">
        <w:rPr>
          <w:sz w:val="20"/>
          <w:szCs w:val="20"/>
        </w:rPr>
        <w:t xml:space="preserve"> не отвечает основной тенденции в развитии здравоохранения, которая связана с расширением ранней диагностической и профилактической помощи населению в целях сокращения необходимости в дорогостоящем стационарном лечении пациентов с</w:t>
      </w:r>
      <w:r w:rsidR="007C6579" w:rsidRPr="00760D30">
        <w:rPr>
          <w:sz w:val="20"/>
          <w:szCs w:val="20"/>
        </w:rPr>
        <w:t xml:space="preserve"> запущенными стадиями болезней</w:t>
      </w:r>
      <w:r w:rsidRPr="00760D30">
        <w:rPr>
          <w:sz w:val="20"/>
          <w:szCs w:val="20"/>
        </w:rPr>
        <w:t xml:space="preserve">, поскольку в районе велика доля населения в возрасте старше </w:t>
      </w:r>
      <w:r w:rsidRPr="00760D30">
        <w:rPr>
          <w:sz w:val="20"/>
          <w:szCs w:val="20"/>
        </w:rPr>
        <w:lastRenderedPageBreak/>
        <w:t>трудоспособного</w:t>
      </w:r>
      <w:r w:rsidR="007C6579" w:rsidRPr="00760D30">
        <w:rPr>
          <w:sz w:val="20"/>
          <w:szCs w:val="20"/>
        </w:rPr>
        <w:t xml:space="preserve"> возраста</w:t>
      </w:r>
      <w:r w:rsidRPr="00760D30">
        <w:rPr>
          <w:sz w:val="20"/>
          <w:szCs w:val="20"/>
        </w:rPr>
        <w:t>, обращаемость которого за первичной медицинской помощью существенно выше, чем в  других возрастных группах.</w:t>
      </w:r>
      <w:proofErr w:type="gramEnd"/>
      <w:r w:rsidRPr="00760D30">
        <w:rPr>
          <w:sz w:val="20"/>
          <w:szCs w:val="20"/>
        </w:rPr>
        <w:t xml:space="preserve"> Для этой возрастной группы особенно важна близость медицинских учреждений к месту жительства.</w:t>
      </w:r>
    </w:p>
    <w:p w:rsidR="005D4FB2" w:rsidRPr="00760D30" w:rsidRDefault="005D4FB2" w:rsidP="005D4FB2">
      <w:pPr>
        <w:ind w:firstLine="0"/>
        <w:rPr>
          <w:sz w:val="20"/>
          <w:szCs w:val="20"/>
        </w:rPr>
      </w:pPr>
      <w:r w:rsidRPr="00760D30">
        <w:rPr>
          <w:sz w:val="20"/>
          <w:szCs w:val="20"/>
        </w:rPr>
        <w:t xml:space="preserve">  Конкретизация необходимого объема медицинской помощи населению по ее видам в соответствии с региональными и местными потребностями является сферой компетенции Департамента здравоохранения Смоленской области.</w:t>
      </w:r>
    </w:p>
    <w:p w:rsidR="00832041" w:rsidRPr="00760D30" w:rsidRDefault="00832041" w:rsidP="00CC16E7">
      <w:pPr>
        <w:pStyle w:val="ae"/>
        <w:ind w:firstLine="0"/>
        <w:rPr>
          <w:rFonts w:eastAsia="Times New Roman" w:cs="Times New Roman"/>
          <w:b/>
          <w:sz w:val="20"/>
          <w:szCs w:val="20"/>
          <w:lang w:eastAsia="ar-SA"/>
        </w:rPr>
      </w:pPr>
    </w:p>
    <w:p w:rsidR="00440613" w:rsidRPr="00760D30" w:rsidRDefault="00440613" w:rsidP="00CC16E7">
      <w:pPr>
        <w:pStyle w:val="ae"/>
        <w:jc w:val="center"/>
        <w:rPr>
          <w:rFonts w:eastAsia="Times New Roman" w:cs="Times New Roman"/>
          <w:b/>
          <w:sz w:val="20"/>
          <w:szCs w:val="20"/>
          <w:lang w:eastAsia="ar-SA"/>
        </w:rPr>
      </w:pPr>
      <w:r w:rsidRPr="00760D30">
        <w:rPr>
          <w:rFonts w:eastAsia="Times New Roman" w:cs="Times New Roman"/>
          <w:b/>
          <w:sz w:val="20"/>
          <w:szCs w:val="20"/>
          <w:lang w:eastAsia="ar-SA"/>
        </w:rPr>
        <w:t>Жилой фонд и жилищное строительство</w:t>
      </w:r>
    </w:p>
    <w:p w:rsidR="00440613" w:rsidRPr="00760D30" w:rsidRDefault="00440613" w:rsidP="00440613">
      <w:pPr>
        <w:rPr>
          <w:sz w:val="20"/>
          <w:szCs w:val="20"/>
        </w:rPr>
      </w:pPr>
      <w:r w:rsidRPr="00760D30">
        <w:rPr>
          <w:sz w:val="20"/>
          <w:szCs w:val="20"/>
        </w:rPr>
        <w:t>Жилищный вопрос в поселении является сложным, строительство многоквартирных домов не ведется, строятся только индивидуальные жилые дома. Между тем на качество жизни населения влияет их обеспеченность жильем.</w:t>
      </w:r>
    </w:p>
    <w:p w:rsidR="00FF1911" w:rsidRPr="00760D30" w:rsidRDefault="00FF1911" w:rsidP="005B2E23">
      <w:pPr>
        <w:pStyle w:val="ae"/>
        <w:jc w:val="center"/>
        <w:rPr>
          <w:rFonts w:eastAsia="Times New Roman" w:cs="Times New Roman"/>
          <w:b/>
          <w:sz w:val="20"/>
          <w:szCs w:val="20"/>
          <w:lang w:eastAsia="ar-SA"/>
        </w:rPr>
      </w:pPr>
      <w:r w:rsidRPr="00760D30">
        <w:rPr>
          <w:rFonts w:eastAsia="Times New Roman" w:cs="Times New Roman"/>
          <w:b/>
          <w:sz w:val="20"/>
          <w:szCs w:val="20"/>
          <w:lang w:eastAsia="ar-SA"/>
        </w:rPr>
        <w:t>Существующий жилой фонд</w:t>
      </w:r>
    </w:p>
    <w:p w:rsidR="00440613" w:rsidRPr="00760D30" w:rsidRDefault="007C6579" w:rsidP="005B2E23">
      <w:pPr>
        <w:pStyle w:val="ae"/>
        <w:jc w:val="right"/>
        <w:rPr>
          <w:rFonts w:eastAsia="Times New Roman" w:cs="Times New Roman"/>
          <w:b/>
          <w:sz w:val="20"/>
          <w:szCs w:val="20"/>
          <w:lang w:eastAsia="ar-SA"/>
        </w:rPr>
      </w:pPr>
      <w:r w:rsidRPr="00760D30">
        <w:rPr>
          <w:rFonts w:eastAsia="Times New Roman" w:cs="Times New Roman"/>
          <w:b/>
          <w:sz w:val="20"/>
          <w:szCs w:val="20"/>
          <w:lang w:eastAsia="ar-SA"/>
        </w:rPr>
        <w:t xml:space="preserve">Таблица </w:t>
      </w:r>
      <w:r w:rsidR="008C2485" w:rsidRPr="00760D30">
        <w:rPr>
          <w:rFonts w:eastAsia="Times New Roman" w:cs="Times New Roman"/>
          <w:b/>
          <w:sz w:val="20"/>
          <w:szCs w:val="20"/>
          <w:lang w:eastAsia="ar-SA"/>
        </w:rPr>
        <w:t>7</w:t>
      </w:r>
    </w:p>
    <w:tbl>
      <w:tblPr>
        <w:tblStyle w:val="a6"/>
        <w:tblW w:w="0" w:type="auto"/>
        <w:tblLook w:val="04A0"/>
      </w:tblPr>
      <w:tblGrid>
        <w:gridCol w:w="1270"/>
        <w:gridCol w:w="4692"/>
        <w:gridCol w:w="3378"/>
      </w:tblGrid>
      <w:tr w:rsidR="00440613" w:rsidRPr="00760D30" w:rsidTr="009F3B4E">
        <w:trPr>
          <w:trHeight w:val="600"/>
        </w:trPr>
        <w:tc>
          <w:tcPr>
            <w:tcW w:w="1270" w:type="dxa"/>
          </w:tcPr>
          <w:p w:rsidR="00440613" w:rsidRPr="00760D30" w:rsidRDefault="00440613" w:rsidP="009F3B4E">
            <w:pPr>
              <w:pStyle w:val="ae"/>
              <w:rPr>
                <w:rFonts w:eastAsia="Times New Roman" w:cs="Times New Roman"/>
                <w:b/>
                <w:sz w:val="20"/>
                <w:szCs w:val="20"/>
                <w:lang w:eastAsia="ar-SA"/>
              </w:rPr>
            </w:pPr>
            <w:r w:rsidRPr="00760D30">
              <w:rPr>
                <w:rFonts w:eastAsia="Times New Roman" w:cs="Times New Roman"/>
                <w:b/>
                <w:sz w:val="20"/>
                <w:szCs w:val="20"/>
                <w:lang w:eastAsia="ar-SA"/>
              </w:rPr>
              <w:t>№</w:t>
            </w:r>
          </w:p>
        </w:tc>
        <w:tc>
          <w:tcPr>
            <w:tcW w:w="4692" w:type="dxa"/>
          </w:tcPr>
          <w:p w:rsidR="00440613" w:rsidRPr="00760D30" w:rsidRDefault="00440613" w:rsidP="009F3B4E">
            <w:pPr>
              <w:pStyle w:val="ae"/>
              <w:rPr>
                <w:rFonts w:eastAsia="Times New Roman" w:cs="Times New Roman"/>
                <w:b/>
                <w:sz w:val="20"/>
                <w:szCs w:val="20"/>
                <w:lang w:eastAsia="ar-SA"/>
              </w:rPr>
            </w:pPr>
            <w:r w:rsidRPr="00760D30">
              <w:rPr>
                <w:rFonts w:eastAsia="Times New Roman" w:cs="Times New Roman"/>
                <w:b/>
                <w:sz w:val="20"/>
                <w:szCs w:val="20"/>
                <w:lang w:eastAsia="ar-SA"/>
              </w:rPr>
              <w:t>Наименование</w:t>
            </w:r>
          </w:p>
        </w:tc>
        <w:tc>
          <w:tcPr>
            <w:tcW w:w="3378" w:type="dxa"/>
          </w:tcPr>
          <w:p w:rsidR="00440613" w:rsidRPr="00760D30" w:rsidRDefault="00440613" w:rsidP="009F3B4E">
            <w:pPr>
              <w:pStyle w:val="ae"/>
              <w:rPr>
                <w:rFonts w:eastAsia="Times New Roman" w:cs="Times New Roman"/>
                <w:b/>
                <w:sz w:val="20"/>
                <w:szCs w:val="20"/>
                <w:lang w:eastAsia="ar-SA"/>
              </w:rPr>
            </w:pPr>
            <w:r w:rsidRPr="00760D30">
              <w:rPr>
                <w:rFonts w:eastAsia="Times New Roman" w:cs="Times New Roman"/>
                <w:b/>
                <w:sz w:val="20"/>
                <w:szCs w:val="20"/>
                <w:lang w:eastAsia="ar-SA"/>
              </w:rPr>
              <w:t>Общая площадь жилого фонда, кв.м.</w:t>
            </w:r>
          </w:p>
        </w:tc>
      </w:tr>
      <w:tr w:rsidR="00440613" w:rsidRPr="00760D30" w:rsidTr="009F3B4E">
        <w:trPr>
          <w:trHeight w:val="340"/>
        </w:trPr>
        <w:tc>
          <w:tcPr>
            <w:tcW w:w="1270" w:type="dxa"/>
          </w:tcPr>
          <w:p w:rsidR="00440613" w:rsidRPr="00760D30" w:rsidRDefault="00440613" w:rsidP="009F3B4E">
            <w:pPr>
              <w:pStyle w:val="ae"/>
              <w:rPr>
                <w:rFonts w:eastAsia="Times New Roman" w:cs="Times New Roman"/>
                <w:b/>
                <w:sz w:val="20"/>
                <w:szCs w:val="20"/>
                <w:lang w:eastAsia="ar-SA"/>
              </w:rPr>
            </w:pPr>
            <w:r w:rsidRPr="00760D30">
              <w:rPr>
                <w:rFonts w:eastAsia="Times New Roman" w:cs="Times New Roman"/>
                <w:b/>
                <w:sz w:val="20"/>
                <w:szCs w:val="20"/>
                <w:lang w:eastAsia="ar-SA"/>
              </w:rPr>
              <w:t>1</w:t>
            </w:r>
          </w:p>
        </w:tc>
        <w:tc>
          <w:tcPr>
            <w:tcW w:w="4692" w:type="dxa"/>
          </w:tcPr>
          <w:p w:rsidR="00440613" w:rsidRPr="00760D30" w:rsidRDefault="00440613" w:rsidP="009F3B4E">
            <w:pPr>
              <w:pStyle w:val="ae"/>
              <w:rPr>
                <w:rFonts w:eastAsia="Times New Roman" w:cs="Times New Roman"/>
                <w:b/>
                <w:sz w:val="20"/>
                <w:szCs w:val="20"/>
                <w:lang w:eastAsia="ar-SA"/>
              </w:rPr>
            </w:pPr>
            <w:r w:rsidRPr="00760D30">
              <w:rPr>
                <w:rFonts w:eastAsia="Times New Roman" w:cs="Times New Roman"/>
                <w:b/>
                <w:sz w:val="20"/>
                <w:szCs w:val="20"/>
                <w:lang w:eastAsia="ar-SA"/>
              </w:rPr>
              <w:t>2</w:t>
            </w:r>
          </w:p>
        </w:tc>
        <w:tc>
          <w:tcPr>
            <w:tcW w:w="3378" w:type="dxa"/>
          </w:tcPr>
          <w:p w:rsidR="00440613" w:rsidRPr="00760D30" w:rsidRDefault="00440613" w:rsidP="009F3B4E">
            <w:pPr>
              <w:pStyle w:val="ae"/>
              <w:rPr>
                <w:rFonts w:eastAsia="Times New Roman" w:cs="Times New Roman"/>
                <w:b/>
                <w:sz w:val="20"/>
                <w:szCs w:val="20"/>
                <w:lang w:eastAsia="ar-SA"/>
              </w:rPr>
            </w:pPr>
            <w:r w:rsidRPr="00760D30">
              <w:rPr>
                <w:rFonts w:eastAsia="Times New Roman" w:cs="Times New Roman"/>
                <w:b/>
                <w:sz w:val="20"/>
                <w:szCs w:val="20"/>
                <w:lang w:eastAsia="ar-SA"/>
              </w:rPr>
              <w:t>3</w:t>
            </w:r>
          </w:p>
        </w:tc>
      </w:tr>
      <w:tr w:rsidR="00440613" w:rsidRPr="00760D30" w:rsidTr="009F3B4E">
        <w:trPr>
          <w:trHeight w:val="292"/>
        </w:trPr>
        <w:tc>
          <w:tcPr>
            <w:tcW w:w="1270" w:type="dxa"/>
          </w:tcPr>
          <w:p w:rsidR="00440613" w:rsidRPr="00760D30" w:rsidRDefault="00440613" w:rsidP="009F3B4E">
            <w:pPr>
              <w:pStyle w:val="ae"/>
              <w:rPr>
                <w:rFonts w:eastAsia="Times New Roman" w:cs="Times New Roman"/>
                <w:sz w:val="20"/>
                <w:szCs w:val="20"/>
                <w:lang w:eastAsia="ar-SA"/>
              </w:rPr>
            </w:pPr>
            <w:r w:rsidRPr="00760D30">
              <w:rPr>
                <w:rFonts w:eastAsia="Times New Roman" w:cs="Times New Roman"/>
                <w:sz w:val="20"/>
                <w:szCs w:val="20"/>
                <w:lang w:eastAsia="ar-SA"/>
              </w:rPr>
              <w:t>1</w:t>
            </w:r>
          </w:p>
        </w:tc>
        <w:tc>
          <w:tcPr>
            <w:tcW w:w="4692" w:type="dxa"/>
          </w:tcPr>
          <w:p w:rsidR="00440613" w:rsidRPr="00760D30" w:rsidRDefault="00440613" w:rsidP="009F3B4E">
            <w:pPr>
              <w:pStyle w:val="ae"/>
              <w:rPr>
                <w:rFonts w:eastAsia="Times New Roman" w:cs="Times New Roman"/>
                <w:sz w:val="20"/>
                <w:szCs w:val="20"/>
                <w:lang w:eastAsia="ar-SA"/>
              </w:rPr>
            </w:pPr>
            <w:r w:rsidRPr="00760D30">
              <w:rPr>
                <w:rFonts w:eastAsia="Times New Roman" w:cs="Times New Roman"/>
                <w:sz w:val="20"/>
                <w:szCs w:val="20"/>
                <w:lang w:eastAsia="ar-SA"/>
              </w:rPr>
              <w:t>Жилой фонд, всего</w:t>
            </w:r>
          </w:p>
        </w:tc>
        <w:tc>
          <w:tcPr>
            <w:tcW w:w="3378" w:type="dxa"/>
          </w:tcPr>
          <w:p w:rsidR="00440613" w:rsidRPr="00760D30" w:rsidRDefault="00A8122A" w:rsidP="00832041">
            <w:pPr>
              <w:pStyle w:val="ae"/>
              <w:rPr>
                <w:rFonts w:eastAsia="Times New Roman" w:cs="Times New Roman"/>
                <w:sz w:val="20"/>
                <w:szCs w:val="20"/>
                <w:lang w:eastAsia="ar-SA"/>
              </w:rPr>
            </w:pPr>
            <w:r w:rsidRPr="00760D30">
              <w:rPr>
                <w:rFonts w:eastAsia="Times New Roman" w:cs="Times New Roman"/>
                <w:sz w:val="20"/>
                <w:szCs w:val="20"/>
                <w:lang w:eastAsia="ar-SA"/>
              </w:rPr>
              <w:t>24,7</w:t>
            </w:r>
          </w:p>
        </w:tc>
      </w:tr>
      <w:tr w:rsidR="00440613" w:rsidRPr="00760D30" w:rsidTr="009F3B4E">
        <w:trPr>
          <w:trHeight w:val="292"/>
        </w:trPr>
        <w:tc>
          <w:tcPr>
            <w:tcW w:w="1270" w:type="dxa"/>
          </w:tcPr>
          <w:p w:rsidR="00440613" w:rsidRPr="00760D30" w:rsidRDefault="00440613" w:rsidP="009F3B4E">
            <w:pPr>
              <w:pStyle w:val="ae"/>
              <w:rPr>
                <w:rFonts w:eastAsia="Times New Roman" w:cs="Times New Roman"/>
                <w:sz w:val="20"/>
                <w:szCs w:val="20"/>
                <w:lang w:eastAsia="ar-SA"/>
              </w:rPr>
            </w:pPr>
          </w:p>
        </w:tc>
        <w:tc>
          <w:tcPr>
            <w:tcW w:w="4692" w:type="dxa"/>
          </w:tcPr>
          <w:p w:rsidR="00440613" w:rsidRPr="00760D30" w:rsidRDefault="00440613" w:rsidP="009F3B4E">
            <w:pPr>
              <w:pStyle w:val="ae"/>
              <w:rPr>
                <w:rFonts w:eastAsia="Times New Roman" w:cs="Times New Roman"/>
                <w:sz w:val="20"/>
                <w:szCs w:val="20"/>
                <w:lang w:eastAsia="ar-SA"/>
              </w:rPr>
            </w:pPr>
            <w:r w:rsidRPr="00760D30">
              <w:rPr>
                <w:rFonts w:eastAsia="Times New Roman" w:cs="Times New Roman"/>
                <w:sz w:val="20"/>
                <w:szCs w:val="20"/>
                <w:lang w:eastAsia="ar-SA"/>
              </w:rPr>
              <w:t>в том числе:</w:t>
            </w:r>
          </w:p>
        </w:tc>
        <w:tc>
          <w:tcPr>
            <w:tcW w:w="3378" w:type="dxa"/>
          </w:tcPr>
          <w:p w:rsidR="00440613" w:rsidRPr="00760D30" w:rsidRDefault="00440613" w:rsidP="009F3B4E">
            <w:pPr>
              <w:pStyle w:val="ae"/>
              <w:rPr>
                <w:rFonts w:eastAsia="Times New Roman" w:cs="Times New Roman"/>
                <w:i/>
                <w:sz w:val="20"/>
                <w:szCs w:val="20"/>
                <w:lang w:eastAsia="ar-SA"/>
              </w:rPr>
            </w:pPr>
          </w:p>
        </w:tc>
      </w:tr>
      <w:tr w:rsidR="00440613" w:rsidRPr="00760D30" w:rsidTr="009F3B4E">
        <w:trPr>
          <w:trHeight w:val="308"/>
        </w:trPr>
        <w:tc>
          <w:tcPr>
            <w:tcW w:w="1270" w:type="dxa"/>
          </w:tcPr>
          <w:p w:rsidR="00440613" w:rsidRPr="00760D30" w:rsidRDefault="00440613" w:rsidP="009F3B4E">
            <w:pPr>
              <w:pStyle w:val="ae"/>
              <w:rPr>
                <w:rFonts w:eastAsia="Times New Roman" w:cs="Times New Roman"/>
                <w:sz w:val="20"/>
                <w:szCs w:val="20"/>
                <w:lang w:eastAsia="ar-SA"/>
              </w:rPr>
            </w:pPr>
            <w:r w:rsidRPr="00760D30">
              <w:rPr>
                <w:rFonts w:eastAsia="Times New Roman" w:cs="Times New Roman"/>
                <w:sz w:val="20"/>
                <w:szCs w:val="20"/>
                <w:lang w:eastAsia="ar-SA"/>
              </w:rPr>
              <w:t>2</w:t>
            </w:r>
          </w:p>
        </w:tc>
        <w:tc>
          <w:tcPr>
            <w:tcW w:w="4692" w:type="dxa"/>
          </w:tcPr>
          <w:p w:rsidR="00440613" w:rsidRPr="00760D30" w:rsidRDefault="00440613" w:rsidP="009F3B4E">
            <w:pPr>
              <w:pStyle w:val="ae"/>
              <w:rPr>
                <w:rFonts w:eastAsia="Times New Roman" w:cs="Times New Roman"/>
                <w:sz w:val="20"/>
                <w:szCs w:val="20"/>
                <w:lang w:eastAsia="ar-SA"/>
              </w:rPr>
            </w:pPr>
            <w:r w:rsidRPr="00760D30">
              <w:rPr>
                <w:rFonts w:eastAsia="Times New Roman" w:cs="Times New Roman"/>
                <w:sz w:val="20"/>
                <w:szCs w:val="20"/>
                <w:lang w:eastAsia="ar-SA"/>
              </w:rPr>
              <w:t>Индивидуальная застройка</w:t>
            </w:r>
          </w:p>
        </w:tc>
        <w:tc>
          <w:tcPr>
            <w:tcW w:w="3378" w:type="dxa"/>
          </w:tcPr>
          <w:p w:rsidR="00440613" w:rsidRPr="00760D30" w:rsidRDefault="00A8122A" w:rsidP="009F3B4E">
            <w:pPr>
              <w:pStyle w:val="ae"/>
              <w:rPr>
                <w:rFonts w:eastAsia="Times New Roman" w:cs="Times New Roman"/>
                <w:sz w:val="20"/>
                <w:szCs w:val="20"/>
                <w:lang w:eastAsia="ar-SA"/>
              </w:rPr>
            </w:pPr>
            <w:r w:rsidRPr="00760D30">
              <w:rPr>
                <w:rFonts w:eastAsia="Times New Roman" w:cs="Times New Roman"/>
                <w:sz w:val="20"/>
                <w:szCs w:val="20"/>
                <w:lang w:eastAsia="ar-SA"/>
              </w:rPr>
              <w:t>22,68</w:t>
            </w:r>
          </w:p>
        </w:tc>
      </w:tr>
      <w:tr w:rsidR="00440613" w:rsidRPr="00760D30" w:rsidTr="009F3B4E">
        <w:trPr>
          <w:trHeight w:val="292"/>
        </w:trPr>
        <w:tc>
          <w:tcPr>
            <w:tcW w:w="1270" w:type="dxa"/>
          </w:tcPr>
          <w:p w:rsidR="00440613" w:rsidRPr="00760D30" w:rsidRDefault="00440613" w:rsidP="009F3B4E">
            <w:pPr>
              <w:pStyle w:val="ae"/>
              <w:rPr>
                <w:rFonts w:eastAsia="Times New Roman" w:cs="Times New Roman"/>
                <w:sz w:val="20"/>
                <w:szCs w:val="20"/>
                <w:lang w:eastAsia="ar-SA"/>
              </w:rPr>
            </w:pPr>
            <w:r w:rsidRPr="00760D30">
              <w:rPr>
                <w:rFonts w:eastAsia="Times New Roman" w:cs="Times New Roman"/>
                <w:sz w:val="20"/>
                <w:szCs w:val="20"/>
                <w:lang w:eastAsia="ar-SA"/>
              </w:rPr>
              <w:t>3</w:t>
            </w:r>
          </w:p>
        </w:tc>
        <w:tc>
          <w:tcPr>
            <w:tcW w:w="4692" w:type="dxa"/>
          </w:tcPr>
          <w:p w:rsidR="00440613" w:rsidRPr="00760D30" w:rsidRDefault="00440613" w:rsidP="009F3B4E">
            <w:pPr>
              <w:pStyle w:val="ae"/>
              <w:rPr>
                <w:rFonts w:eastAsia="Times New Roman" w:cs="Times New Roman"/>
                <w:sz w:val="20"/>
                <w:szCs w:val="20"/>
                <w:lang w:eastAsia="ar-SA"/>
              </w:rPr>
            </w:pPr>
            <w:r w:rsidRPr="00760D30">
              <w:rPr>
                <w:rFonts w:eastAsia="Times New Roman" w:cs="Times New Roman"/>
                <w:sz w:val="20"/>
                <w:szCs w:val="20"/>
                <w:lang w:eastAsia="ar-SA"/>
              </w:rPr>
              <w:t>Многоквартирные жилые дома</w:t>
            </w:r>
          </w:p>
        </w:tc>
        <w:tc>
          <w:tcPr>
            <w:tcW w:w="3378" w:type="dxa"/>
          </w:tcPr>
          <w:p w:rsidR="00440613" w:rsidRPr="00760D30" w:rsidRDefault="00A8122A" w:rsidP="009F3B4E">
            <w:pPr>
              <w:pStyle w:val="ae"/>
              <w:rPr>
                <w:rFonts w:eastAsia="Times New Roman" w:cs="Times New Roman"/>
                <w:sz w:val="20"/>
                <w:szCs w:val="20"/>
                <w:lang w:eastAsia="ar-SA"/>
              </w:rPr>
            </w:pPr>
            <w:r w:rsidRPr="00760D30">
              <w:rPr>
                <w:rFonts w:eastAsia="Times New Roman" w:cs="Times New Roman"/>
                <w:sz w:val="20"/>
                <w:szCs w:val="20"/>
                <w:lang w:eastAsia="ar-SA"/>
              </w:rPr>
              <w:t>2,02</w:t>
            </w:r>
          </w:p>
        </w:tc>
      </w:tr>
    </w:tbl>
    <w:p w:rsidR="00440613" w:rsidRPr="00760D30" w:rsidRDefault="00440613" w:rsidP="00440613">
      <w:pPr>
        <w:pStyle w:val="ae"/>
        <w:rPr>
          <w:rFonts w:eastAsia="Times New Roman" w:cs="Times New Roman"/>
          <w:sz w:val="20"/>
          <w:szCs w:val="20"/>
        </w:rPr>
      </w:pPr>
    </w:p>
    <w:p w:rsidR="00440613" w:rsidRPr="00760D30" w:rsidRDefault="00440613" w:rsidP="00C23290">
      <w:pPr>
        <w:pStyle w:val="ae"/>
        <w:rPr>
          <w:rFonts w:eastAsia="Times New Roman" w:cs="Times New Roman"/>
          <w:sz w:val="20"/>
          <w:szCs w:val="20"/>
        </w:rPr>
      </w:pPr>
      <w:r w:rsidRPr="00760D30">
        <w:rPr>
          <w:rFonts w:eastAsia="Times New Roman" w:cs="Times New Roman"/>
          <w:sz w:val="20"/>
          <w:szCs w:val="20"/>
        </w:rPr>
        <w:t>Формирование современного жилого фонда способствует решению основных проблем экономического развития поселения: закреплению трудоспособного населения в поселении и созданию условий для комфортного проживания, способного повлиять на демографическую ситуацию.</w:t>
      </w:r>
    </w:p>
    <w:p w:rsidR="009841B5" w:rsidRPr="00760D30" w:rsidRDefault="009841B5" w:rsidP="00CC16E7">
      <w:pPr>
        <w:pStyle w:val="ae"/>
        <w:jc w:val="center"/>
        <w:rPr>
          <w:rFonts w:eastAsia="Times New Roman" w:cs="Times New Roman"/>
          <w:b/>
          <w:sz w:val="20"/>
          <w:szCs w:val="20"/>
        </w:rPr>
      </w:pPr>
      <w:r w:rsidRPr="00760D30">
        <w:rPr>
          <w:rFonts w:eastAsia="Times New Roman" w:cs="Times New Roman"/>
          <w:b/>
          <w:sz w:val="20"/>
          <w:szCs w:val="20"/>
        </w:rPr>
        <w:t>Сельское хозяйство</w:t>
      </w:r>
    </w:p>
    <w:tbl>
      <w:tblPr>
        <w:tblW w:w="0" w:type="auto"/>
        <w:tblLook w:val="01E0"/>
      </w:tblPr>
      <w:tblGrid>
        <w:gridCol w:w="1594"/>
        <w:gridCol w:w="1595"/>
        <w:gridCol w:w="1595"/>
        <w:gridCol w:w="1595"/>
        <w:gridCol w:w="1595"/>
        <w:gridCol w:w="1596"/>
      </w:tblGrid>
      <w:tr w:rsidR="009841B5" w:rsidRPr="00760D30" w:rsidTr="009841B5">
        <w:trPr>
          <w:hidden/>
        </w:trPr>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2" w:type="dxa"/>
          </w:tcPr>
          <w:p w:rsidR="009841B5" w:rsidRPr="00760D30" w:rsidRDefault="009841B5" w:rsidP="00622AF1">
            <w:pPr>
              <w:pStyle w:val="ae"/>
              <w:rPr>
                <w:vanish/>
                <w:sz w:val="20"/>
                <w:szCs w:val="20"/>
              </w:rPr>
            </w:pPr>
          </w:p>
        </w:tc>
      </w:tr>
      <w:tr w:rsidR="009841B5" w:rsidRPr="00760D30" w:rsidTr="009841B5">
        <w:trPr>
          <w:hidden/>
        </w:trPr>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2" w:type="dxa"/>
          </w:tcPr>
          <w:p w:rsidR="009841B5" w:rsidRPr="00760D30" w:rsidRDefault="009841B5" w:rsidP="00622AF1">
            <w:pPr>
              <w:pStyle w:val="ae"/>
              <w:rPr>
                <w:vanish/>
                <w:sz w:val="20"/>
                <w:szCs w:val="20"/>
              </w:rPr>
            </w:pPr>
          </w:p>
        </w:tc>
      </w:tr>
      <w:tr w:rsidR="009841B5" w:rsidRPr="00760D30" w:rsidTr="009841B5">
        <w:trPr>
          <w:hidden/>
        </w:trPr>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2" w:type="dxa"/>
          </w:tcPr>
          <w:p w:rsidR="009841B5" w:rsidRPr="00760D30" w:rsidRDefault="009841B5" w:rsidP="00622AF1">
            <w:pPr>
              <w:pStyle w:val="ae"/>
              <w:rPr>
                <w:vanish/>
                <w:sz w:val="20"/>
                <w:szCs w:val="20"/>
              </w:rPr>
            </w:pPr>
          </w:p>
        </w:tc>
      </w:tr>
      <w:tr w:rsidR="009841B5" w:rsidRPr="00760D30" w:rsidTr="009841B5">
        <w:trPr>
          <w:hidden/>
        </w:trPr>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2" w:type="dxa"/>
          </w:tcPr>
          <w:p w:rsidR="009841B5" w:rsidRPr="00760D30" w:rsidRDefault="009841B5" w:rsidP="00622AF1">
            <w:pPr>
              <w:pStyle w:val="ae"/>
              <w:rPr>
                <w:vanish/>
                <w:sz w:val="20"/>
                <w:szCs w:val="20"/>
              </w:rPr>
            </w:pPr>
          </w:p>
        </w:tc>
      </w:tr>
      <w:tr w:rsidR="009841B5" w:rsidRPr="00760D30" w:rsidTr="009841B5">
        <w:trPr>
          <w:hidden/>
        </w:trPr>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2" w:type="dxa"/>
          </w:tcPr>
          <w:p w:rsidR="009841B5" w:rsidRPr="00760D30" w:rsidRDefault="009841B5" w:rsidP="00622AF1">
            <w:pPr>
              <w:pStyle w:val="ae"/>
              <w:rPr>
                <w:vanish/>
                <w:sz w:val="20"/>
                <w:szCs w:val="20"/>
              </w:rPr>
            </w:pPr>
          </w:p>
        </w:tc>
      </w:tr>
      <w:tr w:rsidR="009841B5" w:rsidRPr="00760D30" w:rsidTr="009841B5">
        <w:trPr>
          <w:hidden/>
        </w:trPr>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2" w:type="dxa"/>
          </w:tcPr>
          <w:p w:rsidR="009841B5" w:rsidRPr="00760D30" w:rsidRDefault="009841B5" w:rsidP="00622AF1">
            <w:pPr>
              <w:pStyle w:val="ae"/>
              <w:rPr>
                <w:vanish/>
                <w:sz w:val="20"/>
                <w:szCs w:val="20"/>
              </w:rPr>
            </w:pPr>
          </w:p>
        </w:tc>
      </w:tr>
      <w:tr w:rsidR="009841B5" w:rsidRPr="00760D30" w:rsidTr="009841B5">
        <w:trPr>
          <w:hidden/>
        </w:trPr>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2" w:type="dxa"/>
          </w:tcPr>
          <w:p w:rsidR="009841B5" w:rsidRPr="00760D30" w:rsidRDefault="009841B5" w:rsidP="00622AF1">
            <w:pPr>
              <w:pStyle w:val="ae"/>
              <w:rPr>
                <w:vanish/>
                <w:sz w:val="20"/>
                <w:szCs w:val="20"/>
              </w:rPr>
            </w:pPr>
          </w:p>
        </w:tc>
      </w:tr>
      <w:tr w:rsidR="009841B5" w:rsidRPr="00760D30" w:rsidTr="009841B5">
        <w:trPr>
          <w:hidden/>
        </w:trPr>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2" w:type="dxa"/>
          </w:tcPr>
          <w:p w:rsidR="009841B5" w:rsidRPr="00760D30" w:rsidRDefault="009841B5" w:rsidP="00622AF1">
            <w:pPr>
              <w:pStyle w:val="ae"/>
              <w:rPr>
                <w:vanish/>
                <w:sz w:val="20"/>
                <w:szCs w:val="20"/>
              </w:rPr>
            </w:pPr>
          </w:p>
        </w:tc>
      </w:tr>
      <w:tr w:rsidR="009841B5" w:rsidRPr="00760D30" w:rsidTr="009841B5">
        <w:trPr>
          <w:hidden/>
        </w:trPr>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2" w:type="dxa"/>
          </w:tcPr>
          <w:p w:rsidR="009841B5" w:rsidRPr="00760D30" w:rsidRDefault="009841B5" w:rsidP="00622AF1">
            <w:pPr>
              <w:pStyle w:val="ae"/>
              <w:rPr>
                <w:vanish/>
                <w:sz w:val="20"/>
                <w:szCs w:val="20"/>
              </w:rPr>
            </w:pPr>
          </w:p>
        </w:tc>
      </w:tr>
      <w:tr w:rsidR="009841B5" w:rsidRPr="00760D30" w:rsidTr="009841B5">
        <w:trPr>
          <w:hidden/>
        </w:trPr>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1" w:type="dxa"/>
          </w:tcPr>
          <w:p w:rsidR="009841B5" w:rsidRPr="00760D30" w:rsidRDefault="009841B5" w:rsidP="00622AF1">
            <w:pPr>
              <w:pStyle w:val="ae"/>
              <w:rPr>
                <w:vanish/>
                <w:sz w:val="20"/>
                <w:szCs w:val="20"/>
              </w:rPr>
            </w:pPr>
          </w:p>
        </w:tc>
        <w:tc>
          <w:tcPr>
            <w:tcW w:w="1662" w:type="dxa"/>
          </w:tcPr>
          <w:p w:rsidR="009841B5" w:rsidRPr="00760D30" w:rsidRDefault="009841B5" w:rsidP="00622AF1">
            <w:pPr>
              <w:pStyle w:val="ae"/>
              <w:rPr>
                <w:vanish/>
                <w:sz w:val="20"/>
                <w:szCs w:val="20"/>
              </w:rPr>
            </w:pPr>
          </w:p>
        </w:tc>
      </w:tr>
    </w:tbl>
    <w:p w:rsidR="009841B5" w:rsidRPr="00760D30" w:rsidRDefault="009841B5" w:rsidP="00C23290">
      <w:pPr>
        <w:pStyle w:val="ae"/>
        <w:ind w:firstLine="0"/>
        <w:rPr>
          <w:rFonts w:eastAsia="Times New Roman" w:cs="Times New Roman"/>
          <w:sz w:val="20"/>
          <w:szCs w:val="20"/>
        </w:rPr>
      </w:pPr>
      <w:r w:rsidRPr="00760D30">
        <w:rPr>
          <w:rFonts w:eastAsia="Times New Roman" w:cs="Times New Roman"/>
          <w:sz w:val="20"/>
          <w:szCs w:val="20"/>
        </w:rPr>
        <w:t>Основными проблемами сельскохозяйственной  отрасли являются:</w:t>
      </w:r>
    </w:p>
    <w:p w:rsidR="009841B5" w:rsidRPr="00760D30" w:rsidRDefault="009841B5" w:rsidP="00EC0BB0">
      <w:pPr>
        <w:pStyle w:val="ae"/>
        <w:rPr>
          <w:rFonts w:eastAsia="Times New Roman" w:cs="Times New Roman"/>
          <w:sz w:val="20"/>
          <w:szCs w:val="20"/>
        </w:rPr>
      </w:pPr>
      <w:r w:rsidRPr="00760D30">
        <w:rPr>
          <w:rFonts w:eastAsia="Times New Roman" w:cs="Times New Roman"/>
          <w:sz w:val="20"/>
          <w:szCs w:val="20"/>
        </w:rPr>
        <w:t>- зависимость возможностей и темпов развития сельскохозяйственного комплекса от политики государства в области АПК;</w:t>
      </w:r>
    </w:p>
    <w:p w:rsidR="009841B5" w:rsidRPr="00760D30" w:rsidRDefault="009841B5" w:rsidP="00EC0BB0">
      <w:pPr>
        <w:pStyle w:val="ae"/>
        <w:rPr>
          <w:rFonts w:eastAsia="Times New Roman" w:cs="Times New Roman"/>
          <w:sz w:val="20"/>
          <w:szCs w:val="20"/>
        </w:rPr>
      </w:pPr>
      <w:r w:rsidRPr="00760D30">
        <w:rPr>
          <w:rFonts w:eastAsia="Times New Roman" w:cs="Times New Roman"/>
          <w:sz w:val="20"/>
          <w:szCs w:val="20"/>
        </w:rPr>
        <w:t>- слабая техническая оснащённость личных подсобных хозяйств;</w:t>
      </w:r>
    </w:p>
    <w:p w:rsidR="009841B5" w:rsidRPr="00760D30" w:rsidRDefault="00FE3F6E" w:rsidP="00EC0BB0">
      <w:pPr>
        <w:pStyle w:val="ae"/>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значительный износ  техники и  оборудования находящейся в пользовании крестьянских (фермерских) хозяйств;</w:t>
      </w:r>
    </w:p>
    <w:p w:rsidR="009841B5" w:rsidRPr="00760D30" w:rsidRDefault="009841B5" w:rsidP="00EC0BB0">
      <w:pPr>
        <w:pStyle w:val="ae"/>
        <w:rPr>
          <w:rFonts w:eastAsia="Times New Roman" w:cs="Times New Roman"/>
          <w:sz w:val="20"/>
          <w:szCs w:val="20"/>
        </w:rPr>
      </w:pPr>
      <w:r w:rsidRPr="00760D30">
        <w:rPr>
          <w:rFonts w:eastAsia="Times New Roman" w:cs="Times New Roman"/>
          <w:sz w:val="20"/>
          <w:szCs w:val="20"/>
        </w:rPr>
        <w:t>- трудности в доступности кредитных ресурсов для граждан, ведущих личное подсобное хозяйство, крестьянских (фермерских) хозяйств;</w:t>
      </w:r>
    </w:p>
    <w:p w:rsidR="009841B5" w:rsidRPr="00760D30" w:rsidRDefault="00FE3F6E" w:rsidP="00EC0BB0">
      <w:pPr>
        <w:pStyle w:val="ae"/>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низкие закупочные цены на животноводческую продукцию, производимую в личных подсобных хозяйствах;</w:t>
      </w:r>
    </w:p>
    <w:p w:rsidR="009841B5" w:rsidRPr="00760D30" w:rsidRDefault="009841B5" w:rsidP="00EC0BB0">
      <w:pPr>
        <w:pStyle w:val="ae"/>
        <w:rPr>
          <w:rFonts w:eastAsia="Times New Roman" w:cs="Times New Roman"/>
          <w:sz w:val="20"/>
          <w:szCs w:val="20"/>
        </w:rPr>
      </w:pPr>
      <w:r w:rsidRPr="00760D30">
        <w:rPr>
          <w:rFonts w:eastAsia="Times New Roman" w:cs="Times New Roman"/>
          <w:sz w:val="20"/>
          <w:szCs w:val="20"/>
        </w:rPr>
        <w:t>- слабое развитие системы страхования рисков в сельском хозяйстве;</w:t>
      </w:r>
    </w:p>
    <w:p w:rsidR="009841B5" w:rsidRPr="00760D30" w:rsidRDefault="009841B5" w:rsidP="00EC0BB0">
      <w:pPr>
        <w:pStyle w:val="ae"/>
        <w:rPr>
          <w:rFonts w:eastAsia="Times New Roman" w:cs="Times New Roman"/>
          <w:sz w:val="20"/>
          <w:szCs w:val="20"/>
        </w:rPr>
      </w:pPr>
      <w:r w:rsidRPr="00760D30">
        <w:rPr>
          <w:rFonts w:eastAsia="Times New Roman" w:cs="Times New Roman"/>
          <w:sz w:val="20"/>
          <w:szCs w:val="20"/>
        </w:rPr>
        <w:t>- отсутствие механизмов стимулирования участия личных подсобных и крестьянских (фермерских) хозяй</w:t>
      </w:r>
      <w:proofErr w:type="gramStart"/>
      <w:r w:rsidRPr="00760D30">
        <w:rPr>
          <w:rFonts w:eastAsia="Times New Roman" w:cs="Times New Roman"/>
          <w:sz w:val="20"/>
          <w:szCs w:val="20"/>
        </w:rPr>
        <w:t>ств в пр</w:t>
      </w:r>
      <w:proofErr w:type="gramEnd"/>
      <w:r w:rsidRPr="00760D30">
        <w:rPr>
          <w:rFonts w:eastAsia="Times New Roman" w:cs="Times New Roman"/>
          <w:sz w:val="20"/>
          <w:szCs w:val="20"/>
        </w:rPr>
        <w:t>оектах по увеличению производства животноводческой продукции.</w:t>
      </w:r>
    </w:p>
    <w:p w:rsidR="009841B5" w:rsidRPr="00760D30" w:rsidRDefault="009841B5" w:rsidP="005B2E23">
      <w:pPr>
        <w:pStyle w:val="ae"/>
        <w:jc w:val="center"/>
        <w:rPr>
          <w:rFonts w:eastAsia="Times New Roman" w:cs="Times New Roman"/>
          <w:b/>
          <w:sz w:val="20"/>
          <w:szCs w:val="20"/>
        </w:rPr>
      </w:pPr>
      <w:r w:rsidRPr="00760D30">
        <w:rPr>
          <w:rFonts w:eastAsia="Times New Roman" w:cs="Times New Roman"/>
          <w:b/>
          <w:sz w:val="20"/>
          <w:szCs w:val="20"/>
        </w:rPr>
        <w:t>Малое и среднее предпринимательство</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    Основные проблемы, требующие решения для развития малого и среднего предпринимательства следующие:</w:t>
      </w:r>
    </w:p>
    <w:p w:rsidR="009841B5" w:rsidRPr="00760D30" w:rsidRDefault="00FE3F6E" w:rsidP="00622AF1">
      <w:pPr>
        <w:pStyle w:val="ae"/>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недостаточное финансирование мероприятий, направленных на развитие инфраструктуры малого предпринимательства;</w:t>
      </w:r>
    </w:p>
    <w:p w:rsidR="009841B5" w:rsidRPr="00760D30" w:rsidRDefault="00FE3F6E" w:rsidP="00622AF1">
      <w:pPr>
        <w:pStyle w:val="ae"/>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недостаточный уровень экономической грамотности предпринимателей;</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затрудненный доступ к финансовым ресурсам;</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нестабильность законодательства;</w:t>
      </w:r>
    </w:p>
    <w:p w:rsidR="009841B5" w:rsidRPr="00760D30" w:rsidRDefault="00FE3F6E" w:rsidP="00622AF1">
      <w:pPr>
        <w:pStyle w:val="ae"/>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недостаточный уровень предпринимательской культуры и активности, низкая эффективность консолидации усилий предпринимателей по защите собственных прав  и интересов;</w:t>
      </w:r>
    </w:p>
    <w:p w:rsidR="009841B5" w:rsidRPr="00760D30" w:rsidRDefault="00FE3F6E" w:rsidP="00622AF1">
      <w:pPr>
        <w:pStyle w:val="ae"/>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затрудненный доступ субъектов малого предпринимательства к объектам технической инфраструктуры;</w:t>
      </w:r>
    </w:p>
    <w:p w:rsidR="009841B5" w:rsidRPr="00760D30" w:rsidRDefault="00FE3F6E" w:rsidP="00622AF1">
      <w:pPr>
        <w:pStyle w:val="ae"/>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высокая финансовая нагрузка на субъекты малого предпринимательства по обслуживанию  финансовых  средств, привлекаемых на возвратной основе.</w:t>
      </w:r>
    </w:p>
    <w:p w:rsidR="005B2E23" w:rsidRPr="00760D30" w:rsidRDefault="005B2E23" w:rsidP="005B2E23">
      <w:pPr>
        <w:pStyle w:val="ae"/>
        <w:jc w:val="center"/>
        <w:rPr>
          <w:b/>
          <w:sz w:val="20"/>
          <w:szCs w:val="20"/>
        </w:rPr>
      </w:pPr>
      <w:r w:rsidRPr="00760D30">
        <w:rPr>
          <w:b/>
          <w:sz w:val="20"/>
          <w:szCs w:val="20"/>
        </w:rPr>
        <w:t>Предприятия и организации</w:t>
      </w:r>
    </w:p>
    <w:p w:rsidR="008C2485" w:rsidRPr="00760D30" w:rsidRDefault="008C2485" w:rsidP="005B2E23">
      <w:pPr>
        <w:pStyle w:val="ae"/>
        <w:jc w:val="right"/>
        <w:rPr>
          <w:b/>
          <w:sz w:val="20"/>
          <w:szCs w:val="20"/>
        </w:rPr>
      </w:pPr>
    </w:p>
    <w:p w:rsidR="008C2485" w:rsidRPr="00760D30" w:rsidRDefault="008C2485" w:rsidP="005B2E23">
      <w:pPr>
        <w:pStyle w:val="ae"/>
        <w:jc w:val="right"/>
        <w:rPr>
          <w:b/>
          <w:sz w:val="20"/>
          <w:szCs w:val="20"/>
        </w:rPr>
      </w:pPr>
    </w:p>
    <w:p w:rsidR="005B2E23" w:rsidRPr="00760D30" w:rsidRDefault="008C2485" w:rsidP="005B2E23">
      <w:pPr>
        <w:pStyle w:val="ae"/>
        <w:jc w:val="right"/>
        <w:rPr>
          <w:rFonts w:eastAsia="Times New Roman" w:cs="Times New Roman"/>
          <w:b/>
          <w:sz w:val="20"/>
          <w:szCs w:val="20"/>
        </w:rPr>
      </w:pPr>
      <w:r w:rsidRPr="00760D30">
        <w:rPr>
          <w:b/>
          <w:sz w:val="20"/>
          <w:szCs w:val="20"/>
        </w:rPr>
        <w:t>Таблица 8</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357"/>
        <w:gridCol w:w="14"/>
        <w:gridCol w:w="2386"/>
        <w:gridCol w:w="22"/>
        <w:gridCol w:w="2027"/>
        <w:gridCol w:w="6"/>
        <w:gridCol w:w="4247"/>
        <w:gridCol w:w="1141"/>
        <w:gridCol w:w="4253"/>
      </w:tblGrid>
      <w:tr w:rsidR="00440613" w:rsidRPr="00760D30" w:rsidTr="009F3B4E">
        <w:trPr>
          <w:gridAfter w:val="2"/>
          <w:wAfter w:w="5394" w:type="dxa"/>
          <w:trHeight w:val="772"/>
        </w:trPr>
        <w:tc>
          <w:tcPr>
            <w:tcW w:w="588" w:type="dxa"/>
            <w:shd w:val="clear" w:color="auto" w:fill="auto"/>
            <w:vAlign w:val="center"/>
          </w:tcPr>
          <w:p w:rsidR="00440613" w:rsidRPr="00760D30" w:rsidRDefault="00440613" w:rsidP="009F3B4E">
            <w:pPr>
              <w:suppressAutoHyphens/>
              <w:jc w:val="center"/>
              <w:rPr>
                <w:b/>
                <w:sz w:val="20"/>
                <w:szCs w:val="20"/>
              </w:rPr>
            </w:pPr>
            <w:r w:rsidRPr="00760D30">
              <w:rPr>
                <w:b/>
                <w:sz w:val="20"/>
                <w:szCs w:val="20"/>
              </w:rPr>
              <w:t xml:space="preserve">№ </w:t>
            </w:r>
            <w:proofErr w:type="spellStart"/>
            <w:proofErr w:type="gramStart"/>
            <w:r w:rsidRPr="00760D30">
              <w:rPr>
                <w:b/>
                <w:sz w:val="20"/>
                <w:szCs w:val="20"/>
              </w:rPr>
              <w:t>п</w:t>
            </w:r>
            <w:proofErr w:type="spellEnd"/>
            <w:proofErr w:type="gramEnd"/>
            <w:r w:rsidRPr="00760D30">
              <w:rPr>
                <w:b/>
                <w:sz w:val="20"/>
                <w:szCs w:val="20"/>
              </w:rPr>
              <w:t>/</w:t>
            </w:r>
            <w:proofErr w:type="spellStart"/>
            <w:r w:rsidRPr="00760D30">
              <w:rPr>
                <w:b/>
                <w:sz w:val="20"/>
                <w:szCs w:val="20"/>
              </w:rPr>
              <w:t>п</w:t>
            </w:r>
            <w:proofErr w:type="spellEnd"/>
          </w:p>
        </w:tc>
        <w:tc>
          <w:tcPr>
            <w:tcW w:w="2779" w:type="dxa"/>
            <w:gridSpan w:val="4"/>
            <w:shd w:val="clear" w:color="auto" w:fill="auto"/>
            <w:vAlign w:val="center"/>
          </w:tcPr>
          <w:p w:rsidR="00440613" w:rsidRPr="00760D30" w:rsidRDefault="00440613" w:rsidP="009F3B4E">
            <w:pPr>
              <w:suppressAutoHyphens/>
              <w:jc w:val="center"/>
              <w:rPr>
                <w:b/>
                <w:sz w:val="20"/>
                <w:szCs w:val="20"/>
              </w:rPr>
            </w:pPr>
            <w:r w:rsidRPr="00760D30">
              <w:rPr>
                <w:b/>
                <w:sz w:val="20"/>
                <w:szCs w:val="20"/>
              </w:rPr>
              <w:t>Наименование организации</w:t>
            </w:r>
          </w:p>
        </w:tc>
        <w:tc>
          <w:tcPr>
            <w:tcW w:w="2027" w:type="dxa"/>
            <w:shd w:val="clear" w:color="auto" w:fill="auto"/>
            <w:vAlign w:val="center"/>
          </w:tcPr>
          <w:p w:rsidR="00440613" w:rsidRPr="00760D30" w:rsidRDefault="00440613" w:rsidP="009F3B4E">
            <w:pPr>
              <w:suppressAutoHyphens/>
              <w:jc w:val="center"/>
              <w:rPr>
                <w:b/>
                <w:sz w:val="20"/>
                <w:szCs w:val="20"/>
              </w:rPr>
            </w:pPr>
            <w:r w:rsidRPr="00760D30">
              <w:rPr>
                <w:b/>
                <w:sz w:val="20"/>
                <w:szCs w:val="20"/>
              </w:rPr>
              <w:t>Место расположения</w:t>
            </w:r>
          </w:p>
        </w:tc>
        <w:tc>
          <w:tcPr>
            <w:tcW w:w="4253" w:type="dxa"/>
            <w:gridSpan w:val="2"/>
            <w:shd w:val="clear" w:color="auto" w:fill="auto"/>
            <w:vAlign w:val="center"/>
          </w:tcPr>
          <w:p w:rsidR="00440613" w:rsidRPr="00760D30" w:rsidRDefault="00440613" w:rsidP="009F3B4E">
            <w:pPr>
              <w:suppressAutoHyphens/>
              <w:jc w:val="center"/>
              <w:rPr>
                <w:b/>
                <w:sz w:val="20"/>
                <w:szCs w:val="20"/>
              </w:rPr>
            </w:pPr>
            <w:r w:rsidRPr="00760D30">
              <w:rPr>
                <w:b/>
                <w:sz w:val="20"/>
                <w:szCs w:val="20"/>
              </w:rPr>
              <w:t>Примечание</w:t>
            </w:r>
          </w:p>
        </w:tc>
      </w:tr>
      <w:tr w:rsidR="00440613" w:rsidRPr="00760D30" w:rsidTr="009F3B4E">
        <w:trPr>
          <w:gridAfter w:val="2"/>
          <w:wAfter w:w="5394" w:type="dxa"/>
        </w:trPr>
        <w:tc>
          <w:tcPr>
            <w:tcW w:w="9647" w:type="dxa"/>
            <w:gridSpan w:val="8"/>
            <w:shd w:val="clear" w:color="auto" w:fill="auto"/>
            <w:vAlign w:val="center"/>
          </w:tcPr>
          <w:p w:rsidR="00440613" w:rsidRPr="00760D30" w:rsidRDefault="00440613" w:rsidP="009F3B4E">
            <w:pPr>
              <w:suppressAutoHyphens/>
              <w:jc w:val="center"/>
              <w:rPr>
                <w:b/>
                <w:sz w:val="20"/>
                <w:szCs w:val="20"/>
              </w:rPr>
            </w:pPr>
            <w:r w:rsidRPr="00760D30">
              <w:rPr>
                <w:b/>
                <w:sz w:val="20"/>
                <w:szCs w:val="20"/>
              </w:rPr>
              <w:lastRenderedPageBreak/>
              <w:t>Сельскохозяйственные предприятия и организации</w:t>
            </w:r>
          </w:p>
        </w:tc>
      </w:tr>
      <w:tr w:rsidR="002E6ADD" w:rsidRPr="00760D30" w:rsidTr="009F3B4E">
        <w:trPr>
          <w:gridAfter w:val="2"/>
          <w:wAfter w:w="5394" w:type="dxa"/>
        </w:trPr>
        <w:tc>
          <w:tcPr>
            <w:tcW w:w="9647" w:type="dxa"/>
            <w:gridSpan w:val="8"/>
            <w:shd w:val="clear" w:color="auto" w:fill="auto"/>
            <w:vAlign w:val="center"/>
          </w:tcPr>
          <w:p w:rsidR="002E6ADD" w:rsidRPr="00760D30" w:rsidRDefault="002E6ADD" w:rsidP="009F3B4E">
            <w:pPr>
              <w:suppressAutoHyphens/>
              <w:jc w:val="center"/>
              <w:rPr>
                <w:b/>
                <w:sz w:val="20"/>
                <w:szCs w:val="20"/>
              </w:rPr>
            </w:pPr>
          </w:p>
        </w:tc>
      </w:tr>
      <w:tr w:rsidR="00EC7F2C" w:rsidRPr="00760D30" w:rsidTr="00440613">
        <w:trPr>
          <w:gridAfter w:val="2"/>
          <w:wAfter w:w="5394" w:type="dxa"/>
          <w:trHeight w:val="645"/>
        </w:trPr>
        <w:tc>
          <w:tcPr>
            <w:tcW w:w="959" w:type="dxa"/>
            <w:gridSpan w:val="3"/>
            <w:shd w:val="clear" w:color="auto" w:fill="auto"/>
            <w:vAlign w:val="center"/>
          </w:tcPr>
          <w:p w:rsidR="00EC7F2C" w:rsidRPr="00760D30" w:rsidRDefault="00836A1B" w:rsidP="00440613">
            <w:pPr>
              <w:suppressAutoHyphens/>
              <w:ind w:firstLine="0"/>
              <w:rPr>
                <w:sz w:val="20"/>
                <w:szCs w:val="20"/>
              </w:rPr>
            </w:pPr>
            <w:r w:rsidRPr="00760D30">
              <w:rPr>
                <w:sz w:val="20"/>
                <w:szCs w:val="20"/>
              </w:rPr>
              <w:t>1</w:t>
            </w:r>
            <w:r w:rsidR="00EC7F2C" w:rsidRPr="00760D30">
              <w:rPr>
                <w:sz w:val="20"/>
                <w:szCs w:val="20"/>
              </w:rPr>
              <w:t>.</w:t>
            </w:r>
          </w:p>
        </w:tc>
        <w:tc>
          <w:tcPr>
            <w:tcW w:w="2408" w:type="dxa"/>
            <w:gridSpan w:val="2"/>
            <w:shd w:val="clear" w:color="auto" w:fill="auto"/>
            <w:vAlign w:val="center"/>
          </w:tcPr>
          <w:p w:rsidR="00EC7F2C" w:rsidRPr="00760D30" w:rsidRDefault="00EC7F2C" w:rsidP="00EC7F2C">
            <w:pPr>
              <w:suppressAutoHyphens/>
              <w:ind w:firstLine="0"/>
              <w:rPr>
                <w:sz w:val="20"/>
                <w:szCs w:val="20"/>
              </w:rPr>
            </w:pPr>
            <w:r w:rsidRPr="00760D30">
              <w:rPr>
                <w:sz w:val="20"/>
                <w:szCs w:val="20"/>
              </w:rPr>
              <w:t>ИП Емельянов В.А.</w:t>
            </w:r>
          </w:p>
        </w:tc>
        <w:tc>
          <w:tcPr>
            <w:tcW w:w="2027" w:type="dxa"/>
            <w:shd w:val="clear" w:color="auto" w:fill="auto"/>
            <w:vAlign w:val="center"/>
          </w:tcPr>
          <w:p w:rsidR="00EC7F2C" w:rsidRPr="00760D30" w:rsidRDefault="00EC7F2C" w:rsidP="0024659A">
            <w:pPr>
              <w:suppressAutoHyphens/>
              <w:ind w:firstLine="0"/>
              <w:rPr>
                <w:sz w:val="20"/>
                <w:szCs w:val="20"/>
              </w:rPr>
            </w:pPr>
            <w:proofErr w:type="spellStart"/>
            <w:r w:rsidRPr="00760D30">
              <w:rPr>
                <w:sz w:val="20"/>
                <w:szCs w:val="20"/>
              </w:rPr>
              <w:t>Агибаловское</w:t>
            </w:r>
            <w:proofErr w:type="spellEnd"/>
            <w:r w:rsidRPr="00760D30">
              <w:rPr>
                <w:sz w:val="20"/>
                <w:szCs w:val="20"/>
              </w:rPr>
              <w:t xml:space="preserve"> сельское поселение</w:t>
            </w:r>
          </w:p>
        </w:tc>
        <w:tc>
          <w:tcPr>
            <w:tcW w:w="4253" w:type="dxa"/>
            <w:gridSpan w:val="2"/>
            <w:shd w:val="clear" w:color="auto" w:fill="auto"/>
            <w:vAlign w:val="center"/>
          </w:tcPr>
          <w:p w:rsidR="00EC7F2C" w:rsidRPr="00760D30" w:rsidRDefault="00EC7F2C" w:rsidP="002E6ADD">
            <w:pPr>
              <w:suppressAutoHyphens/>
              <w:ind w:firstLine="0"/>
              <w:rPr>
                <w:sz w:val="20"/>
                <w:szCs w:val="20"/>
              </w:rPr>
            </w:pPr>
            <w:r w:rsidRPr="00760D30">
              <w:rPr>
                <w:sz w:val="20"/>
                <w:szCs w:val="20"/>
              </w:rPr>
              <w:t>Сельскохозяйственное производство</w:t>
            </w:r>
          </w:p>
        </w:tc>
      </w:tr>
      <w:tr w:rsidR="00EC7F2C" w:rsidRPr="00760D30" w:rsidTr="00440613">
        <w:trPr>
          <w:gridAfter w:val="2"/>
          <w:wAfter w:w="5394" w:type="dxa"/>
          <w:trHeight w:val="645"/>
        </w:trPr>
        <w:tc>
          <w:tcPr>
            <w:tcW w:w="959" w:type="dxa"/>
            <w:gridSpan w:val="3"/>
            <w:shd w:val="clear" w:color="auto" w:fill="auto"/>
            <w:vAlign w:val="center"/>
          </w:tcPr>
          <w:p w:rsidR="00EC7F2C" w:rsidRPr="00760D30" w:rsidRDefault="00836A1B" w:rsidP="00440613">
            <w:pPr>
              <w:suppressAutoHyphens/>
              <w:ind w:firstLine="0"/>
              <w:rPr>
                <w:sz w:val="20"/>
                <w:szCs w:val="20"/>
              </w:rPr>
            </w:pPr>
            <w:r w:rsidRPr="00760D30">
              <w:rPr>
                <w:sz w:val="20"/>
                <w:szCs w:val="20"/>
              </w:rPr>
              <w:t>2</w:t>
            </w:r>
            <w:r w:rsidR="00EC7F2C" w:rsidRPr="00760D30">
              <w:rPr>
                <w:sz w:val="20"/>
                <w:szCs w:val="20"/>
              </w:rPr>
              <w:t>.</w:t>
            </w:r>
          </w:p>
        </w:tc>
        <w:tc>
          <w:tcPr>
            <w:tcW w:w="2408" w:type="dxa"/>
            <w:gridSpan w:val="2"/>
            <w:shd w:val="clear" w:color="auto" w:fill="auto"/>
            <w:vAlign w:val="center"/>
          </w:tcPr>
          <w:p w:rsidR="00EC7F2C" w:rsidRPr="00760D30" w:rsidRDefault="00EC7F2C" w:rsidP="00C23290">
            <w:pPr>
              <w:suppressAutoHyphens/>
              <w:ind w:firstLine="0"/>
              <w:rPr>
                <w:sz w:val="20"/>
                <w:szCs w:val="20"/>
              </w:rPr>
            </w:pPr>
            <w:r w:rsidRPr="00760D30">
              <w:rPr>
                <w:sz w:val="20"/>
                <w:szCs w:val="20"/>
              </w:rPr>
              <w:t>ООО «</w:t>
            </w:r>
            <w:proofErr w:type="spellStart"/>
            <w:r w:rsidRPr="00760D30">
              <w:rPr>
                <w:sz w:val="20"/>
                <w:szCs w:val="20"/>
              </w:rPr>
              <w:t>Агибалово</w:t>
            </w:r>
            <w:proofErr w:type="spellEnd"/>
            <w:r w:rsidRPr="00760D30">
              <w:rPr>
                <w:sz w:val="20"/>
                <w:szCs w:val="20"/>
              </w:rPr>
              <w:t>»</w:t>
            </w:r>
          </w:p>
        </w:tc>
        <w:tc>
          <w:tcPr>
            <w:tcW w:w="2027" w:type="dxa"/>
            <w:shd w:val="clear" w:color="auto" w:fill="auto"/>
            <w:vAlign w:val="center"/>
          </w:tcPr>
          <w:p w:rsidR="00EC7F2C" w:rsidRPr="00760D30" w:rsidRDefault="00EC7F2C" w:rsidP="0024659A">
            <w:pPr>
              <w:suppressAutoHyphens/>
              <w:ind w:firstLine="0"/>
              <w:rPr>
                <w:sz w:val="20"/>
                <w:szCs w:val="20"/>
              </w:rPr>
            </w:pPr>
            <w:proofErr w:type="spellStart"/>
            <w:r w:rsidRPr="00760D30">
              <w:rPr>
                <w:sz w:val="20"/>
                <w:szCs w:val="20"/>
              </w:rPr>
              <w:t>Агибаловское</w:t>
            </w:r>
            <w:proofErr w:type="spellEnd"/>
            <w:r w:rsidRPr="00760D30">
              <w:rPr>
                <w:sz w:val="20"/>
                <w:szCs w:val="20"/>
              </w:rPr>
              <w:t xml:space="preserve"> сельское поселение</w:t>
            </w:r>
          </w:p>
        </w:tc>
        <w:tc>
          <w:tcPr>
            <w:tcW w:w="4253" w:type="dxa"/>
            <w:gridSpan w:val="2"/>
            <w:shd w:val="clear" w:color="auto" w:fill="auto"/>
            <w:vAlign w:val="center"/>
          </w:tcPr>
          <w:p w:rsidR="00EC7F2C" w:rsidRPr="00760D30" w:rsidRDefault="00EC7F2C" w:rsidP="002E6ADD">
            <w:pPr>
              <w:suppressAutoHyphens/>
              <w:ind w:firstLine="0"/>
              <w:rPr>
                <w:sz w:val="20"/>
                <w:szCs w:val="20"/>
              </w:rPr>
            </w:pPr>
            <w:r w:rsidRPr="00760D30">
              <w:rPr>
                <w:sz w:val="20"/>
                <w:szCs w:val="20"/>
              </w:rPr>
              <w:t>Сельскохозяйственное производство</w:t>
            </w:r>
          </w:p>
        </w:tc>
      </w:tr>
      <w:tr w:rsidR="00EC7F2C" w:rsidRPr="00760D30" w:rsidTr="00440613">
        <w:trPr>
          <w:gridAfter w:val="2"/>
          <w:wAfter w:w="5394" w:type="dxa"/>
          <w:trHeight w:val="645"/>
        </w:trPr>
        <w:tc>
          <w:tcPr>
            <w:tcW w:w="959" w:type="dxa"/>
            <w:gridSpan w:val="3"/>
            <w:shd w:val="clear" w:color="auto" w:fill="auto"/>
            <w:vAlign w:val="center"/>
          </w:tcPr>
          <w:p w:rsidR="00EC7F2C" w:rsidRPr="00760D30" w:rsidRDefault="00836A1B" w:rsidP="00440613">
            <w:pPr>
              <w:suppressAutoHyphens/>
              <w:ind w:firstLine="0"/>
              <w:rPr>
                <w:sz w:val="20"/>
                <w:szCs w:val="20"/>
              </w:rPr>
            </w:pPr>
            <w:r w:rsidRPr="00760D30">
              <w:rPr>
                <w:sz w:val="20"/>
                <w:szCs w:val="20"/>
              </w:rPr>
              <w:t>3</w:t>
            </w:r>
            <w:r w:rsidR="00EC7F2C" w:rsidRPr="00760D30">
              <w:rPr>
                <w:sz w:val="20"/>
                <w:szCs w:val="20"/>
              </w:rPr>
              <w:t>.</w:t>
            </w:r>
          </w:p>
        </w:tc>
        <w:tc>
          <w:tcPr>
            <w:tcW w:w="2408" w:type="dxa"/>
            <w:gridSpan w:val="2"/>
            <w:shd w:val="clear" w:color="auto" w:fill="auto"/>
            <w:vAlign w:val="center"/>
          </w:tcPr>
          <w:p w:rsidR="00EC7F2C" w:rsidRPr="00760D30" w:rsidRDefault="00EC7F2C" w:rsidP="00C23290">
            <w:pPr>
              <w:suppressAutoHyphens/>
              <w:ind w:firstLine="0"/>
              <w:rPr>
                <w:sz w:val="20"/>
                <w:szCs w:val="20"/>
              </w:rPr>
            </w:pPr>
            <w:r w:rsidRPr="00760D30">
              <w:rPr>
                <w:sz w:val="20"/>
                <w:szCs w:val="20"/>
              </w:rPr>
              <w:t>СПК «Днепр»</w:t>
            </w:r>
          </w:p>
        </w:tc>
        <w:tc>
          <w:tcPr>
            <w:tcW w:w="2027" w:type="dxa"/>
            <w:shd w:val="clear" w:color="auto" w:fill="auto"/>
            <w:vAlign w:val="center"/>
          </w:tcPr>
          <w:p w:rsidR="00EC7F2C" w:rsidRPr="00760D30" w:rsidRDefault="00EC7F2C" w:rsidP="0024659A">
            <w:pPr>
              <w:suppressAutoHyphens/>
              <w:ind w:firstLine="0"/>
              <w:rPr>
                <w:sz w:val="20"/>
                <w:szCs w:val="20"/>
              </w:rPr>
            </w:pPr>
            <w:proofErr w:type="spellStart"/>
            <w:r w:rsidRPr="00760D30">
              <w:rPr>
                <w:sz w:val="20"/>
                <w:szCs w:val="20"/>
              </w:rPr>
              <w:t>Агибаловское</w:t>
            </w:r>
            <w:proofErr w:type="spellEnd"/>
            <w:r w:rsidRPr="00760D30">
              <w:rPr>
                <w:sz w:val="20"/>
                <w:szCs w:val="20"/>
              </w:rPr>
              <w:t xml:space="preserve"> сельское поселение</w:t>
            </w:r>
          </w:p>
        </w:tc>
        <w:tc>
          <w:tcPr>
            <w:tcW w:w="4253" w:type="dxa"/>
            <w:gridSpan w:val="2"/>
            <w:shd w:val="clear" w:color="auto" w:fill="auto"/>
            <w:vAlign w:val="center"/>
          </w:tcPr>
          <w:p w:rsidR="00EC7F2C" w:rsidRPr="00760D30" w:rsidRDefault="00EC7F2C" w:rsidP="002E6ADD">
            <w:pPr>
              <w:suppressAutoHyphens/>
              <w:ind w:firstLine="0"/>
              <w:rPr>
                <w:sz w:val="20"/>
                <w:szCs w:val="20"/>
              </w:rPr>
            </w:pPr>
            <w:r w:rsidRPr="00760D30">
              <w:rPr>
                <w:sz w:val="20"/>
                <w:szCs w:val="20"/>
              </w:rPr>
              <w:t>Сельскохозяйственное производство</w:t>
            </w:r>
          </w:p>
        </w:tc>
      </w:tr>
      <w:tr w:rsidR="00440613" w:rsidRPr="00760D30" w:rsidTr="002E6ADD">
        <w:trPr>
          <w:gridAfter w:val="2"/>
          <w:wAfter w:w="5394" w:type="dxa"/>
          <w:trHeight w:val="285"/>
        </w:trPr>
        <w:tc>
          <w:tcPr>
            <w:tcW w:w="9647" w:type="dxa"/>
            <w:gridSpan w:val="8"/>
            <w:tcBorders>
              <w:left w:val="single" w:sz="4" w:space="0" w:color="auto"/>
              <w:right w:val="single" w:sz="4" w:space="0" w:color="auto"/>
            </w:tcBorders>
            <w:shd w:val="clear" w:color="auto" w:fill="auto"/>
            <w:vAlign w:val="center"/>
          </w:tcPr>
          <w:p w:rsidR="00440613" w:rsidRPr="00760D30" w:rsidRDefault="002E6ADD" w:rsidP="002E6ADD">
            <w:pPr>
              <w:suppressAutoHyphens/>
              <w:jc w:val="center"/>
              <w:rPr>
                <w:b/>
                <w:sz w:val="20"/>
                <w:szCs w:val="20"/>
              </w:rPr>
            </w:pPr>
            <w:r w:rsidRPr="00760D30">
              <w:rPr>
                <w:b/>
                <w:sz w:val="20"/>
                <w:szCs w:val="20"/>
              </w:rPr>
              <w:t>Торговые предприятия</w:t>
            </w:r>
          </w:p>
        </w:tc>
      </w:tr>
      <w:tr w:rsidR="002E6ADD" w:rsidRPr="00760D30" w:rsidTr="002E6ADD">
        <w:trPr>
          <w:gridAfter w:val="2"/>
          <w:wAfter w:w="5394" w:type="dxa"/>
          <w:trHeight w:val="360"/>
        </w:trPr>
        <w:tc>
          <w:tcPr>
            <w:tcW w:w="945" w:type="dxa"/>
            <w:gridSpan w:val="2"/>
            <w:tcBorders>
              <w:left w:val="single" w:sz="4" w:space="0" w:color="auto"/>
              <w:right w:val="single" w:sz="4" w:space="0" w:color="auto"/>
            </w:tcBorders>
            <w:shd w:val="clear" w:color="auto" w:fill="auto"/>
            <w:vAlign w:val="center"/>
          </w:tcPr>
          <w:p w:rsidR="002E6ADD" w:rsidRPr="00760D30" w:rsidRDefault="002E6ADD" w:rsidP="002E6ADD">
            <w:pPr>
              <w:suppressAutoHyphens/>
              <w:ind w:firstLine="0"/>
              <w:rPr>
                <w:sz w:val="20"/>
                <w:szCs w:val="20"/>
              </w:rPr>
            </w:pPr>
            <w:r w:rsidRPr="00760D30">
              <w:rPr>
                <w:sz w:val="20"/>
                <w:szCs w:val="20"/>
              </w:rPr>
              <w:t>1.</w:t>
            </w:r>
          </w:p>
        </w:tc>
        <w:tc>
          <w:tcPr>
            <w:tcW w:w="2400" w:type="dxa"/>
            <w:gridSpan w:val="2"/>
            <w:tcBorders>
              <w:left w:val="single" w:sz="4" w:space="0" w:color="auto"/>
              <w:right w:val="single" w:sz="4" w:space="0" w:color="auto"/>
            </w:tcBorders>
            <w:shd w:val="clear" w:color="auto" w:fill="auto"/>
            <w:vAlign w:val="center"/>
          </w:tcPr>
          <w:p w:rsidR="002E6ADD" w:rsidRPr="00760D30" w:rsidRDefault="00FF4D5A" w:rsidP="00FF4D5A">
            <w:pPr>
              <w:suppressAutoHyphens/>
              <w:ind w:firstLine="0"/>
              <w:rPr>
                <w:sz w:val="20"/>
                <w:szCs w:val="20"/>
              </w:rPr>
            </w:pPr>
            <w:r w:rsidRPr="00760D30">
              <w:rPr>
                <w:sz w:val="20"/>
                <w:szCs w:val="20"/>
              </w:rPr>
              <w:t xml:space="preserve">Магазин </w:t>
            </w:r>
            <w:proofErr w:type="spellStart"/>
            <w:r w:rsidRPr="00760D30">
              <w:rPr>
                <w:sz w:val="20"/>
                <w:szCs w:val="20"/>
              </w:rPr>
              <w:t>Райпо</w:t>
            </w:r>
            <w:proofErr w:type="spellEnd"/>
          </w:p>
        </w:tc>
        <w:tc>
          <w:tcPr>
            <w:tcW w:w="2055" w:type="dxa"/>
            <w:gridSpan w:val="3"/>
            <w:tcBorders>
              <w:left w:val="single" w:sz="4" w:space="0" w:color="auto"/>
              <w:right w:val="single" w:sz="4" w:space="0" w:color="auto"/>
            </w:tcBorders>
            <w:shd w:val="clear" w:color="auto" w:fill="auto"/>
            <w:vAlign w:val="center"/>
          </w:tcPr>
          <w:p w:rsidR="002E6ADD" w:rsidRPr="00760D30" w:rsidRDefault="00FF4D5A" w:rsidP="00FF4D5A">
            <w:pPr>
              <w:suppressAutoHyphens/>
              <w:jc w:val="center"/>
              <w:rPr>
                <w:sz w:val="20"/>
                <w:szCs w:val="20"/>
              </w:rPr>
            </w:pPr>
            <w:r w:rsidRPr="00760D30">
              <w:rPr>
                <w:sz w:val="20"/>
                <w:szCs w:val="20"/>
              </w:rPr>
              <w:t xml:space="preserve">д. </w:t>
            </w:r>
            <w:proofErr w:type="spellStart"/>
            <w:r w:rsidRPr="00760D30">
              <w:rPr>
                <w:sz w:val="20"/>
                <w:szCs w:val="20"/>
              </w:rPr>
              <w:t>Пигулино</w:t>
            </w:r>
            <w:proofErr w:type="spellEnd"/>
          </w:p>
        </w:tc>
        <w:tc>
          <w:tcPr>
            <w:tcW w:w="4247" w:type="dxa"/>
            <w:tcBorders>
              <w:left w:val="single" w:sz="4" w:space="0" w:color="auto"/>
              <w:right w:val="single" w:sz="4" w:space="0" w:color="auto"/>
            </w:tcBorders>
            <w:shd w:val="clear" w:color="auto" w:fill="auto"/>
            <w:vAlign w:val="center"/>
          </w:tcPr>
          <w:p w:rsidR="002E6ADD" w:rsidRPr="00760D30" w:rsidRDefault="002E6ADD" w:rsidP="002E6ADD">
            <w:pPr>
              <w:suppressAutoHyphens/>
              <w:ind w:firstLine="0"/>
              <w:rPr>
                <w:sz w:val="20"/>
                <w:szCs w:val="20"/>
              </w:rPr>
            </w:pPr>
            <w:r w:rsidRPr="00760D30">
              <w:rPr>
                <w:color w:val="000000"/>
                <w:sz w:val="20"/>
                <w:szCs w:val="20"/>
              </w:rPr>
              <w:t>Торговля продуктами питания и товарами народного потребления</w:t>
            </w:r>
          </w:p>
        </w:tc>
      </w:tr>
      <w:tr w:rsidR="002E6ADD" w:rsidRPr="00760D30" w:rsidTr="002E6ADD">
        <w:trPr>
          <w:gridAfter w:val="2"/>
          <w:wAfter w:w="5394" w:type="dxa"/>
          <w:trHeight w:val="360"/>
        </w:trPr>
        <w:tc>
          <w:tcPr>
            <w:tcW w:w="945" w:type="dxa"/>
            <w:gridSpan w:val="2"/>
            <w:tcBorders>
              <w:left w:val="single" w:sz="4" w:space="0" w:color="auto"/>
              <w:right w:val="single" w:sz="4" w:space="0" w:color="auto"/>
            </w:tcBorders>
            <w:shd w:val="clear" w:color="auto" w:fill="auto"/>
            <w:vAlign w:val="center"/>
          </w:tcPr>
          <w:p w:rsidR="002E6ADD" w:rsidRPr="00760D30" w:rsidRDefault="002E6ADD" w:rsidP="002E6ADD">
            <w:pPr>
              <w:suppressAutoHyphens/>
              <w:ind w:firstLine="0"/>
              <w:rPr>
                <w:sz w:val="20"/>
                <w:szCs w:val="20"/>
              </w:rPr>
            </w:pPr>
            <w:r w:rsidRPr="00760D30">
              <w:rPr>
                <w:sz w:val="20"/>
                <w:szCs w:val="20"/>
              </w:rPr>
              <w:t>2.</w:t>
            </w:r>
          </w:p>
        </w:tc>
        <w:tc>
          <w:tcPr>
            <w:tcW w:w="2400" w:type="dxa"/>
            <w:gridSpan w:val="2"/>
            <w:tcBorders>
              <w:left w:val="single" w:sz="4" w:space="0" w:color="auto"/>
              <w:right w:val="single" w:sz="4" w:space="0" w:color="auto"/>
            </w:tcBorders>
            <w:shd w:val="clear" w:color="auto" w:fill="auto"/>
            <w:vAlign w:val="center"/>
          </w:tcPr>
          <w:p w:rsidR="002E6ADD" w:rsidRPr="00760D30" w:rsidRDefault="00FF4D5A" w:rsidP="00FF4D5A">
            <w:pPr>
              <w:suppressAutoHyphens/>
              <w:ind w:firstLine="0"/>
              <w:rPr>
                <w:sz w:val="20"/>
                <w:szCs w:val="20"/>
              </w:rPr>
            </w:pPr>
            <w:r w:rsidRPr="00760D30">
              <w:rPr>
                <w:sz w:val="20"/>
                <w:szCs w:val="20"/>
              </w:rPr>
              <w:t>Магазин ИП</w:t>
            </w:r>
          </w:p>
        </w:tc>
        <w:tc>
          <w:tcPr>
            <w:tcW w:w="2055" w:type="dxa"/>
            <w:gridSpan w:val="3"/>
            <w:tcBorders>
              <w:left w:val="single" w:sz="4" w:space="0" w:color="auto"/>
              <w:right w:val="single" w:sz="4" w:space="0" w:color="auto"/>
            </w:tcBorders>
            <w:shd w:val="clear" w:color="auto" w:fill="auto"/>
            <w:vAlign w:val="center"/>
          </w:tcPr>
          <w:p w:rsidR="002E6ADD" w:rsidRPr="00760D30" w:rsidRDefault="00FF4D5A" w:rsidP="00FF4D5A">
            <w:pPr>
              <w:suppressAutoHyphens/>
              <w:ind w:firstLine="0"/>
              <w:jc w:val="center"/>
              <w:rPr>
                <w:sz w:val="20"/>
                <w:szCs w:val="20"/>
              </w:rPr>
            </w:pPr>
            <w:proofErr w:type="spellStart"/>
            <w:r w:rsidRPr="00760D30">
              <w:rPr>
                <w:sz w:val="20"/>
                <w:szCs w:val="20"/>
              </w:rPr>
              <w:t>д</w:t>
            </w:r>
            <w:proofErr w:type="gramStart"/>
            <w:r w:rsidRPr="00760D30">
              <w:rPr>
                <w:sz w:val="20"/>
                <w:szCs w:val="20"/>
              </w:rPr>
              <w:t>.П</w:t>
            </w:r>
            <w:proofErr w:type="gramEnd"/>
            <w:r w:rsidRPr="00760D30">
              <w:rPr>
                <w:sz w:val="20"/>
                <w:szCs w:val="20"/>
              </w:rPr>
              <w:t>игулино</w:t>
            </w:r>
            <w:proofErr w:type="spellEnd"/>
          </w:p>
        </w:tc>
        <w:tc>
          <w:tcPr>
            <w:tcW w:w="4247" w:type="dxa"/>
            <w:tcBorders>
              <w:left w:val="single" w:sz="4" w:space="0" w:color="auto"/>
              <w:right w:val="single" w:sz="4" w:space="0" w:color="auto"/>
            </w:tcBorders>
            <w:shd w:val="clear" w:color="auto" w:fill="auto"/>
            <w:vAlign w:val="center"/>
          </w:tcPr>
          <w:p w:rsidR="002E6ADD" w:rsidRPr="00760D30" w:rsidRDefault="002E6ADD" w:rsidP="002E6ADD">
            <w:pPr>
              <w:suppressAutoHyphens/>
              <w:ind w:firstLine="0"/>
              <w:rPr>
                <w:sz w:val="20"/>
                <w:szCs w:val="20"/>
              </w:rPr>
            </w:pPr>
            <w:r w:rsidRPr="00760D30">
              <w:rPr>
                <w:color w:val="000000"/>
                <w:sz w:val="20"/>
                <w:szCs w:val="20"/>
              </w:rPr>
              <w:t>Торговля продуктами питания и товарами народного потребления</w:t>
            </w:r>
          </w:p>
        </w:tc>
      </w:tr>
      <w:tr w:rsidR="00EC7F2C" w:rsidRPr="00760D30" w:rsidTr="002E6ADD">
        <w:trPr>
          <w:gridAfter w:val="2"/>
          <w:wAfter w:w="5394" w:type="dxa"/>
          <w:trHeight w:val="360"/>
        </w:trPr>
        <w:tc>
          <w:tcPr>
            <w:tcW w:w="945" w:type="dxa"/>
            <w:gridSpan w:val="2"/>
            <w:tcBorders>
              <w:left w:val="single" w:sz="4" w:space="0" w:color="auto"/>
              <w:right w:val="single" w:sz="4" w:space="0" w:color="auto"/>
            </w:tcBorders>
            <w:shd w:val="clear" w:color="auto" w:fill="auto"/>
            <w:vAlign w:val="center"/>
          </w:tcPr>
          <w:p w:rsidR="00EC7F2C" w:rsidRPr="00760D30" w:rsidRDefault="00EC7F2C" w:rsidP="002E6ADD">
            <w:pPr>
              <w:suppressAutoHyphens/>
              <w:ind w:firstLine="0"/>
              <w:rPr>
                <w:sz w:val="20"/>
                <w:szCs w:val="20"/>
              </w:rPr>
            </w:pPr>
            <w:r w:rsidRPr="00760D30">
              <w:rPr>
                <w:sz w:val="20"/>
                <w:szCs w:val="20"/>
              </w:rPr>
              <w:t>3.</w:t>
            </w:r>
          </w:p>
        </w:tc>
        <w:tc>
          <w:tcPr>
            <w:tcW w:w="2400" w:type="dxa"/>
            <w:gridSpan w:val="2"/>
            <w:tcBorders>
              <w:left w:val="single" w:sz="4" w:space="0" w:color="auto"/>
              <w:right w:val="single" w:sz="4" w:space="0" w:color="auto"/>
            </w:tcBorders>
            <w:shd w:val="clear" w:color="auto" w:fill="auto"/>
            <w:vAlign w:val="center"/>
          </w:tcPr>
          <w:p w:rsidR="00EC7F2C" w:rsidRPr="00760D30" w:rsidRDefault="00EC7F2C" w:rsidP="00FF4D5A">
            <w:pPr>
              <w:suppressAutoHyphens/>
              <w:ind w:firstLine="0"/>
              <w:rPr>
                <w:sz w:val="20"/>
                <w:szCs w:val="20"/>
              </w:rPr>
            </w:pPr>
            <w:r w:rsidRPr="00760D30">
              <w:rPr>
                <w:sz w:val="20"/>
                <w:szCs w:val="20"/>
              </w:rPr>
              <w:t xml:space="preserve">Магазин </w:t>
            </w:r>
            <w:proofErr w:type="spellStart"/>
            <w:r w:rsidRPr="00760D30">
              <w:rPr>
                <w:sz w:val="20"/>
                <w:szCs w:val="20"/>
              </w:rPr>
              <w:t>Райпо</w:t>
            </w:r>
            <w:proofErr w:type="spellEnd"/>
          </w:p>
        </w:tc>
        <w:tc>
          <w:tcPr>
            <w:tcW w:w="2055" w:type="dxa"/>
            <w:gridSpan w:val="3"/>
            <w:tcBorders>
              <w:left w:val="single" w:sz="4" w:space="0" w:color="auto"/>
              <w:right w:val="single" w:sz="4" w:space="0" w:color="auto"/>
            </w:tcBorders>
            <w:shd w:val="clear" w:color="auto" w:fill="auto"/>
            <w:vAlign w:val="center"/>
          </w:tcPr>
          <w:p w:rsidR="00EC7F2C" w:rsidRPr="00760D30" w:rsidRDefault="00EC7F2C" w:rsidP="00FF4D5A">
            <w:pPr>
              <w:suppressAutoHyphens/>
              <w:ind w:firstLine="0"/>
              <w:jc w:val="center"/>
              <w:rPr>
                <w:sz w:val="20"/>
                <w:szCs w:val="20"/>
              </w:rPr>
            </w:pPr>
            <w:r w:rsidRPr="00760D30">
              <w:rPr>
                <w:sz w:val="20"/>
                <w:szCs w:val="20"/>
              </w:rPr>
              <w:t xml:space="preserve">д. </w:t>
            </w:r>
            <w:proofErr w:type="spellStart"/>
            <w:r w:rsidRPr="00760D30">
              <w:rPr>
                <w:sz w:val="20"/>
                <w:szCs w:val="20"/>
              </w:rPr>
              <w:t>Агибалово</w:t>
            </w:r>
            <w:proofErr w:type="spellEnd"/>
          </w:p>
        </w:tc>
        <w:tc>
          <w:tcPr>
            <w:tcW w:w="4247" w:type="dxa"/>
            <w:tcBorders>
              <w:left w:val="single" w:sz="4" w:space="0" w:color="auto"/>
              <w:right w:val="single" w:sz="4" w:space="0" w:color="auto"/>
            </w:tcBorders>
            <w:shd w:val="clear" w:color="auto" w:fill="auto"/>
            <w:vAlign w:val="center"/>
          </w:tcPr>
          <w:p w:rsidR="00EC7F2C" w:rsidRPr="00760D30" w:rsidRDefault="00EC7F2C" w:rsidP="002E6ADD">
            <w:pPr>
              <w:suppressAutoHyphens/>
              <w:ind w:firstLine="0"/>
              <w:rPr>
                <w:color w:val="000000"/>
                <w:sz w:val="20"/>
                <w:szCs w:val="20"/>
              </w:rPr>
            </w:pPr>
            <w:r w:rsidRPr="00760D30">
              <w:rPr>
                <w:color w:val="000000"/>
                <w:sz w:val="20"/>
                <w:szCs w:val="20"/>
              </w:rPr>
              <w:t>Торговля продуктами питания и товарами народного потребления</w:t>
            </w:r>
          </w:p>
        </w:tc>
      </w:tr>
      <w:tr w:rsidR="00EC7F2C" w:rsidRPr="00760D30" w:rsidTr="002E6ADD">
        <w:trPr>
          <w:gridAfter w:val="2"/>
          <w:wAfter w:w="5394" w:type="dxa"/>
          <w:trHeight w:val="360"/>
        </w:trPr>
        <w:tc>
          <w:tcPr>
            <w:tcW w:w="945" w:type="dxa"/>
            <w:gridSpan w:val="2"/>
            <w:tcBorders>
              <w:left w:val="single" w:sz="4" w:space="0" w:color="auto"/>
              <w:right w:val="single" w:sz="4" w:space="0" w:color="auto"/>
            </w:tcBorders>
            <w:shd w:val="clear" w:color="auto" w:fill="auto"/>
            <w:vAlign w:val="center"/>
          </w:tcPr>
          <w:p w:rsidR="00EC7F2C" w:rsidRPr="00760D30" w:rsidRDefault="00EC7F2C" w:rsidP="002E6ADD">
            <w:pPr>
              <w:suppressAutoHyphens/>
              <w:ind w:firstLine="0"/>
              <w:rPr>
                <w:sz w:val="20"/>
                <w:szCs w:val="20"/>
              </w:rPr>
            </w:pPr>
            <w:r w:rsidRPr="00760D30">
              <w:rPr>
                <w:sz w:val="20"/>
                <w:szCs w:val="20"/>
              </w:rPr>
              <w:t>4.</w:t>
            </w:r>
          </w:p>
        </w:tc>
        <w:tc>
          <w:tcPr>
            <w:tcW w:w="2400" w:type="dxa"/>
            <w:gridSpan w:val="2"/>
            <w:tcBorders>
              <w:left w:val="single" w:sz="4" w:space="0" w:color="auto"/>
              <w:right w:val="single" w:sz="4" w:space="0" w:color="auto"/>
            </w:tcBorders>
            <w:shd w:val="clear" w:color="auto" w:fill="auto"/>
            <w:vAlign w:val="center"/>
          </w:tcPr>
          <w:p w:rsidR="00EC7F2C" w:rsidRPr="00760D30" w:rsidRDefault="00EC7F2C" w:rsidP="00FF4D5A">
            <w:pPr>
              <w:suppressAutoHyphens/>
              <w:ind w:firstLine="0"/>
              <w:rPr>
                <w:sz w:val="20"/>
                <w:szCs w:val="20"/>
              </w:rPr>
            </w:pPr>
            <w:r w:rsidRPr="00760D30">
              <w:rPr>
                <w:sz w:val="20"/>
                <w:szCs w:val="20"/>
              </w:rPr>
              <w:t>Магазин ИП</w:t>
            </w:r>
          </w:p>
        </w:tc>
        <w:tc>
          <w:tcPr>
            <w:tcW w:w="2055" w:type="dxa"/>
            <w:gridSpan w:val="3"/>
            <w:tcBorders>
              <w:left w:val="single" w:sz="4" w:space="0" w:color="auto"/>
              <w:right w:val="single" w:sz="4" w:space="0" w:color="auto"/>
            </w:tcBorders>
            <w:shd w:val="clear" w:color="auto" w:fill="auto"/>
            <w:vAlign w:val="center"/>
          </w:tcPr>
          <w:p w:rsidR="00EC7F2C" w:rsidRPr="00760D30" w:rsidRDefault="00EC7F2C" w:rsidP="00FF4D5A">
            <w:pPr>
              <w:suppressAutoHyphens/>
              <w:ind w:firstLine="0"/>
              <w:jc w:val="center"/>
              <w:rPr>
                <w:sz w:val="20"/>
                <w:szCs w:val="20"/>
              </w:rPr>
            </w:pPr>
            <w:r w:rsidRPr="00760D30">
              <w:rPr>
                <w:sz w:val="20"/>
                <w:szCs w:val="20"/>
              </w:rPr>
              <w:t xml:space="preserve">д. </w:t>
            </w:r>
            <w:proofErr w:type="spellStart"/>
            <w:r w:rsidRPr="00760D30">
              <w:rPr>
                <w:sz w:val="20"/>
                <w:szCs w:val="20"/>
              </w:rPr>
              <w:t>Агибалово</w:t>
            </w:r>
            <w:proofErr w:type="spellEnd"/>
          </w:p>
        </w:tc>
        <w:tc>
          <w:tcPr>
            <w:tcW w:w="4247" w:type="dxa"/>
            <w:tcBorders>
              <w:left w:val="single" w:sz="4" w:space="0" w:color="auto"/>
              <w:right w:val="single" w:sz="4" w:space="0" w:color="auto"/>
            </w:tcBorders>
            <w:shd w:val="clear" w:color="auto" w:fill="auto"/>
            <w:vAlign w:val="center"/>
          </w:tcPr>
          <w:p w:rsidR="00EC7F2C" w:rsidRPr="00760D30" w:rsidRDefault="00EC7F2C" w:rsidP="002E6ADD">
            <w:pPr>
              <w:suppressAutoHyphens/>
              <w:ind w:firstLine="0"/>
              <w:rPr>
                <w:color w:val="000000"/>
                <w:sz w:val="20"/>
                <w:szCs w:val="20"/>
              </w:rPr>
            </w:pPr>
            <w:r w:rsidRPr="00760D30">
              <w:rPr>
                <w:color w:val="000000"/>
                <w:sz w:val="20"/>
                <w:szCs w:val="20"/>
              </w:rPr>
              <w:t>Торговля продуктами питания и товарами народного потребления</w:t>
            </w:r>
          </w:p>
        </w:tc>
      </w:tr>
      <w:tr w:rsidR="00EC7F2C" w:rsidRPr="00760D30" w:rsidTr="002E6ADD">
        <w:trPr>
          <w:gridAfter w:val="2"/>
          <w:wAfter w:w="5394" w:type="dxa"/>
          <w:trHeight w:val="360"/>
        </w:trPr>
        <w:tc>
          <w:tcPr>
            <w:tcW w:w="945" w:type="dxa"/>
            <w:gridSpan w:val="2"/>
            <w:tcBorders>
              <w:left w:val="single" w:sz="4" w:space="0" w:color="auto"/>
              <w:right w:val="single" w:sz="4" w:space="0" w:color="auto"/>
            </w:tcBorders>
            <w:shd w:val="clear" w:color="auto" w:fill="auto"/>
            <w:vAlign w:val="center"/>
          </w:tcPr>
          <w:p w:rsidR="00EC7F2C" w:rsidRPr="00760D30" w:rsidRDefault="00EC7F2C" w:rsidP="002E6ADD">
            <w:pPr>
              <w:suppressAutoHyphens/>
              <w:ind w:firstLine="0"/>
              <w:rPr>
                <w:sz w:val="20"/>
                <w:szCs w:val="20"/>
              </w:rPr>
            </w:pPr>
            <w:r w:rsidRPr="00760D30">
              <w:rPr>
                <w:sz w:val="20"/>
                <w:szCs w:val="20"/>
              </w:rPr>
              <w:t>5.</w:t>
            </w:r>
          </w:p>
        </w:tc>
        <w:tc>
          <w:tcPr>
            <w:tcW w:w="2400" w:type="dxa"/>
            <w:gridSpan w:val="2"/>
            <w:tcBorders>
              <w:left w:val="single" w:sz="4" w:space="0" w:color="auto"/>
              <w:right w:val="single" w:sz="4" w:space="0" w:color="auto"/>
            </w:tcBorders>
            <w:shd w:val="clear" w:color="auto" w:fill="auto"/>
            <w:vAlign w:val="center"/>
          </w:tcPr>
          <w:p w:rsidR="00EC7F2C" w:rsidRPr="00760D30" w:rsidRDefault="00EC7F2C" w:rsidP="00FF4D5A">
            <w:pPr>
              <w:suppressAutoHyphens/>
              <w:ind w:firstLine="0"/>
              <w:rPr>
                <w:sz w:val="20"/>
                <w:szCs w:val="20"/>
              </w:rPr>
            </w:pPr>
            <w:r w:rsidRPr="00760D30">
              <w:rPr>
                <w:sz w:val="20"/>
                <w:szCs w:val="20"/>
              </w:rPr>
              <w:t xml:space="preserve">Магазин </w:t>
            </w:r>
            <w:proofErr w:type="spellStart"/>
            <w:r w:rsidRPr="00760D30">
              <w:rPr>
                <w:sz w:val="20"/>
                <w:szCs w:val="20"/>
              </w:rPr>
              <w:t>Райпо</w:t>
            </w:r>
            <w:proofErr w:type="spellEnd"/>
          </w:p>
        </w:tc>
        <w:tc>
          <w:tcPr>
            <w:tcW w:w="2055" w:type="dxa"/>
            <w:gridSpan w:val="3"/>
            <w:tcBorders>
              <w:left w:val="single" w:sz="4" w:space="0" w:color="auto"/>
              <w:right w:val="single" w:sz="4" w:space="0" w:color="auto"/>
            </w:tcBorders>
            <w:shd w:val="clear" w:color="auto" w:fill="auto"/>
            <w:vAlign w:val="center"/>
          </w:tcPr>
          <w:p w:rsidR="00EC7F2C" w:rsidRPr="00760D30" w:rsidRDefault="00EC7F2C" w:rsidP="00FF4D5A">
            <w:pPr>
              <w:suppressAutoHyphens/>
              <w:ind w:firstLine="0"/>
              <w:jc w:val="center"/>
              <w:rPr>
                <w:sz w:val="20"/>
                <w:szCs w:val="20"/>
              </w:rPr>
            </w:pPr>
            <w:r w:rsidRPr="00760D30">
              <w:rPr>
                <w:sz w:val="20"/>
                <w:szCs w:val="20"/>
              </w:rPr>
              <w:t xml:space="preserve">д. </w:t>
            </w:r>
            <w:proofErr w:type="spellStart"/>
            <w:r w:rsidRPr="00760D30">
              <w:rPr>
                <w:sz w:val="20"/>
                <w:szCs w:val="20"/>
              </w:rPr>
              <w:t>Стешино</w:t>
            </w:r>
            <w:proofErr w:type="spellEnd"/>
          </w:p>
        </w:tc>
        <w:tc>
          <w:tcPr>
            <w:tcW w:w="4247" w:type="dxa"/>
            <w:tcBorders>
              <w:left w:val="single" w:sz="4" w:space="0" w:color="auto"/>
              <w:right w:val="single" w:sz="4" w:space="0" w:color="auto"/>
            </w:tcBorders>
            <w:shd w:val="clear" w:color="auto" w:fill="auto"/>
            <w:vAlign w:val="center"/>
          </w:tcPr>
          <w:p w:rsidR="00EC7F2C" w:rsidRPr="00760D30" w:rsidRDefault="00EC7F2C" w:rsidP="002E6ADD">
            <w:pPr>
              <w:suppressAutoHyphens/>
              <w:ind w:firstLine="0"/>
              <w:rPr>
                <w:color w:val="000000"/>
                <w:sz w:val="20"/>
                <w:szCs w:val="20"/>
              </w:rPr>
            </w:pPr>
            <w:r w:rsidRPr="00760D30">
              <w:rPr>
                <w:color w:val="000000"/>
                <w:sz w:val="20"/>
                <w:szCs w:val="20"/>
              </w:rPr>
              <w:t>Торговля продуктами питания и товарами народного потребления</w:t>
            </w:r>
          </w:p>
        </w:tc>
      </w:tr>
      <w:tr w:rsidR="00EC7F2C" w:rsidRPr="00760D30" w:rsidTr="002E6ADD">
        <w:trPr>
          <w:gridAfter w:val="2"/>
          <w:wAfter w:w="5394" w:type="dxa"/>
          <w:trHeight w:val="360"/>
        </w:trPr>
        <w:tc>
          <w:tcPr>
            <w:tcW w:w="945" w:type="dxa"/>
            <w:gridSpan w:val="2"/>
            <w:tcBorders>
              <w:left w:val="single" w:sz="4" w:space="0" w:color="auto"/>
              <w:right w:val="single" w:sz="4" w:space="0" w:color="auto"/>
            </w:tcBorders>
            <w:shd w:val="clear" w:color="auto" w:fill="auto"/>
            <w:vAlign w:val="center"/>
          </w:tcPr>
          <w:p w:rsidR="00EC7F2C" w:rsidRPr="00760D30" w:rsidRDefault="00EC7F2C" w:rsidP="002E6ADD">
            <w:pPr>
              <w:suppressAutoHyphens/>
              <w:ind w:firstLine="0"/>
              <w:rPr>
                <w:sz w:val="20"/>
                <w:szCs w:val="20"/>
              </w:rPr>
            </w:pPr>
            <w:r w:rsidRPr="00760D30">
              <w:rPr>
                <w:sz w:val="20"/>
                <w:szCs w:val="20"/>
              </w:rPr>
              <w:t>6.</w:t>
            </w:r>
          </w:p>
        </w:tc>
        <w:tc>
          <w:tcPr>
            <w:tcW w:w="2400" w:type="dxa"/>
            <w:gridSpan w:val="2"/>
            <w:tcBorders>
              <w:left w:val="single" w:sz="4" w:space="0" w:color="auto"/>
              <w:right w:val="single" w:sz="4" w:space="0" w:color="auto"/>
            </w:tcBorders>
            <w:shd w:val="clear" w:color="auto" w:fill="auto"/>
            <w:vAlign w:val="center"/>
          </w:tcPr>
          <w:p w:rsidR="00EC7F2C" w:rsidRPr="00760D30" w:rsidRDefault="00EC7F2C" w:rsidP="00FF4D5A">
            <w:pPr>
              <w:suppressAutoHyphens/>
              <w:ind w:firstLine="0"/>
              <w:rPr>
                <w:sz w:val="20"/>
                <w:szCs w:val="20"/>
              </w:rPr>
            </w:pPr>
            <w:r w:rsidRPr="00760D30">
              <w:rPr>
                <w:sz w:val="20"/>
                <w:szCs w:val="20"/>
              </w:rPr>
              <w:t>Магазин ИП</w:t>
            </w:r>
          </w:p>
        </w:tc>
        <w:tc>
          <w:tcPr>
            <w:tcW w:w="2055" w:type="dxa"/>
            <w:gridSpan w:val="3"/>
            <w:tcBorders>
              <w:left w:val="single" w:sz="4" w:space="0" w:color="auto"/>
              <w:right w:val="single" w:sz="4" w:space="0" w:color="auto"/>
            </w:tcBorders>
            <w:shd w:val="clear" w:color="auto" w:fill="auto"/>
            <w:vAlign w:val="center"/>
          </w:tcPr>
          <w:p w:rsidR="00EC7F2C" w:rsidRPr="00760D30" w:rsidRDefault="00EC7F2C" w:rsidP="00FF4D5A">
            <w:pPr>
              <w:suppressAutoHyphens/>
              <w:ind w:firstLine="0"/>
              <w:jc w:val="center"/>
              <w:rPr>
                <w:sz w:val="20"/>
                <w:szCs w:val="20"/>
              </w:rPr>
            </w:pPr>
            <w:r w:rsidRPr="00760D30">
              <w:rPr>
                <w:sz w:val="20"/>
                <w:szCs w:val="20"/>
              </w:rPr>
              <w:t xml:space="preserve">д. </w:t>
            </w:r>
            <w:proofErr w:type="spellStart"/>
            <w:r w:rsidRPr="00760D30">
              <w:rPr>
                <w:sz w:val="20"/>
                <w:szCs w:val="20"/>
              </w:rPr>
              <w:t>Стешино</w:t>
            </w:r>
            <w:proofErr w:type="spellEnd"/>
          </w:p>
        </w:tc>
        <w:tc>
          <w:tcPr>
            <w:tcW w:w="4247" w:type="dxa"/>
            <w:tcBorders>
              <w:left w:val="single" w:sz="4" w:space="0" w:color="auto"/>
              <w:right w:val="single" w:sz="4" w:space="0" w:color="auto"/>
            </w:tcBorders>
            <w:shd w:val="clear" w:color="auto" w:fill="auto"/>
            <w:vAlign w:val="center"/>
          </w:tcPr>
          <w:p w:rsidR="00EC7F2C" w:rsidRPr="00760D30" w:rsidRDefault="00EC7F2C" w:rsidP="002E6ADD">
            <w:pPr>
              <w:suppressAutoHyphens/>
              <w:ind w:firstLine="0"/>
              <w:rPr>
                <w:color w:val="000000"/>
                <w:sz w:val="20"/>
                <w:szCs w:val="20"/>
              </w:rPr>
            </w:pPr>
            <w:r w:rsidRPr="00760D30">
              <w:rPr>
                <w:color w:val="000000"/>
                <w:sz w:val="20"/>
                <w:szCs w:val="20"/>
              </w:rPr>
              <w:t>Торговля продуктами питания и товарами народного потребления</w:t>
            </w:r>
          </w:p>
        </w:tc>
      </w:tr>
      <w:tr w:rsidR="00440613" w:rsidRPr="00760D30" w:rsidTr="009F3B4E">
        <w:trPr>
          <w:gridBefore w:val="9"/>
          <w:wBefore w:w="10788" w:type="dxa"/>
          <w:trHeight w:val="225"/>
        </w:trPr>
        <w:tc>
          <w:tcPr>
            <w:tcW w:w="4253" w:type="dxa"/>
            <w:tcBorders>
              <w:left w:val="nil"/>
            </w:tcBorders>
            <w:shd w:val="clear" w:color="auto" w:fill="auto"/>
            <w:vAlign w:val="center"/>
          </w:tcPr>
          <w:p w:rsidR="00440613" w:rsidRPr="00760D30" w:rsidRDefault="00440613" w:rsidP="009F3B4E">
            <w:pPr>
              <w:suppressAutoHyphens/>
              <w:jc w:val="center"/>
              <w:rPr>
                <w:sz w:val="20"/>
                <w:szCs w:val="20"/>
              </w:rPr>
            </w:pPr>
          </w:p>
        </w:tc>
      </w:tr>
    </w:tbl>
    <w:p w:rsidR="00C23290" w:rsidRPr="00760D30" w:rsidRDefault="00C23290" w:rsidP="00FF4D5A">
      <w:pPr>
        <w:pStyle w:val="ae"/>
        <w:ind w:firstLine="0"/>
        <w:rPr>
          <w:rFonts w:eastAsia="Times New Roman" w:cs="Times New Roman"/>
          <w:b/>
          <w:bCs/>
          <w:color w:val="FF0000"/>
          <w:sz w:val="20"/>
          <w:szCs w:val="20"/>
        </w:rPr>
      </w:pPr>
    </w:p>
    <w:p w:rsidR="009841B5" w:rsidRPr="00760D30" w:rsidRDefault="005B2E23" w:rsidP="005B2E23">
      <w:pPr>
        <w:pStyle w:val="ae"/>
        <w:jc w:val="center"/>
        <w:rPr>
          <w:rFonts w:eastAsia="Times New Roman" w:cs="Times New Roman"/>
          <w:b/>
          <w:bCs/>
          <w:sz w:val="20"/>
          <w:szCs w:val="20"/>
        </w:rPr>
      </w:pPr>
      <w:r w:rsidRPr="00760D30">
        <w:rPr>
          <w:rFonts w:eastAsia="Times New Roman" w:cs="Times New Roman"/>
          <w:b/>
          <w:bCs/>
          <w:sz w:val="20"/>
          <w:szCs w:val="20"/>
        </w:rPr>
        <w:t>Транспортная инфраструктура</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Транспортная инфраструктура - совокупность всех отраслей и предприятий транспорта: как выполняющих перевозки, так и обеспечивающих их выполнение и обслуживание, совместно с дорожной инфраструктурой. </w:t>
      </w:r>
    </w:p>
    <w:p w:rsidR="009841B5" w:rsidRPr="00760D30" w:rsidRDefault="009841B5" w:rsidP="00D51744">
      <w:pPr>
        <w:pStyle w:val="ae"/>
        <w:rPr>
          <w:rFonts w:ascii="TimesNewRomanPSMT" w:eastAsia="Times New Roman" w:hAnsi="TimesNewRomanPSMT" w:cs="TimesNewRomanPSMT"/>
          <w:sz w:val="20"/>
          <w:szCs w:val="20"/>
        </w:rPr>
      </w:pPr>
      <w:r w:rsidRPr="00760D30">
        <w:rPr>
          <w:rFonts w:eastAsia="Times New Roman" w:cs="Times New Roman"/>
          <w:sz w:val="20"/>
          <w:szCs w:val="20"/>
        </w:rPr>
        <w:t>Сеть автомобильных дорог представлена  автодорогами общего пользования в границах поселения</w:t>
      </w:r>
      <w:r w:rsidRPr="00760D30">
        <w:rPr>
          <w:rFonts w:ascii="TimesNewRomanPSMT" w:eastAsia="Times New Roman" w:hAnsi="TimesNewRomanPSMT" w:cs="TimesNewRomanPSMT"/>
          <w:sz w:val="20"/>
          <w:szCs w:val="20"/>
        </w:rPr>
        <w:t xml:space="preserve">. </w:t>
      </w:r>
    </w:p>
    <w:p w:rsidR="00C23290" w:rsidRPr="00760D30" w:rsidRDefault="009841B5" w:rsidP="00622AF1">
      <w:pPr>
        <w:pStyle w:val="ae"/>
        <w:rPr>
          <w:rFonts w:eastAsia="Times New Roman" w:cs="Times New Roman"/>
          <w:bCs/>
          <w:sz w:val="20"/>
          <w:szCs w:val="20"/>
          <w:lang w:bidi="en-US"/>
        </w:rPr>
      </w:pPr>
      <w:r w:rsidRPr="00760D30">
        <w:rPr>
          <w:rFonts w:eastAsia="Times New Roman" w:cs="Times New Roman"/>
          <w:bCs/>
          <w:sz w:val="20"/>
          <w:szCs w:val="20"/>
          <w:lang w:bidi="en-US"/>
        </w:rPr>
        <w:t xml:space="preserve">Улично-дорожная сеть населенных пунктов представляет собой непрерывную систему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w:t>
      </w:r>
    </w:p>
    <w:p w:rsidR="00C23290" w:rsidRPr="00760D30" w:rsidRDefault="00C23290" w:rsidP="00622AF1">
      <w:pPr>
        <w:pStyle w:val="ae"/>
        <w:rPr>
          <w:rFonts w:eastAsia="Times New Roman" w:cs="Times New Roman"/>
          <w:bCs/>
          <w:sz w:val="20"/>
          <w:szCs w:val="20"/>
          <w:lang w:bidi="en-US"/>
        </w:rPr>
      </w:pPr>
    </w:p>
    <w:p w:rsidR="005B2E23" w:rsidRPr="00760D30" w:rsidRDefault="009841B5" w:rsidP="005B2E23">
      <w:pPr>
        <w:pStyle w:val="ae"/>
        <w:rPr>
          <w:rFonts w:eastAsia="Times New Roman" w:cs="Times New Roman"/>
          <w:b/>
          <w:bCs/>
          <w:sz w:val="20"/>
          <w:szCs w:val="20"/>
        </w:rPr>
      </w:pPr>
      <w:r w:rsidRPr="00760D30">
        <w:rPr>
          <w:rFonts w:eastAsia="Times New Roman" w:cs="Times New Roman"/>
          <w:b/>
          <w:bCs/>
          <w:sz w:val="20"/>
          <w:szCs w:val="20"/>
        </w:rPr>
        <w:t xml:space="preserve">Перечень автомобильных дорог общего пользования местного значения </w:t>
      </w:r>
      <w:proofErr w:type="spellStart"/>
      <w:r w:rsidR="002963DB" w:rsidRPr="00760D30">
        <w:rPr>
          <w:rFonts w:eastAsia="Times New Roman" w:cs="Times New Roman"/>
          <w:b/>
          <w:bCs/>
          <w:sz w:val="20"/>
          <w:szCs w:val="20"/>
        </w:rPr>
        <w:t>Агибаловского</w:t>
      </w:r>
      <w:proofErr w:type="spellEnd"/>
      <w:r w:rsidR="002963DB" w:rsidRPr="00760D30">
        <w:rPr>
          <w:rFonts w:eastAsia="Times New Roman" w:cs="Times New Roman"/>
          <w:b/>
          <w:bCs/>
          <w:sz w:val="20"/>
          <w:szCs w:val="20"/>
        </w:rPr>
        <w:t xml:space="preserve"> </w:t>
      </w:r>
      <w:r w:rsidRPr="00760D30">
        <w:rPr>
          <w:rFonts w:eastAsia="Times New Roman" w:cs="Times New Roman"/>
          <w:b/>
          <w:bCs/>
          <w:sz w:val="20"/>
          <w:szCs w:val="20"/>
        </w:rPr>
        <w:t>сельского поселения Холм-Жирковского района Смоленской области</w:t>
      </w:r>
    </w:p>
    <w:p w:rsidR="00027B1E" w:rsidRPr="00760D30" w:rsidRDefault="005B2E23" w:rsidP="005B2E23">
      <w:pPr>
        <w:spacing w:line="195" w:lineRule="atLeast"/>
        <w:jc w:val="right"/>
        <w:rPr>
          <w:rFonts w:eastAsia="Times New Roman" w:cs="Times New Roman"/>
          <w:sz w:val="20"/>
          <w:szCs w:val="20"/>
          <w:lang w:eastAsia="ru-RU"/>
        </w:rPr>
      </w:pPr>
      <w:r w:rsidRPr="00760D30">
        <w:rPr>
          <w:rFonts w:eastAsia="Times New Roman" w:cs="Times New Roman"/>
          <w:b/>
          <w:bCs/>
          <w:sz w:val="20"/>
          <w:szCs w:val="20"/>
        </w:rPr>
        <w:t>Таблица</w:t>
      </w:r>
      <w:proofErr w:type="gramStart"/>
      <w:r w:rsidR="0043535F" w:rsidRPr="00760D30">
        <w:rPr>
          <w:rFonts w:eastAsia="Times New Roman" w:cs="Times New Roman"/>
          <w:b/>
          <w:bCs/>
          <w:sz w:val="20"/>
          <w:szCs w:val="20"/>
        </w:rPr>
        <w:t>9</w:t>
      </w:r>
      <w:proofErr w:type="gramEnd"/>
    </w:p>
    <w:tbl>
      <w:tblPr>
        <w:tblStyle w:val="a6"/>
        <w:tblW w:w="10774" w:type="dxa"/>
        <w:tblInd w:w="-601" w:type="dxa"/>
        <w:tblLayout w:type="fixed"/>
        <w:tblLook w:val="04A0"/>
      </w:tblPr>
      <w:tblGrid>
        <w:gridCol w:w="709"/>
        <w:gridCol w:w="3544"/>
        <w:gridCol w:w="992"/>
        <w:gridCol w:w="851"/>
        <w:gridCol w:w="1134"/>
        <w:gridCol w:w="851"/>
        <w:gridCol w:w="2693"/>
      </w:tblGrid>
      <w:tr w:rsidR="002963DB" w:rsidRPr="00760D30" w:rsidTr="002963DB">
        <w:tc>
          <w:tcPr>
            <w:tcW w:w="709" w:type="dxa"/>
            <w:vMerge w:val="restart"/>
            <w:vAlign w:val="center"/>
          </w:tcPr>
          <w:p w:rsidR="002963DB" w:rsidRPr="00760D30" w:rsidRDefault="002963DB" w:rsidP="002963DB">
            <w:pPr>
              <w:tabs>
                <w:tab w:val="left" w:pos="3345"/>
              </w:tabs>
              <w:jc w:val="center"/>
              <w:rPr>
                <w:rFonts w:cs="Times New Roman"/>
                <w:b/>
                <w:sz w:val="20"/>
                <w:szCs w:val="20"/>
              </w:rPr>
            </w:pPr>
            <w:proofErr w:type="spellStart"/>
            <w:r w:rsidRPr="00760D30">
              <w:rPr>
                <w:rFonts w:cs="Times New Roman"/>
                <w:b/>
                <w:sz w:val="20"/>
                <w:szCs w:val="20"/>
              </w:rPr>
              <w:t>УУчетный</w:t>
            </w:r>
            <w:proofErr w:type="spellEnd"/>
            <w:r w:rsidRPr="00760D30">
              <w:rPr>
                <w:rFonts w:cs="Times New Roman"/>
                <w:b/>
                <w:sz w:val="20"/>
                <w:szCs w:val="20"/>
              </w:rPr>
              <w:t xml:space="preserve"> номер дороги</w:t>
            </w:r>
          </w:p>
        </w:tc>
        <w:tc>
          <w:tcPr>
            <w:tcW w:w="3544" w:type="dxa"/>
            <w:vMerge w:val="restart"/>
            <w:vAlign w:val="center"/>
          </w:tcPr>
          <w:p w:rsidR="002963DB" w:rsidRPr="00760D30" w:rsidRDefault="002963DB" w:rsidP="002963DB">
            <w:pPr>
              <w:tabs>
                <w:tab w:val="left" w:pos="3345"/>
              </w:tabs>
              <w:jc w:val="center"/>
              <w:rPr>
                <w:rFonts w:cs="Times New Roman"/>
                <w:b/>
                <w:sz w:val="20"/>
                <w:szCs w:val="20"/>
              </w:rPr>
            </w:pPr>
            <w:r w:rsidRPr="00760D30">
              <w:rPr>
                <w:rFonts w:cs="Times New Roman"/>
                <w:b/>
                <w:sz w:val="20"/>
                <w:szCs w:val="20"/>
              </w:rPr>
              <w:t>Наименование дороги</w:t>
            </w:r>
          </w:p>
        </w:tc>
        <w:tc>
          <w:tcPr>
            <w:tcW w:w="992" w:type="dxa"/>
            <w:vMerge w:val="restart"/>
            <w:vAlign w:val="center"/>
          </w:tcPr>
          <w:p w:rsidR="002963DB" w:rsidRPr="00760D30" w:rsidRDefault="002963DB" w:rsidP="002963DB">
            <w:pPr>
              <w:tabs>
                <w:tab w:val="left" w:pos="3345"/>
              </w:tabs>
              <w:ind w:firstLine="0"/>
              <w:rPr>
                <w:rFonts w:cs="Times New Roman"/>
                <w:b/>
                <w:sz w:val="20"/>
                <w:szCs w:val="20"/>
              </w:rPr>
            </w:pPr>
            <w:r w:rsidRPr="00760D30">
              <w:rPr>
                <w:rFonts w:cs="Times New Roman"/>
                <w:b/>
                <w:sz w:val="20"/>
                <w:szCs w:val="20"/>
              </w:rPr>
              <w:t xml:space="preserve">Протяженность, </w:t>
            </w:r>
            <w:proofErr w:type="gramStart"/>
            <w:r w:rsidRPr="00760D30">
              <w:rPr>
                <w:rFonts w:cs="Times New Roman"/>
                <w:b/>
                <w:sz w:val="20"/>
                <w:szCs w:val="20"/>
              </w:rPr>
              <w:t>км</w:t>
            </w:r>
            <w:proofErr w:type="gramEnd"/>
          </w:p>
        </w:tc>
        <w:tc>
          <w:tcPr>
            <w:tcW w:w="2836" w:type="dxa"/>
            <w:gridSpan w:val="3"/>
            <w:vAlign w:val="center"/>
          </w:tcPr>
          <w:p w:rsidR="002963DB" w:rsidRPr="00760D30" w:rsidRDefault="002963DB" w:rsidP="002963DB">
            <w:pPr>
              <w:tabs>
                <w:tab w:val="left" w:pos="3345"/>
              </w:tabs>
              <w:jc w:val="center"/>
              <w:rPr>
                <w:rFonts w:cs="Times New Roman"/>
                <w:b/>
                <w:sz w:val="20"/>
                <w:szCs w:val="20"/>
              </w:rPr>
            </w:pPr>
            <w:r w:rsidRPr="00760D30">
              <w:rPr>
                <w:rFonts w:cs="Times New Roman"/>
                <w:b/>
                <w:sz w:val="20"/>
                <w:szCs w:val="20"/>
              </w:rPr>
              <w:t>в том числе</w:t>
            </w:r>
          </w:p>
        </w:tc>
        <w:tc>
          <w:tcPr>
            <w:tcW w:w="2693" w:type="dxa"/>
            <w:vMerge w:val="restart"/>
            <w:vAlign w:val="center"/>
          </w:tcPr>
          <w:p w:rsidR="002963DB" w:rsidRPr="00760D30" w:rsidRDefault="002963DB" w:rsidP="002963DB">
            <w:pPr>
              <w:tabs>
                <w:tab w:val="left" w:pos="3345"/>
              </w:tabs>
              <w:ind w:firstLine="0"/>
              <w:rPr>
                <w:rFonts w:cs="Times New Roman"/>
                <w:b/>
                <w:sz w:val="20"/>
                <w:szCs w:val="20"/>
              </w:rPr>
            </w:pPr>
            <w:r w:rsidRPr="00760D30">
              <w:rPr>
                <w:rFonts w:cs="Times New Roman"/>
                <w:b/>
                <w:sz w:val="20"/>
                <w:szCs w:val="20"/>
              </w:rPr>
              <w:t>Идентификационный номер дороги</w:t>
            </w:r>
          </w:p>
        </w:tc>
      </w:tr>
      <w:tr w:rsidR="002963DB" w:rsidRPr="00760D30" w:rsidTr="002963DB">
        <w:tc>
          <w:tcPr>
            <w:tcW w:w="709" w:type="dxa"/>
            <w:vMerge/>
            <w:vAlign w:val="center"/>
          </w:tcPr>
          <w:p w:rsidR="002963DB" w:rsidRPr="00760D30" w:rsidRDefault="002963DB" w:rsidP="002963DB">
            <w:pPr>
              <w:tabs>
                <w:tab w:val="left" w:pos="3345"/>
              </w:tabs>
              <w:jc w:val="center"/>
              <w:rPr>
                <w:rFonts w:cs="Times New Roman"/>
                <w:b/>
                <w:sz w:val="20"/>
                <w:szCs w:val="20"/>
              </w:rPr>
            </w:pPr>
          </w:p>
        </w:tc>
        <w:tc>
          <w:tcPr>
            <w:tcW w:w="3544" w:type="dxa"/>
            <w:vMerge/>
            <w:vAlign w:val="center"/>
          </w:tcPr>
          <w:p w:rsidR="002963DB" w:rsidRPr="00760D30" w:rsidRDefault="002963DB" w:rsidP="002963DB">
            <w:pPr>
              <w:tabs>
                <w:tab w:val="left" w:pos="3345"/>
              </w:tabs>
              <w:jc w:val="center"/>
              <w:rPr>
                <w:rFonts w:cs="Times New Roman"/>
                <w:b/>
                <w:sz w:val="20"/>
                <w:szCs w:val="20"/>
              </w:rPr>
            </w:pPr>
          </w:p>
        </w:tc>
        <w:tc>
          <w:tcPr>
            <w:tcW w:w="992" w:type="dxa"/>
            <w:vMerge/>
            <w:vAlign w:val="center"/>
          </w:tcPr>
          <w:p w:rsidR="002963DB" w:rsidRPr="00760D30" w:rsidRDefault="002963DB" w:rsidP="002963DB">
            <w:pPr>
              <w:tabs>
                <w:tab w:val="left" w:pos="3345"/>
              </w:tabs>
              <w:jc w:val="center"/>
              <w:rPr>
                <w:rFonts w:cs="Times New Roman"/>
                <w:b/>
                <w:sz w:val="20"/>
                <w:szCs w:val="20"/>
              </w:rPr>
            </w:pPr>
          </w:p>
        </w:tc>
        <w:tc>
          <w:tcPr>
            <w:tcW w:w="851" w:type="dxa"/>
            <w:vAlign w:val="center"/>
          </w:tcPr>
          <w:p w:rsidR="002963DB" w:rsidRPr="00760D30" w:rsidRDefault="002963DB" w:rsidP="002963DB">
            <w:pPr>
              <w:tabs>
                <w:tab w:val="left" w:pos="3345"/>
              </w:tabs>
              <w:jc w:val="center"/>
              <w:rPr>
                <w:rFonts w:cs="Times New Roman"/>
                <w:b/>
                <w:sz w:val="20"/>
                <w:szCs w:val="20"/>
              </w:rPr>
            </w:pPr>
            <w:proofErr w:type="spellStart"/>
            <w:r w:rsidRPr="00760D30">
              <w:rPr>
                <w:rFonts w:cs="Times New Roman"/>
                <w:b/>
                <w:sz w:val="20"/>
                <w:szCs w:val="20"/>
              </w:rPr>
              <w:t>сс</w:t>
            </w:r>
            <w:proofErr w:type="spellEnd"/>
            <w:r w:rsidRPr="00760D30">
              <w:rPr>
                <w:rFonts w:cs="Times New Roman"/>
                <w:b/>
                <w:sz w:val="20"/>
                <w:szCs w:val="20"/>
              </w:rPr>
              <w:t xml:space="preserve"> твердым покрытием, </w:t>
            </w:r>
            <w:proofErr w:type="gramStart"/>
            <w:r w:rsidRPr="00760D30">
              <w:rPr>
                <w:rFonts w:cs="Times New Roman"/>
                <w:b/>
                <w:sz w:val="20"/>
                <w:szCs w:val="20"/>
              </w:rPr>
              <w:t>км</w:t>
            </w:r>
            <w:proofErr w:type="gramEnd"/>
          </w:p>
        </w:tc>
        <w:tc>
          <w:tcPr>
            <w:tcW w:w="1134" w:type="dxa"/>
            <w:vAlign w:val="center"/>
          </w:tcPr>
          <w:p w:rsidR="002963DB" w:rsidRPr="00760D30" w:rsidRDefault="002963DB" w:rsidP="002963DB">
            <w:pPr>
              <w:tabs>
                <w:tab w:val="left" w:pos="3345"/>
              </w:tabs>
              <w:jc w:val="center"/>
              <w:rPr>
                <w:rFonts w:cs="Times New Roman"/>
                <w:b/>
                <w:sz w:val="20"/>
                <w:szCs w:val="20"/>
              </w:rPr>
            </w:pPr>
            <w:r w:rsidRPr="00760D30">
              <w:rPr>
                <w:rFonts w:cs="Times New Roman"/>
                <w:b/>
                <w:sz w:val="20"/>
                <w:szCs w:val="20"/>
              </w:rPr>
              <w:t xml:space="preserve">с песчано-гравийным, грунтовым покрытием, </w:t>
            </w:r>
            <w:proofErr w:type="gramStart"/>
            <w:r w:rsidRPr="00760D30">
              <w:rPr>
                <w:rFonts w:cs="Times New Roman"/>
                <w:b/>
                <w:sz w:val="20"/>
                <w:szCs w:val="20"/>
              </w:rPr>
              <w:t>км</w:t>
            </w:r>
            <w:proofErr w:type="gramEnd"/>
          </w:p>
        </w:tc>
        <w:tc>
          <w:tcPr>
            <w:tcW w:w="851" w:type="dxa"/>
          </w:tcPr>
          <w:p w:rsidR="002963DB" w:rsidRPr="00760D30" w:rsidRDefault="002963DB" w:rsidP="002963DB">
            <w:pPr>
              <w:tabs>
                <w:tab w:val="left" w:pos="3345"/>
              </w:tabs>
              <w:jc w:val="center"/>
              <w:rPr>
                <w:rFonts w:cs="Times New Roman"/>
                <w:b/>
                <w:sz w:val="20"/>
                <w:szCs w:val="20"/>
              </w:rPr>
            </w:pPr>
            <w:proofErr w:type="spellStart"/>
            <w:r w:rsidRPr="00760D30">
              <w:rPr>
                <w:rFonts w:cs="Times New Roman"/>
                <w:b/>
                <w:sz w:val="20"/>
                <w:szCs w:val="20"/>
              </w:rPr>
              <w:t>нне</w:t>
            </w:r>
            <w:proofErr w:type="spellEnd"/>
            <w:r w:rsidRPr="00760D30">
              <w:rPr>
                <w:rFonts w:cs="Times New Roman"/>
                <w:b/>
                <w:sz w:val="20"/>
                <w:szCs w:val="20"/>
              </w:rPr>
              <w:t xml:space="preserve"> отвечающим требованиям, </w:t>
            </w:r>
            <w:proofErr w:type="gramStart"/>
            <w:r w:rsidRPr="00760D30">
              <w:rPr>
                <w:rFonts w:cs="Times New Roman"/>
                <w:b/>
                <w:sz w:val="20"/>
                <w:szCs w:val="20"/>
              </w:rPr>
              <w:t>км</w:t>
            </w:r>
            <w:proofErr w:type="gramEnd"/>
          </w:p>
        </w:tc>
        <w:tc>
          <w:tcPr>
            <w:tcW w:w="2693" w:type="dxa"/>
            <w:vMerge/>
            <w:vAlign w:val="center"/>
          </w:tcPr>
          <w:p w:rsidR="002963DB" w:rsidRPr="00760D30" w:rsidRDefault="002963DB" w:rsidP="002963DB">
            <w:pPr>
              <w:tabs>
                <w:tab w:val="left" w:pos="3345"/>
              </w:tabs>
              <w:jc w:val="center"/>
              <w:rPr>
                <w:rFonts w:cs="Times New Roman"/>
                <w:b/>
                <w:sz w:val="20"/>
                <w:szCs w:val="20"/>
              </w:rPr>
            </w:pPr>
          </w:p>
        </w:tc>
      </w:tr>
      <w:tr w:rsidR="002963DB" w:rsidRPr="00760D30" w:rsidTr="002963DB">
        <w:tc>
          <w:tcPr>
            <w:tcW w:w="10774" w:type="dxa"/>
            <w:gridSpan w:val="7"/>
          </w:tcPr>
          <w:p w:rsidR="002963DB" w:rsidRPr="00760D30" w:rsidRDefault="002963DB" w:rsidP="002963DB">
            <w:pPr>
              <w:tabs>
                <w:tab w:val="left" w:pos="3345"/>
              </w:tabs>
              <w:jc w:val="center"/>
              <w:rPr>
                <w:rFonts w:cs="Times New Roman"/>
                <w:b/>
                <w:sz w:val="20"/>
                <w:szCs w:val="20"/>
              </w:rPr>
            </w:pPr>
            <w:r w:rsidRPr="00760D30">
              <w:rPr>
                <w:rFonts w:cs="Times New Roman"/>
                <w:b/>
                <w:sz w:val="20"/>
                <w:szCs w:val="20"/>
              </w:rPr>
              <w:t>Автомобильные дороги общего пользования местного значения в границах населенных пунктов</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001</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.А</w:t>
            </w:r>
            <w:proofErr w:type="gramEnd"/>
            <w:r w:rsidRPr="00760D30">
              <w:rPr>
                <w:rFonts w:cs="Times New Roman"/>
                <w:sz w:val="20"/>
                <w:szCs w:val="20"/>
              </w:rPr>
              <w:t>гибалово</w:t>
            </w:r>
            <w:proofErr w:type="spellEnd"/>
            <w:r w:rsidRPr="00760D30">
              <w:rPr>
                <w:rFonts w:cs="Times New Roman"/>
                <w:sz w:val="20"/>
                <w:szCs w:val="20"/>
              </w:rPr>
              <w:t xml:space="preserve"> ул.Садовая</w:t>
            </w:r>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0,46</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0,46</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001</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002</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.А</w:t>
            </w:r>
            <w:proofErr w:type="gramEnd"/>
            <w:r w:rsidRPr="00760D30">
              <w:rPr>
                <w:rFonts w:cs="Times New Roman"/>
                <w:sz w:val="20"/>
                <w:szCs w:val="20"/>
              </w:rPr>
              <w:t>гибалово</w:t>
            </w:r>
            <w:proofErr w:type="spellEnd"/>
            <w:r w:rsidRPr="00760D30">
              <w:rPr>
                <w:rFonts w:cs="Times New Roman"/>
                <w:sz w:val="20"/>
                <w:szCs w:val="20"/>
              </w:rPr>
              <w:t xml:space="preserve"> ул.Центральная</w:t>
            </w:r>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0,6</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00,6</w:t>
            </w:r>
          </w:p>
        </w:tc>
        <w:tc>
          <w:tcPr>
            <w:tcW w:w="1134"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002</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003</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.А</w:t>
            </w:r>
            <w:proofErr w:type="gramEnd"/>
            <w:r w:rsidRPr="00760D30">
              <w:rPr>
                <w:rFonts w:cs="Times New Roman"/>
                <w:sz w:val="20"/>
                <w:szCs w:val="20"/>
              </w:rPr>
              <w:t>гибалово</w:t>
            </w:r>
            <w:proofErr w:type="spellEnd"/>
            <w:r w:rsidRPr="00760D30">
              <w:rPr>
                <w:rFonts w:cs="Times New Roman"/>
                <w:sz w:val="20"/>
                <w:szCs w:val="20"/>
              </w:rPr>
              <w:t xml:space="preserve"> </w:t>
            </w:r>
            <w:proofErr w:type="spellStart"/>
            <w:r w:rsidRPr="00760D30">
              <w:rPr>
                <w:rFonts w:cs="Times New Roman"/>
                <w:sz w:val="20"/>
                <w:szCs w:val="20"/>
              </w:rPr>
              <w:t>ул.Черемушки</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0,52</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0,52</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003</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004</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.А</w:t>
            </w:r>
            <w:proofErr w:type="gramEnd"/>
            <w:r w:rsidRPr="00760D30">
              <w:rPr>
                <w:rFonts w:cs="Times New Roman"/>
                <w:sz w:val="20"/>
                <w:szCs w:val="20"/>
              </w:rPr>
              <w:t>гибалово</w:t>
            </w:r>
            <w:proofErr w:type="spellEnd"/>
            <w:r w:rsidRPr="00760D30">
              <w:rPr>
                <w:rFonts w:cs="Times New Roman"/>
                <w:sz w:val="20"/>
                <w:szCs w:val="20"/>
              </w:rPr>
              <w:t xml:space="preserve"> ул.Молодежная</w:t>
            </w:r>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0,48</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0,48</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004</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005</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.А</w:t>
            </w:r>
            <w:proofErr w:type="gramEnd"/>
            <w:r w:rsidRPr="00760D30">
              <w:rPr>
                <w:rFonts w:cs="Times New Roman"/>
                <w:sz w:val="20"/>
                <w:szCs w:val="20"/>
              </w:rPr>
              <w:t>гибалово</w:t>
            </w:r>
            <w:proofErr w:type="spellEnd"/>
            <w:r w:rsidRPr="00760D30">
              <w:rPr>
                <w:rFonts w:cs="Times New Roman"/>
                <w:sz w:val="20"/>
                <w:szCs w:val="20"/>
              </w:rPr>
              <w:t xml:space="preserve"> ул.Заозерная</w:t>
            </w:r>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0,44</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00,24</w:t>
            </w:r>
          </w:p>
        </w:tc>
        <w:tc>
          <w:tcPr>
            <w:tcW w:w="1134" w:type="dxa"/>
            <w:vAlign w:val="center"/>
          </w:tcPr>
          <w:p w:rsidR="002963DB" w:rsidRPr="00760D30" w:rsidRDefault="002B6294" w:rsidP="002B6294">
            <w:pPr>
              <w:tabs>
                <w:tab w:val="left" w:pos="3345"/>
              </w:tabs>
              <w:ind w:firstLine="0"/>
              <w:rPr>
                <w:rFonts w:cs="Times New Roman"/>
                <w:sz w:val="20"/>
                <w:szCs w:val="20"/>
              </w:rPr>
            </w:pPr>
            <w:r w:rsidRPr="00760D30">
              <w:rPr>
                <w:rFonts w:cs="Times New Roman"/>
                <w:sz w:val="20"/>
                <w:szCs w:val="20"/>
              </w:rPr>
              <w:t>0</w:t>
            </w:r>
            <w:r w:rsidR="002963DB" w:rsidRPr="00760D30">
              <w:rPr>
                <w:rFonts w:cs="Times New Roman"/>
                <w:sz w:val="20"/>
                <w:szCs w:val="20"/>
              </w:rPr>
              <w:t>,2</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005</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006</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.Р</w:t>
            </w:r>
            <w:proofErr w:type="gramEnd"/>
            <w:r w:rsidRPr="00760D30">
              <w:rPr>
                <w:rFonts w:cs="Times New Roman"/>
                <w:sz w:val="20"/>
                <w:szCs w:val="20"/>
              </w:rPr>
              <w:t>одионово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0,65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0,65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006</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007</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.Т</w:t>
            </w:r>
            <w:proofErr w:type="gramEnd"/>
            <w:r w:rsidRPr="00760D30">
              <w:rPr>
                <w:rFonts w:cs="Times New Roman"/>
                <w:sz w:val="20"/>
                <w:szCs w:val="20"/>
              </w:rPr>
              <w:t>елябукино</w:t>
            </w:r>
            <w:proofErr w:type="spellEnd"/>
            <w:r w:rsidRPr="00760D30">
              <w:rPr>
                <w:rFonts w:cs="Times New Roman"/>
                <w:sz w:val="20"/>
                <w:szCs w:val="20"/>
              </w:rPr>
              <w:t xml:space="preserve"> ул.Днепровская</w:t>
            </w:r>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0,95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0,95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007</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lastRenderedPageBreak/>
              <w:t>008</w:t>
            </w:r>
          </w:p>
        </w:tc>
        <w:tc>
          <w:tcPr>
            <w:tcW w:w="3544"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д</w:t>
            </w:r>
            <w:proofErr w:type="gramStart"/>
            <w:r w:rsidRPr="00760D30">
              <w:rPr>
                <w:rFonts w:cs="Times New Roman"/>
                <w:sz w:val="20"/>
                <w:szCs w:val="20"/>
              </w:rPr>
              <w:t>.М</w:t>
            </w:r>
            <w:proofErr w:type="gramEnd"/>
            <w:r w:rsidRPr="00760D30">
              <w:rPr>
                <w:rFonts w:cs="Times New Roman"/>
                <w:sz w:val="20"/>
                <w:szCs w:val="20"/>
              </w:rPr>
              <w:t>осолово ул.Днепровская</w:t>
            </w:r>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0,75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0,75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008</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009</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.Е</w:t>
            </w:r>
            <w:proofErr w:type="gramEnd"/>
            <w:r w:rsidRPr="00760D30">
              <w:rPr>
                <w:rFonts w:cs="Times New Roman"/>
                <w:sz w:val="20"/>
                <w:szCs w:val="20"/>
              </w:rPr>
              <w:t>рютино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009</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010</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.И</w:t>
            </w:r>
            <w:proofErr w:type="gramEnd"/>
            <w:r w:rsidRPr="00760D30">
              <w:rPr>
                <w:rFonts w:cs="Times New Roman"/>
                <w:sz w:val="20"/>
                <w:szCs w:val="20"/>
              </w:rPr>
              <w:t>ванково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0,35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0,35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010</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011</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.П</w:t>
            </w:r>
            <w:proofErr w:type="gramEnd"/>
            <w:r w:rsidRPr="00760D30">
              <w:rPr>
                <w:rFonts w:cs="Times New Roman"/>
                <w:sz w:val="20"/>
                <w:szCs w:val="20"/>
              </w:rPr>
              <w:t>етренино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0,55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0,55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011</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012</w:t>
            </w:r>
          </w:p>
        </w:tc>
        <w:tc>
          <w:tcPr>
            <w:tcW w:w="3544"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д</w:t>
            </w:r>
            <w:proofErr w:type="gramStart"/>
            <w:r w:rsidRPr="00760D30">
              <w:rPr>
                <w:rFonts w:cs="Times New Roman"/>
                <w:sz w:val="20"/>
                <w:szCs w:val="20"/>
              </w:rPr>
              <w:t>.Н</w:t>
            </w:r>
            <w:proofErr w:type="gramEnd"/>
            <w:r w:rsidRPr="00760D30">
              <w:rPr>
                <w:rFonts w:cs="Times New Roman"/>
                <w:sz w:val="20"/>
                <w:szCs w:val="20"/>
              </w:rPr>
              <w:t>ово-Ивановская ул.Заречная</w:t>
            </w:r>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0,8</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0,8</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012</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013</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.Б</w:t>
            </w:r>
            <w:proofErr w:type="gramEnd"/>
            <w:r w:rsidRPr="00760D30">
              <w:rPr>
                <w:rFonts w:cs="Times New Roman"/>
                <w:sz w:val="20"/>
                <w:szCs w:val="20"/>
              </w:rPr>
              <w:t>изюково</w:t>
            </w:r>
            <w:proofErr w:type="spellEnd"/>
            <w:r w:rsidRPr="00760D30">
              <w:rPr>
                <w:rFonts w:cs="Times New Roman"/>
                <w:sz w:val="20"/>
                <w:szCs w:val="20"/>
              </w:rPr>
              <w:t xml:space="preserve"> ул.Лесная</w:t>
            </w:r>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0,25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B6294" w:rsidP="002B6294">
            <w:pPr>
              <w:tabs>
                <w:tab w:val="left" w:pos="3345"/>
              </w:tabs>
              <w:ind w:firstLine="0"/>
              <w:rPr>
                <w:rFonts w:cs="Times New Roman"/>
                <w:sz w:val="20"/>
                <w:szCs w:val="20"/>
              </w:rPr>
            </w:pPr>
            <w:r w:rsidRPr="00760D30">
              <w:rPr>
                <w:rFonts w:cs="Times New Roman"/>
                <w:sz w:val="20"/>
                <w:szCs w:val="20"/>
              </w:rPr>
              <w:t>0</w:t>
            </w:r>
            <w:r w:rsidR="002963DB" w:rsidRPr="00760D30">
              <w:rPr>
                <w:rFonts w:cs="Times New Roman"/>
                <w:sz w:val="20"/>
                <w:szCs w:val="20"/>
              </w:rPr>
              <w:t>,25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013</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014</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.С</w:t>
            </w:r>
            <w:proofErr w:type="gramEnd"/>
            <w:r w:rsidRPr="00760D30">
              <w:rPr>
                <w:rFonts w:cs="Times New Roman"/>
                <w:sz w:val="20"/>
                <w:szCs w:val="20"/>
              </w:rPr>
              <w:t>тешино</w:t>
            </w:r>
            <w:proofErr w:type="spellEnd"/>
            <w:r w:rsidRPr="00760D30">
              <w:rPr>
                <w:rFonts w:cs="Times New Roman"/>
                <w:sz w:val="20"/>
                <w:szCs w:val="20"/>
              </w:rPr>
              <w:t xml:space="preserve"> ул.Центральная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2</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11,8</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0,2</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014</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015</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.С</w:t>
            </w:r>
            <w:proofErr w:type="gramEnd"/>
            <w:r w:rsidRPr="00760D30">
              <w:rPr>
                <w:rFonts w:cs="Times New Roman"/>
                <w:sz w:val="20"/>
                <w:szCs w:val="20"/>
              </w:rPr>
              <w:t>тешино</w:t>
            </w:r>
            <w:proofErr w:type="spellEnd"/>
            <w:r w:rsidRPr="00760D30">
              <w:rPr>
                <w:rFonts w:cs="Times New Roman"/>
                <w:sz w:val="20"/>
                <w:szCs w:val="20"/>
              </w:rPr>
              <w:t xml:space="preserve"> ул.1-я Восточная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0,75</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0,75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015</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016</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.С</w:t>
            </w:r>
            <w:proofErr w:type="gramEnd"/>
            <w:r w:rsidRPr="00760D30">
              <w:rPr>
                <w:rFonts w:cs="Times New Roman"/>
                <w:sz w:val="20"/>
                <w:szCs w:val="20"/>
              </w:rPr>
              <w:t>тешино</w:t>
            </w:r>
            <w:proofErr w:type="spellEnd"/>
            <w:r w:rsidRPr="00760D30">
              <w:rPr>
                <w:rFonts w:cs="Times New Roman"/>
                <w:sz w:val="20"/>
                <w:szCs w:val="20"/>
              </w:rPr>
              <w:t xml:space="preserve"> ул.2-я Восточная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0,8</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0,8</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016</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017</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.С</w:t>
            </w:r>
            <w:proofErr w:type="gramEnd"/>
            <w:r w:rsidRPr="00760D30">
              <w:rPr>
                <w:rFonts w:cs="Times New Roman"/>
                <w:sz w:val="20"/>
                <w:szCs w:val="20"/>
              </w:rPr>
              <w:t>тешино</w:t>
            </w:r>
            <w:proofErr w:type="spellEnd"/>
            <w:r w:rsidRPr="00760D30">
              <w:rPr>
                <w:rFonts w:cs="Times New Roman"/>
                <w:sz w:val="20"/>
                <w:szCs w:val="20"/>
              </w:rPr>
              <w:t xml:space="preserve"> ул.Южная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017</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018</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.С</w:t>
            </w:r>
            <w:proofErr w:type="gramEnd"/>
            <w:r w:rsidRPr="00760D30">
              <w:rPr>
                <w:rFonts w:cs="Times New Roman"/>
                <w:sz w:val="20"/>
                <w:szCs w:val="20"/>
              </w:rPr>
              <w:t>тешино</w:t>
            </w:r>
            <w:proofErr w:type="spellEnd"/>
            <w:r w:rsidRPr="00760D30">
              <w:rPr>
                <w:rFonts w:cs="Times New Roman"/>
                <w:sz w:val="20"/>
                <w:szCs w:val="20"/>
              </w:rPr>
              <w:t xml:space="preserve"> ул.Западная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0,3</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0,3</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018</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019</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д</w:t>
            </w:r>
            <w:proofErr w:type="gramStart"/>
            <w:r w:rsidRPr="00760D30">
              <w:rPr>
                <w:rFonts w:cs="Times New Roman"/>
                <w:sz w:val="20"/>
                <w:szCs w:val="20"/>
              </w:rPr>
              <w:t>.Т</w:t>
            </w:r>
            <w:proofErr w:type="gramEnd"/>
            <w:r w:rsidRPr="00760D30">
              <w:rPr>
                <w:rFonts w:cs="Times New Roman"/>
                <w:sz w:val="20"/>
                <w:szCs w:val="20"/>
              </w:rPr>
              <w:t xml:space="preserve">ройня ул.Луговая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1,0</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1,0</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019</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020</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.Б</w:t>
            </w:r>
            <w:proofErr w:type="gramEnd"/>
            <w:r w:rsidRPr="00760D30">
              <w:rPr>
                <w:rFonts w:cs="Times New Roman"/>
                <w:sz w:val="20"/>
                <w:szCs w:val="20"/>
              </w:rPr>
              <w:t>орялово</w:t>
            </w:r>
            <w:proofErr w:type="spellEnd"/>
            <w:r w:rsidRPr="00760D30">
              <w:rPr>
                <w:rFonts w:cs="Times New Roman"/>
                <w:sz w:val="20"/>
                <w:szCs w:val="20"/>
              </w:rPr>
              <w:t xml:space="preserve"> </w:t>
            </w:r>
            <w:proofErr w:type="spellStart"/>
            <w:r w:rsidRPr="00760D30">
              <w:rPr>
                <w:rFonts w:cs="Times New Roman"/>
                <w:sz w:val="20"/>
                <w:szCs w:val="20"/>
              </w:rPr>
              <w:t>ул.Сереневая</w:t>
            </w:r>
            <w:proofErr w:type="spellEnd"/>
            <w:r w:rsidRPr="00760D30">
              <w:rPr>
                <w:rFonts w:cs="Times New Roman"/>
                <w:sz w:val="20"/>
                <w:szCs w:val="20"/>
              </w:rPr>
              <w:t xml:space="preserve">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0,9</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0,9</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020</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021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.Г</w:t>
            </w:r>
            <w:proofErr w:type="gramEnd"/>
            <w:r w:rsidRPr="00760D30">
              <w:rPr>
                <w:rFonts w:cs="Times New Roman"/>
                <w:sz w:val="20"/>
                <w:szCs w:val="20"/>
              </w:rPr>
              <w:t>ридино</w:t>
            </w:r>
            <w:proofErr w:type="spellEnd"/>
            <w:r w:rsidRPr="00760D30">
              <w:rPr>
                <w:rFonts w:cs="Times New Roman"/>
                <w:sz w:val="20"/>
                <w:szCs w:val="20"/>
              </w:rPr>
              <w:t xml:space="preserve"> ул.Молодежная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1,5</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021</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022</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д</w:t>
            </w:r>
            <w:proofErr w:type="gramStart"/>
            <w:r w:rsidRPr="00760D30">
              <w:rPr>
                <w:rFonts w:cs="Times New Roman"/>
                <w:sz w:val="20"/>
                <w:szCs w:val="20"/>
              </w:rPr>
              <w:t>.Н</w:t>
            </w:r>
            <w:proofErr w:type="gramEnd"/>
            <w:r w:rsidRPr="00760D30">
              <w:rPr>
                <w:rFonts w:cs="Times New Roman"/>
                <w:sz w:val="20"/>
                <w:szCs w:val="20"/>
              </w:rPr>
              <w:t xml:space="preserve">овая ул.Садовая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0,3</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0.3</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022</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023</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.П</w:t>
            </w:r>
            <w:proofErr w:type="gramEnd"/>
            <w:r w:rsidRPr="00760D30">
              <w:rPr>
                <w:rFonts w:cs="Times New Roman"/>
                <w:sz w:val="20"/>
                <w:szCs w:val="20"/>
              </w:rPr>
              <w:t>етраково</w:t>
            </w:r>
            <w:proofErr w:type="spellEnd"/>
            <w:r w:rsidRPr="00760D30">
              <w:rPr>
                <w:rFonts w:cs="Times New Roman"/>
                <w:sz w:val="20"/>
                <w:szCs w:val="20"/>
              </w:rPr>
              <w:t xml:space="preserve"> ул.Заречная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0,5</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023</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024</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.З</w:t>
            </w:r>
            <w:proofErr w:type="gramEnd"/>
            <w:r w:rsidRPr="00760D30">
              <w:rPr>
                <w:rFonts w:cs="Times New Roman"/>
                <w:sz w:val="20"/>
                <w:szCs w:val="20"/>
              </w:rPr>
              <w:t>адейка</w:t>
            </w:r>
            <w:proofErr w:type="spellEnd"/>
            <w:r w:rsidRPr="00760D30">
              <w:rPr>
                <w:rFonts w:cs="Times New Roman"/>
                <w:sz w:val="20"/>
                <w:szCs w:val="20"/>
              </w:rPr>
              <w:t xml:space="preserve"> ул.Дачная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1,1</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1,1</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024</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025</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.К</w:t>
            </w:r>
            <w:proofErr w:type="gramEnd"/>
            <w:r w:rsidRPr="00760D30">
              <w:rPr>
                <w:rFonts w:cs="Times New Roman"/>
                <w:sz w:val="20"/>
                <w:szCs w:val="20"/>
              </w:rPr>
              <w:t>няжино</w:t>
            </w:r>
            <w:proofErr w:type="spellEnd"/>
            <w:r w:rsidRPr="00760D30">
              <w:rPr>
                <w:rFonts w:cs="Times New Roman"/>
                <w:sz w:val="20"/>
                <w:szCs w:val="20"/>
              </w:rPr>
              <w:t xml:space="preserve"> ул.Березовая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1,8</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1,8</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025</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026</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.М</w:t>
            </w:r>
            <w:proofErr w:type="gramEnd"/>
            <w:r w:rsidRPr="00760D30">
              <w:rPr>
                <w:rFonts w:cs="Times New Roman"/>
                <w:sz w:val="20"/>
                <w:szCs w:val="20"/>
              </w:rPr>
              <w:t>едведково</w:t>
            </w:r>
            <w:proofErr w:type="spellEnd"/>
            <w:r w:rsidRPr="00760D30">
              <w:rPr>
                <w:rFonts w:cs="Times New Roman"/>
                <w:sz w:val="20"/>
                <w:szCs w:val="20"/>
              </w:rPr>
              <w:t xml:space="preserve"> ул.Зеленая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1,2</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1,2</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026</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027</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д</w:t>
            </w:r>
            <w:proofErr w:type="gramStart"/>
            <w:r w:rsidRPr="00760D30">
              <w:rPr>
                <w:rFonts w:cs="Times New Roman"/>
                <w:sz w:val="20"/>
                <w:szCs w:val="20"/>
              </w:rPr>
              <w:t>.Л</w:t>
            </w:r>
            <w:proofErr w:type="gramEnd"/>
            <w:r w:rsidRPr="00760D30">
              <w:rPr>
                <w:rFonts w:cs="Times New Roman"/>
                <w:sz w:val="20"/>
                <w:szCs w:val="20"/>
              </w:rPr>
              <w:t xml:space="preserve">ука ул.Береговая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0,6</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0,6</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F7569E" w:rsidP="00F7569E">
            <w:pPr>
              <w:tabs>
                <w:tab w:val="left" w:pos="3345"/>
              </w:tabs>
              <w:ind w:firstLine="0"/>
              <w:rPr>
                <w:rFonts w:cs="Times New Roman"/>
                <w:sz w:val="20"/>
                <w:szCs w:val="20"/>
              </w:rPr>
            </w:pPr>
            <w:r w:rsidRPr="00760D30">
              <w:rPr>
                <w:rFonts w:cs="Times New Roman"/>
                <w:sz w:val="20"/>
                <w:szCs w:val="20"/>
              </w:rPr>
              <w:t>66</w:t>
            </w:r>
            <w:r w:rsidR="002963DB" w:rsidRPr="00760D30">
              <w:rPr>
                <w:rFonts w:cs="Times New Roman"/>
                <w:sz w:val="20"/>
                <w:szCs w:val="20"/>
              </w:rPr>
              <w:t>-254-551 ОП МП 027</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028</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.Н</w:t>
            </w:r>
            <w:proofErr w:type="gramEnd"/>
            <w:r w:rsidRPr="00760D30">
              <w:rPr>
                <w:rFonts w:cs="Times New Roman"/>
                <w:sz w:val="20"/>
                <w:szCs w:val="20"/>
              </w:rPr>
              <w:t>икифоровка</w:t>
            </w:r>
            <w:proofErr w:type="spellEnd"/>
            <w:r w:rsidRPr="00760D30">
              <w:rPr>
                <w:rFonts w:cs="Times New Roman"/>
                <w:sz w:val="20"/>
                <w:szCs w:val="20"/>
              </w:rPr>
              <w:t xml:space="preserve"> ул.Лесная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028</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029</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.С</w:t>
            </w:r>
            <w:proofErr w:type="gramEnd"/>
            <w:r w:rsidRPr="00760D30">
              <w:rPr>
                <w:rFonts w:cs="Times New Roman"/>
                <w:sz w:val="20"/>
                <w:szCs w:val="20"/>
              </w:rPr>
              <w:t>ельцо-Потрасово</w:t>
            </w:r>
            <w:proofErr w:type="spellEnd"/>
            <w:r w:rsidRPr="00760D30">
              <w:rPr>
                <w:rFonts w:cs="Times New Roman"/>
                <w:sz w:val="20"/>
                <w:szCs w:val="20"/>
              </w:rPr>
              <w:t xml:space="preserve"> ул. Речная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0,3</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0,3</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029</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030</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.С</w:t>
            </w:r>
            <w:proofErr w:type="gramEnd"/>
            <w:r w:rsidRPr="00760D30">
              <w:rPr>
                <w:rFonts w:cs="Times New Roman"/>
                <w:sz w:val="20"/>
                <w:szCs w:val="20"/>
              </w:rPr>
              <w:t>амыкино</w:t>
            </w:r>
            <w:proofErr w:type="spellEnd"/>
            <w:r w:rsidRPr="00760D30">
              <w:rPr>
                <w:rFonts w:cs="Times New Roman"/>
                <w:sz w:val="20"/>
                <w:szCs w:val="20"/>
              </w:rPr>
              <w:t xml:space="preserve"> ул.Дальняя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1,5</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030</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031</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 xml:space="preserve">д. </w:t>
            </w:r>
            <w:proofErr w:type="spellStart"/>
            <w:r w:rsidRPr="00760D30">
              <w:rPr>
                <w:rFonts w:cs="Times New Roman"/>
                <w:sz w:val="20"/>
                <w:szCs w:val="20"/>
              </w:rPr>
              <w:t>Тычково</w:t>
            </w:r>
            <w:proofErr w:type="spellEnd"/>
            <w:r w:rsidRPr="00760D30">
              <w:rPr>
                <w:rFonts w:cs="Times New Roman"/>
                <w:sz w:val="20"/>
                <w:szCs w:val="20"/>
              </w:rPr>
              <w:t xml:space="preserve"> </w:t>
            </w:r>
            <w:proofErr w:type="spellStart"/>
            <w:r w:rsidRPr="00760D30">
              <w:rPr>
                <w:rFonts w:cs="Times New Roman"/>
                <w:sz w:val="20"/>
                <w:szCs w:val="20"/>
              </w:rPr>
              <w:t>ул</w:t>
            </w:r>
            <w:proofErr w:type="gramStart"/>
            <w:r w:rsidRPr="00760D30">
              <w:rPr>
                <w:rFonts w:cs="Times New Roman"/>
                <w:sz w:val="20"/>
                <w:szCs w:val="20"/>
              </w:rPr>
              <w:t>.Ч</w:t>
            </w:r>
            <w:proofErr w:type="gramEnd"/>
            <w:r w:rsidRPr="00760D30">
              <w:rPr>
                <w:rFonts w:cs="Times New Roman"/>
                <w:sz w:val="20"/>
                <w:szCs w:val="20"/>
              </w:rPr>
              <w:t>еремушная</w:t>
            </w:r>
            <w:proofErr w:type="spellEnd"/>
            <w:r w:rsidRPr="00760D30">
              <w:rPr>
                <w:rFonts w:cs="Times New Roman"/>
                <w:sz w:val="20"/>
                <w:szCs w:val="20"/>
              </w:rPr>
              <w:t xml:space="preserve">      </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031</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032</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.С</w:t>
            </w:r>
            <w:proofErr w:type="gramEnd"/>
            <w:r w:rsidRPr="00760D30">
              <w:rPr>
                <w:rFonts w:cs="Times New Roman"/>
                <w:sz w:val="20"/>
                <w:szCs w:val="20"/>
              </w:rPr>
              <w:t>оловцово</w:t>
            </w:r>
            <w:proofErr w:type="spellEnd"/>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032</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033</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.П</w:t>
            </w:r>
            <w:proofErr w:type="gramEnd"/>
            <w:r w:rsidRPr="00760D30">
              <w:rPr>
                <w:rFonts w:cs="Times New Roman"/>
                <w:sz w:val="20"/>
                <w:szCs w:val="20"/>
              </w:rPr>
              <w:t>игулино</w:t>
            </w:r>
            <w:proofErr w:type="spellEnd"/>
            <w:r w:rsidRPr="00760D30">
              <w:rPr>
                <w:rFonts w:cs="Times New Roman"/>
                <w:sz w:val="20"/>
                <w:szCs w:val="20"/>
              </w:rPr>
              <w:t>, ул. Нижняя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0,7</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00,7</w:t>
            </w:r>
          </w:p>
        </w:tc>
        <w:tc>
          <w:tcPr>
            <w:tcW w:w="1134"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033</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034</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.П</w:t>
            </w:r>
            <w:proofErr w:type="gramEnd"/>
            <w:r w:rsidRPr="00760D30">
              <w:rPr>
                <w:rFonts w:cs="Times New Roman"/>
                <w:sz w:val="20"/>
                <w:szCs w:val="20"/>
              </w:rPr>
              <w:t>игулино</w:t>
            </w:r>
            <w:proofErr w:type="spellEnd"/>
            <w:r w:rsidRPr="00760D30">
              <w:rPr>
                <w:rFonts w:cs="Times New Roman"/>
                <w:sz w:val="20"/>
                <w:szCs w:val="20"/>
              </w:rPr>
              <w:t>, ул. Верхняя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0,75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0,75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034</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035</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.П</w:t>
            </w:r>
            <w:proofErr w:type="gramEnd"/>
            <w:r w:rsidRPr="00760D30">
              <w:rPr>
                <w:rFonts w:cs="Times New Roman"/>
                <w:sz w:val="20"/>
                <w:szCs w:val="20"/>
              </w:rPr>
              <w:t>игулино</w:t>
            </w:r>
            <w:proofErr w:type="spellEnd"/>
            <w:r w:rsidRPr="00760D30">
              <w:rPr>
                <w:rFonts w:cs="Times New Roman"/>
                <w:sz w:val="20"/>
                <w:szCs w:val="20"/>
              </w:rPr>
              <w:t xml:space="preserve">, </w:t>
            </w:r>
            <w:proofErr w:type="spellStart"/>
            <w:r w:rsidRPr="00760D30">
              <w:rPr>
                <w:rFonts w:cs="Times New Roman"/>
                <w:sz w:val="20"/>
                <w:szCs w:val="20"/>
              </w:rPr>
              <w:t>ул.Лужная</w:t>
            </w:r>
            <w:proofErr w:type="spellEnd"/>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0,7</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0,7</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035</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036</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.П</w:t>
            </w:r>
            <w:proofErr w:type="gramEnd"/>
            <w:r w:rsidRPr="00760D30">
              <w:rPr>
                <w:rFonts w:cs="Times New Roman"/>
                <w:sz w:val="20"/>
                <w:szCs w:val="20"/>
              </w:rPr>
              <w:t>игулино</w:t>
            </w:r>
            <w:proofErr w:type="spellEnd"/>
            <w:r w:rsidRPr="00760D30">
              <w:rPr>
                <w:rFonts w:cs="Times New Roman"/>
                <w:sz w:val="20"/>
                <w:szCs w:val="20"/>
              </w:rPr>
              <w:t>, ул.Новая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0,55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0,55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036</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037</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.Г</w:t>
            </w:r>
            <w:proofErr w:type="gramEnd"/>
            <w:r w:rsidRPr="00760D30">
              <w:rPr>
                <w:rFonts w:cs="Times New Roman"/>
                <w:sz w:val="20"/>
                <w:szCs w:val="20"/>
              </w:rPr>
              <w:t>аврилково</w:t>
            </w:r>
            <w:proofErr w:type="spellEnd"/>
            <w:r w:rsidRPr="00760D30">
              <w:rPr>
                <w:rFonts w:cs="Times New Roman"/>
                <w:sz w:val="20"/>
                <w:szCs w:val="20"/>
              </w:rPr>
              <w:t>, ул.Пенсионеров</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0,7</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00,7</w:t>
            </w:r>
          </w:p>
        </w:tc>
        <w:tc>
          <w:tcPr>
            <w:tcW w:w="1134"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037</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w:t>
            </w:r>
            <w:r w:rsidRPr="00760D30">
              <w:rPr>
                <w:rFonts w:cs="Times New Roman"/>
                <w:sz w:val="20"/>
                <w:szCs w:val="20"/>
              </w:rPr>
              <w:lastRenderedPageBreak/>
              <w:t>38</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lastRenderedPageBreak/>
              <w:t>д</w:t>
            </w:r>
            <w:proofErr w:type="gramStart"/>
            <w:r w:rsidRPr="00760D30">
              <w:rPr>
                <w:rFonts w:cs="Times New Roman"/>
                <w:sz w:val="20"/>
                <w:szCs w:val="20"/>
              </w:rPr>
              <w:t>.М</w:t>
            </w:r>
            <w:proofErr w:type="gramEnd"/>
            <w:r w:rsidRPr="00760D30">
              <w:rPr>
                <w:rFonts w:cs="Times New Roman"/>
                <w:sz w:val="20"/>
                <w:szCs w:val="20"/>
              </w:rPr>
              <w:t>ихеево</w:t>
            </w:r>
            <w:proofErr w:type="spellEnd"/>
            <w:r w:rsidRPr="00760D30">
              <w:rPr>
                <w:rFonts w:cs="Times New Roman"/>
                <w:sz w:val="20"/>
                <w:szCs w:val="20"/>
              </w:rPr>
              <w:t>, ул.Школьная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0,8</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0,8</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038</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lastRenderedPageBreak/>
              <w:t>039</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.Ш</w:t>
            </w:r>
            <w:proofErr w:type="gramEnd"/>
            <w:r w:rsidRPr="00760D30">
              <w:rPr>
                <w:rFonts w:cs="Times New Roman"/>
                <w:sz w:val="20"/>
                <w:szCs w:val="20"/>
              </w:rPr>
              <w:t>ипулино</w:t>
            </w:r>
            <w:proofErr w:type="spellEnd"/>
            <w:r w:rsidRPr="00760D30">
              <w:rPr>
                <w:rFonts w:cs="Times New Roman"/>
                <w:sz w:val="20"/>
                <w:szCs w:val="20"/>
              </w:rPr>
              <w:t xml:space="preserve">, </w:t>
            </w:r>
            <w:proofErr w:type="spellStart"/>
            <w:r w:rsidRPr="00760D30">
              <w:rPr>
                <w:rFonts w:cs="Times New Roman"/>
                <w:sz w:val="20"/>
                <w:szCs w:val="20"/>
              </w:rPr>
              <w:t>ул.Старосельская</w:t>
            </w:r>
            <w:proofErr w:type="spellEnd"/>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039</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040</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.М</w:t>
            </w:r>
            <w:proofErr w:type="gramEnd"/>
            <w:r w:rsidRPr="00760D30">
              <w:rPr>
                <w:rFonts w:cs="Times New Roman"/>
                <w:sz w:val="20"/>
                <w:szCs w:val="20"/>
              </w:rPr>
              <w:t>итьково</w:t>
            </w:r>
            <w:proofErr w:type="spellEnd"/>
            <w:r w:rsidRPr="00760D30">
              <w:rPr>
                <w:rFonts w:cs="Times New Roman"/>
                <w:sz w:val="20"/>
                <w:szCs w:val="20"/>
              </w:rPr>
              <w:t>, ул. Партизанская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040</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041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.С</w:t>
            </w:r>
            <w:proofErr w:type="gramEnd"/>
            <w:r w:rsidRPr="00760D30">
              <w:rPr>
                <w:rFonts w:cs="Times New Roman"/>
                <w:sz w:val="20"/>
                <w:szCs w:val="20"/>
              </w:rPr>
              <w:t>имоново</w:t>
            </w:r>
            <w:proofErr w:type="spellEnd"/>
            <w:r w:rsidRPr="00760D30">
              <w:rPr>
                <w:rFonts w:cs="Times New Roman"/>
                <w:sz w:val="20"/>
                <w:szCs w:val="20"/>
              </w:rPr>
              <w:t>, ул. Лесная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0,3</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0,3</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041</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042</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.М</w:t>
            </w:r>
            <w:proofErr w:type="gramEnd"/>
            <w:r w:rsidRPr="00760D30">
              <w:rPr>
                <w:rFonts w:cs="Times New Roman"/>
                <w:sz w:val="20"/>
                <w:szCs w:val="20"/>
              </w:rPr>
              <w:t>аскино</w:t>
            </w:r>
            <w:proofErr w:type="spellEnd"/>
            <w:r w:rsidRPr="00760D30">
              <w:rPr>
                <w:rFonts w:cs="Times New Roman"/>
                <w:sz w:val="20"/>
                <w:szCs w:val="20"/>
              </w:rPr>
              <w:t>, ул. Нахимовская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042</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043</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д</w:t>
            </w:r>
            <w:proofErr w:type="gramStart"/>
            <w:r w:rsidRPr="00760D30">
              <w:rPr>
                <w:rFonts w:cs="Times New Roman"/>
                <w:sz w:val="20"/>
                <w:szCs w:val="20"/>
              </w:rPr>
              <w:t>.С</w:t>
            </w:r>
            <w:proofErr w:type="gramEnd"/>
            <w:r w:rsidRPr="00760D30">
              <w:rPr>
                <w:rFonts w:cs="Times New Roman"/>
                <w:sz w:val="20"/>
                <w:szCs w:val="20"/>
              </w:rPr>
              <w:t>илишки, ул. Придорожная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0,25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B6294" w:rsidP="002B6294">
            <w:pPr>
              <w:tabs>
                <w:tab w:val="left" w:pos="3345"/>
              </w:tabs>
              <w:ind w:firstLine="0"/>
              <w:rPr>
                <w:rFonts w:cs="Times New Roman"/>
                <w:sz w:val="20"/>
                <w:szCs w:val="20"/>
              </w:rPr>
            </w:pPr>
            <w:r w:rsidRPr="00760D30">
              <w:rPr>
                <w:rFonts w:cs="Times New Roman"/>
                <w:sz w:val="20"/>
                <w:szCs w:val="20"/>
              </w:rPr>
              <w:t>0</w:t>
            </w:r>
            <w:r w:rsidR="002963DB" w:rsidRPr="00760D30">
              <w:rPr>
                <w:rFonts w:cs="Times New Roman"/>
                <w:sz w:val="20"/>
                <w:szCs w:val="20"/>
              </w:rPr>
              <w:t>,25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043</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044</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д</w:t>
            </w:r>
            <w:proofErr w:type="gramStart"/>
            <w:r w:rsidRPr="00760D30">
              <w:rPr>
                <w:rFonts w:cs="Times New Roman"/>
                <w:sz w:val="20"/>
                <w:szCs w:val="20"/>
              </w:rPr>
              <w:t>.К</w:t>
            </w:r>
            <w:proofErr w:type="gramEnd"/>
            <w:r w:rsidRPr="00760D30">
              <w:rPr>
                <w:rFonts w:cs="Times New Roman"/>
                <w:sz w:val="20"/>
                <w:szCs w:val="20"/>
              </w:rPr>
              <w:t>рюково, ул. Полевая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0,75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0,75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044</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045</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д</w:t>
            </w:r>
            <w:proofErr w:type="gramStart"/>
            <w:r w:rsidRPr="00760D30">
              <w:rPr>
                <w:rFonts w:cs="Times New Roman"/>
                <w:sz w:val="20"/>
                <w:szCs w:val="20"/>
              </w:rPr>
              <w:t>.Х</w:t>
            </w:r>
            <w:proofErr w:type="gramEnd"/>
            <w:r w:rsidRPr="00760D30">
              <w:rPr>
                <w:rFonts w:cs="Times New Roman"/>
                <w:sz w:val="20"/>
                <w:szCs w:val="20"/>
              </w:rPr>
              <w:t>олм-Суминский</w:t>
            </w:r>
            <w:proofErr w:type="spellEnd"/>
            <w:r w:rsidRPr="00760D30">
              <w:rPr>
                <w:rFonts w:cs="Times New Roman"/>
                <w:sz w:val="20"/>
                <w:szCs w:val="20"/>
              </w:rPr>
              <w:t>, ул.Берёзовая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045</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046</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 xml:space="preserve">д. </w:t>
            </w:r>
            <w:proofErr w:type="spellStart"/>
            <w:r w:rsidRPr="00760D30">
              <w:rPr>
                <w:rFonts w:cs="Times New Roman"/>
                <w:sz w:val="20"/>
                <w:szCs w:val="20"/>
              </w:rPr>
              <w:t>Редькино</w:t>
            </w:r>
            <w:proofErr w:type="spellEnd"/>
            <w:r w:rsidRPr="00760D30">
              <w:rPr>
                <w:rFonts w:cs="Times New Roman"/>
                <w:sz w:val="20"/>
                <w:szCs w:val="20"/>
              </w:rPr>
              <w:t>, ул. Болотная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046</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047</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 xml:space="preserve">д. </w:t>
            </w:r>
            <w:proofErr w:type="spellStart"/>
            <w:r w:rsidRPr="00760D30">
              <w:rPr>
                <w:rFonts w:cs="Times New Roman"/>
                <w:sz w:val="20"/>
                <w:szCs w:val="20"/>
              </w:rPr>
              <w:t>Пигулино</w:t>
            </w:r>
            <w:proofErr w:type="spellEnd"/>
            <w:r w:rsidRPr="00760D30">
              <w:rPr>
                <w:rFonts w:cs="Times New Roman"/>
                <w:sz w:val="20"/>
                <w:szCs w:val="20"/>
              </w:rPr>
              <w:t xml:space="preserve">, ул. </w:t>
            </w:r>
            <w:proofErr w:type="spellStart"/>
            <w:r w:rsidRPr="00760D30">
              <w:rPr>
                <w:rFonts w:cs="Times New Roman"/>
                <w:sz w:val="20"/>
                <w:szCs w:val="20"/>
              </w:rPr>
              <w:t>Грибоедова</w:t>
            </w:r>
            <w:proofErr w:type="spellEnd"/>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1,0</w:t>
            </w:r>
          </w:p>
        </w:tc>
        <w:tc>
          <w:tcPr>
            <w:tcW w:w="851"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0,5</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047</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048</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 xml:space="preserve">д. </w:t>
            </w:r>
            <w:proofErr w:type="spellStart"/>
            <w:r w:rsidRPr="00760D30">
              <w:rPr>
                <w:rFonts w:cs="Times New Roman"/>
                <w:sz w:val="20"/>
                <w:szCs w:val="20"/>
              </w:rPr>
              <w:t>Шевнино</w:t>
            </w:r>
            <w:proofErr w:type="spellEnd"/>
            <w:r w:rsidRPr="00760D30">
              <w:rPr>
                <w:rFonts w:cs="Times New Roman"/>
                <w:sz w:val="20"/>
                <w:szCs w:val="20"/>
              </w:rPr>
              <w:t>, ул. Дачная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0,3</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0,3</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048</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049</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 xml:space="preserve">д. </w:t>
            </w:r>
            <w:proofErr w:type="spellStart"/>
            <w:r w:rsidRPr="00760D30">
              <w:rPr>
                <w:rFonts w:cs="Times New Roman"/>
                <w:sz w:val="20"/>
                <w:szCs w:val="20"/>
              </w:rPr>
              <w:t>Михеево</w:t>
            </w:r>
            <w:proofErr w:type="spellEnd"/>
            <w:r w:rsidRPr="00760D30">
              <w:rPr>
                <w:rFonts w:cs="Times New Roman"/>
                <w:sz w:val="20"/>
                <w:szCs w:val="20"/>
              </w:rPr>
              <w:t xml:space="preserve">, ул. </w:t>
            </w:r>
            <w:proofErr w:type="spellStart"/>
            <w:r w:rsidRPr="00760D30">
              <w:rPr>
                <w:rFonts w:cs="Times New Roman"/>
                <w:sz w:val="20"/>
                <w:szCs w:val="20"/>
              </w:rPr>
              <w:t>Заокольная</w:t>
            </w:r>
            <w:proofErr w:type="spellEnd"/>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0,4</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0,4</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049</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050</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 xml:space="preserve">д. </w:t>
            </w:r>
            <w:proofErr w:type="spellStart"/>
            <w:r w:rsidRPr="00760D30">
              <w:rPr>
                <w:rFonts w:cs="Times New Roman"/>
                <w:sz w:val="20"/>
                <w:szCs w:val="20"/>
              </w:rPr>
              <w:t>Михеево</w:t>
            </w:r>
            <w:proofErr w:type="spellEnd"/>
            <w:r w:rsidRPr="00760D30">
              <w:rPr>
                <w:rFonts w:cs="Times New Roman"/>
                <w:sz w:val="20"/>
                <w:szCs w:val="20"/>
              </w:rPr>
              <w:t>, ул. Заречная</w:t>
            </w:r>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0,3</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0,3</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050</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051</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 xml:space="preserve">д. Крюково, ул. </w:t>
            </w:r>
            <w:proofErr w:type="gramStart"/>
            <w:r w:rsidRPr="00760D30">
              <w:rPr>
                <w:rFonts w:cs="Times New Roman"/>
                <w:sz w:val="20"/>
                <w:szCs w:val="20"/>
              </w:rPr>
              <w:t>Лесная</w:t>
            </w:r>
            <w:proofErr w:type="gramEnd"/>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0,6</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0,6</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051</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052</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 xml:space="preserve">д. Большое </w:t>
            </w:r>
            <w:proofErr w:type="spellStart"/>
            <w:r w:rsidRPr="00760D30">
              <w:rPr>
                <w:rFonts w:cs="Times New Roman"/>
                <w:sz w:val="20"/>
                <w:szCs w:val="20"/>
              </w:rPr>
              <w:t>Азарово</w:t>
            </w:r>
            <w:proofErr w:type="spellEnd"/>
            <w:r w:rsidRPr="00760D30">
              <w:rPr>
                <w:rFonts w:cs="Times New Roman"/>
                <w:sz w:val="20"/>
                <w:szCs w:val="20"/>
              </w:rPr>
              <w:t xml:space="preserve">, ул. </w:t>
            </w:r>
            <w:proofErr w:type="spellStart"/>
            <w:r w:rsidRPr="00760D30">
              <w:rPr>
                <w:rFonts w:cs="Times New Roman"/>
                <w:sz w:val="20"/>
                <w:szCs w:val="20"/>
              </w:rPr>
              <w:t>Прудная</w:t>
            </w:r>
            <w:proofErr w:type="spellEnd"/>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052</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053</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 xml:space="preserve">д. </w:t>
            </w:r>
            <w:proofErr w:type="spellStart"/>
            <w:r w:rsidRPr="00760D30">
              <w:rPr>
                <w:rFonts w:cs="Times New Roman"/>
                <w:sz w:val="20"/>
                <w:szCs w:val="20"/>
              </w:rPr>
              <w:t>Маскино</w:t>
            </w:r>
            <w:proofErr w:type="spellEnd"/>
            <w:r w:rsidRPr="00760D30">
              <w:rPr>
                <w:rFonts w:cs="Times New Roman"/>
                <w:sz w:val="20"/>
                <w:szCs w:val="20"/>
              </w:rPr>
              <w:t xml:space="preserve">, ул. </w:t>
            </w:r>
            <w:proofErr w:type="spellStart"/>
            <w:r w:rsidRPr="00760D30">
              <w:rPr>
                <w:rFonts w:cs="Times New Roman"/>
                <w:sz w:val="20"/>
                <w:szCs w:val="20"/>
              </w:rPr>
              <w:t>Таборки</w:t>
            </w:r>
            <w:proofErr w:type="spellEnd"/>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0,8</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0,8</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053</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054</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 xml:space="preserve">д. </w:t>
            </w:r>
            <w:proofErr w:type="spellStart"/>
            <w:r w:rsidRPr="00760D30">
              <w:rPr>
                <w:rFonts w:cs="Times New Roman"/>
                <w:sz w:val="20"/>
                <w:szCs w:val="20"/>
              </w:rPr>
              <w:t>Холм-Суминский</w:t>
            </w:r>
            <w:proofErr w:type="spellEnd"/>
            <w:r w:rsidRPr="00760D30">
              <w:rPr>
                <w:rFonts w:cs="Times New Roman"/>
                <w:sz w:val="20"/>
                <w:szCs w:val="20"/>
              </w:rPr>
              <w:t xml:space="preserve">, ул. </w:t>
            </w:r>
            <w:proofErr w:type="spellStart"/>
            <w:proofErr w:type="gramStart"/>
            <w:r w:rsidRPr="00760D30">
              <w:rPr>
                <w:rFonts w:cs="Times New Roman"/>
                <w:sz w:val="20"/>
                <w:szCs w:val="20"/>
              </w:rPr>
              <w:t>Холм-Ольгино</w:t>
            </w:r>
            <w:proofErr w:type="spellEnd"/>
            <w:proofErr w:type="gramEnd"/>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054</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055</w:t>
            </w: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 xml:space="preserve">д. </w:t>
            </w:r>
            <w:proofErr w:type="spellStart"/>
            <w:r w:rsidRPr="00760D30">
              <w:rPr>
                <w:rFonts w:cs="Times New Roman"/>
                <w:sz w:val="20"/>
                <w:szCs w:val="20"/>
              </w:rPr>
              <w:t>Ханютино</w:t>
            </w:r>
            <w:proofErr w:type="spellEnd"/>
            <w:r w:rsidRPr="00760D30">
              <w:rPr>
                <w:rFonts w:cs="Times New Roman"/>
                <w:sz w:val="20"/>
                <w:szCs w:val="20"/>
              </w:rPr>
              <w:t xml:space="preserve">, ул. </w:t>
            </w:r>
            <w:proofErr w:type="spellStart"/>
            <w:r w:rsidRPr="00760D30">
              <w:rPr>
                <w:rFonts w:cs="Times New Roman"/>
                <w:sz w:val="20"/>
                <w:szCs w:val="20"/>
              </w:rPr>
              <w:t>Черемушки</w:t>
            </w:r>
            <w:proofErr w:type="spellEnd"/>
          </w:p>
        </w:tc>
        <w:tc>
          <w:tcPr>
            <w:tcW w:w="992" w:type="dxa"/>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0,3</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0,3</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F7569E">
            <w:pPr>
              <w:tabs>
                <w:tab w:val="left" w:pos="3345"/>
              </w:tabs>
              <w:ind w:firstLine="0"/>
              <w:rPr>
                <w:rFonts w:cs="Times New Roman"/>
                <w:sz w:val="20"/>
                <w:szCs w:val="20"/>
              </w:rPr>
            </w:pPr>
            <w:r w:rsidRPr="00760D30">
              <w:rPr>
                <w:rFonts w:cs="Times New Roman"/>
                <w:sz w:val="20"/>
                <w:szCs w:val="20"/>
              </w:rPr>
              <w:t>66-254-551 ОП МП 055</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b/>
                <w:sz w:val="20"/>
                <w:szCs w:val="20"/>
              </w:rPr>
              <w:t>ИТОГО:</w:t>
            </w:r>
          </w:p>
        </w:tc>
        <w:tc>
          <w:tcPr>
            <w:tcW w:w="992" w:type="dxa"/>
          </w:tcPr>
          <w:p w:rsidR="002963DB" w:rsidRPr="00760D30" w:rsidRDefault="002963DB" w:rsidP="002963DB">
            <w:pPr>
              <w:tabs>
                <w:tab w:val="left" w:pos="3345"/>
              </w:tabs>
              <w:ind w:firstLine="0"/>
              <w:rPr>
                <w:rFonts w:cs="Times New Roman"/>
                <w:b/>
                <w:sz w:val="20"/>
                <w:szCs w:val="20"/>
              </w:rPr>
            </w:pPr>
            <w:r w:rsidRPr="00760D30">
              <w:rPr>
                <w:rFonts w:cs="Times New Roman"/>
                <w:b/>
                <w:sz w:val="20"/>
                <w:szCs w:val="20"/>
              </w:rPr>
              <w:t>35,65</w:t>
            </w:r>
          </w:p>
        </w:tc>
        <w:tc>
          <w:tcPr>
            <w:tcW w:w="851" w:type="dxa"/>
            <w:vAlign w:val="center"/>
          </w:tcPr>
          <w:p w:rsidR="002963DB" w:rsidRPr="00760D30" w:rsidRDefault="002963DB" w:rsidP="002963DB">
            <w:pPr>
              <w:tabs>
                <w:tab w:val="left" w:pos="3345"/>
              </w:tabs>
              <w:ind w:firstLine="0"/>
              <w:rPr>
                <w:rFonts w:cs="Times New Roman"/>
                <w:b/>
                <w:sz w:val="20"/>
                <w:szCs w:val="20"/>
              </w:rPr>
            </w:pPr>
            <w:r w:rsidRPr="00760D30">
              <w:rPr>
                <w:rFonts w:cs="Times New Roman"/>
                <w:b/>
                <w:sz w:val="20"/>
                <w:szCs w:val="20"/>
              </w:rPr>
              <w:t>4,54</w:t>
            </w:r>
          </w:p>
        </w:tc>
        <w:tc>
          <w:tcPr>
            <w:tcW w:w="1134" w:type="dxa"/>
          </w:tcPr>
          <w:p w:rsidR="002963DB" w:rsidRPr="00760D30" w:rsidRDefault="002963DB" w:rsidP="002963DB">
            <w:pPr>
              <w:tabs>
                <w:tab w:val="left" w:pos="3345"/>
              </w:tabs>
              <w:ind w:firstLine="0"/>
              <w:rPr>
                <w:rFonts w:cs="Times New Roman"/>
                <w:b/>
                <w:sz w:val="20"/>
                <w:szCs w:val="20"/>
              </w:rPr>
            </w:pPr>
            <w:r w:rsidRPr="00760D30">
              <w:rPr>
                <w:rFonts w:cs="Times New Roman"/>
                <w:b/>
                <w:sz w:val="20"/>
                <w:szCs w:val="20"/>
              </w:rPr>
              <w:t>31,11</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10774" w:type="dxa"/>
            <w:gridSpan w:val="7"/>
            <w:vAlign w:val="center"/>
          </w:tcPr>
          <w:p w:rsidR="002963DB" w:rsidRPr="00760D30" w:rsidRDefault="002963DB" w:rsidP="002963DB">
            <w:pPr>
              <w:tabs>
                <w:tab w:val="left" w:pos="3345"/>
              </w:tabs>
              <w:jc w:val="center"/>
              <w:rPr>
                <w:rFonts w:cs="Times New Roman"/>
                <w:b/>
                <w:sz w:val="20"/>
                <w:szCs w:val="20"/>
              </w:rPr>
            </w:pPr>
          </w:p>
          <w:p w:rsidR="002963DB" w:rsidRPr="00760D30" w:rsidRDefault="002963DB" w:rsidP="002963DB">
            <w:pPr>
              <w:tabs>
                <w:tab w:val="left" w:pos="3345"/>
              </w:tabs>
              <w:jc w:val="center"/>
              <w:rPr>
                <w:rFonts w:cs="Times New Roman"/>
                <w:sz w:val="20"/>
                <w:szCs w:val="20"/>
              </w:rPr>
            </w:pPr>
            <w:r w:rsidRPr="00760D30">
              <w:rPr>
                <w:rFonts w:cs="Times New Roman"/>
                <w:b/>
                <w:sz w:val="20"/>
                <w:szCs w:val="20"/>
              </w:rPr>
              <w:t>Автомобильные дороги общего пользования местного значения</w:t>
            </w:r>
          </w:p>
        </w:tc>
      </w:tr>
      <w:tr w:rsidR="002963DB" w:rsidRPr="00760D30" w:rsidTr="002963DB">
        <w:tc>
          <w:tcPr>
            <w:tcW w:w="709" w:type="dxa"/>
            <w:vAlign w:val="center"/>
          </w:tcPr>
          <w:p w:rsidR="002963DB" w:rsidRPr="00760D30" w:rsidRDefault="002B6294" w:rsidP="002963DB">
            <w:pPr>
              <w:tabs>
                <w:tab w:val="left" w:pos="3345"/>
              </w:tabs>
              <w:jc w:val="center"/>
              <w:rPr>
                <w:rFonts w:cs="Times New Roman"/>
                <w:sz w:val="20"/>
                <w:szCs w:val="20"/>
              </w:rPr>
            </w:pPr>
            <w:r w:rsidRPr="00760D30">
              <w:rPr>
                <w:rFonts w:cs="Times New Roman"/>
                <w:sz w:val="20"/>
                <w:szCs w:val="20"/>
              </w:rPr>
              <w:t>1</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Агибалово-Родионово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1,5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2</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Агибалово-Телябукино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2,0</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2,0</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3</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Агибалово-Мосолово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1,5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4</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Агибалово-Ерютино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2,0</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2,0</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5</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Агибалово-Иванково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2,2</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6</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Агибалово-Петренино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1,3</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1,3</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7</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Агибалово-Ново-Ивановское</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8</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Агибалово-Сергейково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3,0</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3,0</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9</w:t>
            </w:r>
          </w:p>
        </w:tc>
        <w:tc>
          <w:tcPr>
            <w:tcW w:w="3544" w:type="dxa"/>
            <w:vAlign w:val="center"/>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Агибалово-Бизюково</w:t>
            </w:r>
            <w:proofErr w:type="spellEnd"/>
          </w:p>
        </w:tc>
        <w:tc>
          <w:tcPr>
            <w:tcW w:w="992" w:type="dxa"/>
            <w:vAlign w:val="center"/>
          </w:tcPr>
          <w:p w:rsidR="002963DB" w:rsidRPr="00760D30" w:rsidRDefault="002963DB" w:rsidP="002963DB">
            <w:pPr>
              <w:tabs>
                <w:tab w:val="left" w:pos="3345"/>
              </w:tabs>
              <w:ind w:firstLine="0"/>
              <w:rPr>
                <w:rFonts w:cs="Times New Roman"/>
                <w:sz w:val="20"/>
                <w:szCs w:val="20"/>
              </w:rPr>
            </w:pPr>
            <w:r w:rsidRPr="00760D30">
              <w:rPr>
                <w:rFonts w:cs="Times New Roman"/>
                <w:sz w:val="20"/>
                <w:szCs w:val="20"/>
              </w:rPr>
              <w:t>0,3</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vAlign w:val="center"/>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0,3</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r>
      <w:tr w:rsidR="002963DB" w:rsidRPr="00760D30" w:rsidTr="002963DB">
        <w:tc>
          <w:tcPr>
            <w:tcW w:w="709" w:type="dxa"/>
            <w:vAlign w:val="center"/>
          </w:tcPr>
          <w:p w:rsidR="002963DB" w:rsidRPr="00760D30" w:rsidRDefault="002B6294" w:rsidP="002963DB">
            <w:pPr>
              <w:tabs>
                <w:tab w:val="left" w:pos="3345"/>
              </w:tabs>
              <w:jc w:val="center"/>
              <w:rPr>
                <w:rFonts w:cs="Times New Roman"/>
                <w:sz w:val="20"/>
                <w:szCs w:val="20"/>
              </w:rPr>
            </w:pPr>
            <w:r w:rsidRPr="00760D30">
              <w:rPr>
                <w:rFonts w:cs="Times New Roman"/>
                <w:sz w:val="20"/>
                <w:szCs w:val="20"/>
              </w:rPr>
              <w:t>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Тройня-Княжино</w:t>
            </w:r>
            <w:proofErr w:type="spellEnd"/>
          </w:p>
        </w:tc>
        <w:tc>
          <w:tcPr>
            <w:tcW w:w="992"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4,0</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4,0</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B6294" w:rsidP="002963DB">
            <w:pPr>
              <w:tabs>
                <w:tab w:val="left" w:pos="3345"/>
              </w:tabs>
              <w:jc w:val="center"/>
              <w:rPr>
                <w:rFonts w:cs="Times New Roman"/>
                <w:sz w:val="20"/>
                <w:szCs w:val="20"/>
              </w:rPr>
            </w:pPr>
            <w:r w:rsidRPr="00760D30">
              <w:rPr>
                <w:rFonts w:cs="Times New Roman"/>
                <w:sz w:val="20"/>
                <w:szCs w:val="20"/>
              </w:rPr>
              <w:t>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Стешино-Борялово</w:t>
            </w:r>
            <w:proofErr w:type="spellEnd"/>
          </w:p>
        </w:tc>
        <w:tc>
          <w:tcPr>
            <w:tcW w:w="992" w:type="dxa"/>
          </w:tcPr>
          <w:p w:rsidR="002963DB" w:rsidRPr="00760D30" w:rsidRDefault="002B6294" w:rsidP="002B6294">
            <w:pPr>
              <w:tabs>
                <w:tab w:val="left" w:pos="3345"/>
              </w:tabs>
              <w:ind w:firstLine="0"/>
              <w:rPr>
                <w:rFonts w:cs="Times New Roman"/>
                <w:sz w:val="20"/>
                <w:szCs w:val="20"/>
              </w:rPr>
            </w:pPr>
            <w:r w:rsidRPr="00760D30">
              <w:rPr>
                <w:rFonts w:cs="Times New Roman"/>
                <w:sz w:val="20"/>
                <w:szCs w:val="20"/>
              </w:rPr>
              <w:t>1</w:t>
            </w:r>
            <w:r w:rsidR="002963DB" w:rsidRPr="00760D30">
              <w:rPr>
                <w:rFonts w:cs="Times New Roman"/>
                <w:sz w:val="20"/>
                <w:szCs w:val="20"/>
              </w:rPr>
              <w:t>,5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B6294" w:rsidP="002963DB">
            <w:pPr>
              <w:tabs>
                <w:tab w:val="left" w:pos="3345"/>
              </w:tabs>
              <w:jc w:val="center"/>
              <w:rPr>
                <w:rFonts w:cs="Times New Roman"/>
                <w:sz w:val="20"/>
                <w:szCs w:val="20"/>
              </w:rPr>
            </w:pPr>
            <w:r w:rsidRPr="00760D30">
              <w:rPr>
                <w:rFonts w:cs="Times New Roman"/>
                <w:sz w:val="20"/>
                <w:szCs w:val="20"/>
              </w:rPr>
              <w:t>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Тройня-Сельцо-Потрасово</w:t>
            </w:r>
            <w:proofErr w:type="spellEnd"/>
          </w:p>
        </w:tc>
        <w:tc>
          <w:tcPr>
            <w:tcW w:w="992"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2,5</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B6294" w:rsidP="002963DB">
            <w:pPr>
              <w:tabs>
                <w:tab w:val="left" w:pos="3345"/>
              </w:tabs>
              <w:jc w:val="center"/>
              <w:rPr>
                <w:rFonts w:cs="Times New Roman"/>
                <w:sz w:val="20"/>
                <w:szCs w:val="20"/>
              </w:rPr>
            </w:pPr>
            <w:r w:rsidRPr="00760D30">
              <w:rPr>
                <w:rFonts w:cs="Times New Roman"/>
                <w:sz w:val="20"/>
                <w:szCs w:val="20"/>
              </w:rPr>
              <w:t>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Пертаково</w:t>
            </w:r>
            <w:proofErr w:type="spellEnd"/>
            <w:r w:rsidRPr="00760D30">
              <w:rPr>
                <w:rFonts w:cs="Times New Roman"/>
                <w:sz w:val="20"/>
                <w:szCs w:val="20"/>
              </w:rPr>
              <w:t xml:space="preserve"> </w:t>
            </w:r>
            <w:proofErr w:type="gramStart"/>
            <w:r w:rsidRPr="00760D30">
              <w:rPr>
                <w:rFonts w:cs="Times New Roman"/>
                <w:sz w:val="20"/>
                <w:szCs w:val="20"/>
              </w:rPr>
              <w:t>-</w:t>
            </w:r>
            <w:proofErr w:type="spellStart"/>
            <w:r w:rsidRPr="00760D30">
              <w:rPr>
                <w:rFonts w:cs="Times New Roman"/>
                <w:sz w:val="20"/>
                <w:szCs w:val="20"/>
              </w:rPr>
              <w:t>С</w:t>
            </w:r>
            <w:proofErr w:type="gramEnd"/>
            <w:r w:rsidRPr="00760D30">
              <w:rPr>
                <w:rFonts w:cs="Times New Roman"/>
                <w:sz w:val="20"/>
                <w:szCs w:val="20"/>
              </w:rPr>
              <w:t>оловцово</w:t>
            </w:r>
            <w:proofErr w:type="spellEnd"/>
          </w:p>
        </w:tc>
        <w:tc>
          <w:tcPr>
            <w:tcW w:w="992"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2,0</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2,0</w:t>
            </w:r>
          </w:p>
        </w:tc>
        <w:tc>
          <w:tcPr>
            <w:tcW w:w="851"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w:t>
            </w:r>
            <w:r w:rsidR="002B6294" w:rsidRPr="00760D30">
              <w:rPr>
                <w:rFonts w:cs="Times New Roman"/>
                <w:sz w:val="20"/>
                <w:szCs w:val="20"/>
              </w:rPr>
              <w:t>2</w:t>
            </w:r>
            <w:r w:rsidRPr="00760D30">
              <w:rPr>
                <w:rFonts w:cs="Times New Roman"/>
                <w:sz w:val="20"/>
                <w:szCs w:val="20"/>
              </w:rPr>
              <w:t>,0</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B6294" w:rsidP="002963DB">
            <w:pPr>
              <w:tabs>
                <w:tab w:val="left" w:pos="3345"/>
              </w:tabs>
              <w:jc w:val="center"/>
              <w:rPr>
                <w:rFonts w:cs="Times New Roman"/>
                <w:sz w:val="20"/>
                <w:szCs w:val="20"/>
              </w:rPr>
            </w:pPr>
            <w:r w:rsidRPr="00760D30">
              <w:rPr>
                <w:rFonts w:cs="Times New Roman"/>
                <w:sz w:val="20"/>
                <w:szCs w:val="20"/>
              </w:rPr>
              <w:t>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Петраково-Задейка</w:t>
            </w:r>
            <w:proofErr w:type="spellEnd"/>
          </w:p>
        </w:tc>
        <w:tc>
          <w:tcPr>
            <w:tcW w:w="992"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1,5</w:t>
            </w:r>
          </w:p>
        </w:tc>
        <w:tc>
          <w:tcPr>
            <w:tcW w:w="851"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w:t>
            </w:r>
            <w:r w:rsidR="002B6294" w:rsidRPr="00760D30">
              <w:rPr>
                <w:rFonts w:cs="Times New Roman"/>
                <w:sz w:val="20"/>
                <w:szCs w:val="20"/>
              </w:rPr>
              <w:t>1</w:t>
            </w:r>
            <w:r w:rsidRPr="00760D30">
              <w:rPr>
                <w:rFonts w:cs="Times New Roman"/>
                <w:sz w:val="20"/>
                <w:szCs w:val="20"/>
              </w:rPr>
              <w:t>,5</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Княжино-Самыкино</w:t>
            </w:r>
            <w:proofErr w:type="spellEnd"/>
          </w:p>
        </w:tc>
        <w:tc>
          <w:tcPr>
            <w:tcW w:w="992"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2,5</w:t>
            </w:r>
          </w:p>
        </w:tc>
        <w:tc>
          <w:tcPr>
            <w:tcW w:w="851" w:type="dxa"/>
          </w:tcPr>
          <w:p w:rsidR="002963DB" w:rsidRPr="00760D30" w:rsidRDefault="002B6294" w:rsidP="002B6294">
            <w:pPr>
              <w:tabs>
                <w:tab w:val="left" w:pos="3345"/>
              </w:tabs>
              <w:ind w:firstLine="0"/>
              <w:rPr>
                <w:rFonts w:cs="Times New Roman"/>
                <w:sz w:val="20"/>
                <w:szCs w:val="20"/>
              </w:rPr>
            </w:pPr>
            <w:r w:rsidRPr="00760D30">
              <w:rPr>
                <w:rFonts w:cs="Times New Roman"/>
                <w:sz w:val="20"/>
                <w:szCs w:val="20"/>
              </w:rPr>
              <w:t xml:space="preserve">  2</w:t>
            </w:r>
            <w:r w:rsidR="002963DB" w:rsidRPr="00760D30">
              <w:rPr>
                <w:rFonts w:cs="Times New Roman"/>
                <w:sz w:val="20"/>
                <w:szCs w:val="20"/>
              </w:rPr>
              <w:t>,5</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B6294" w:rsidP="002963DB">
            <w:pPr>
              <w:tabs>
                <w:tab w:val="left" w:pos="3345"/>
              </w:tabs>
              <w:jc w:val="center"/>
              <w:rPr>
                <w:rFonts w:cs="Times New Roman"/>
                <w:sz w:val="20"/>
                <w:szCs w:val="20"/>
              </w:rPr>
            </w:pPr>
            <w:r w:rsidRPr="00760D30">
              <w:rPr>
                <w:rFonts w:cs="Times New Roman"/>
                <w:sz w:val="20"/>
                <w:szCs w:val="20"/>
              </w:rPr>
              <w:t>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Городня-Никифоровка</w:t>
            </w:r>
            <w:proofErr w:type="spellEnd"/>
          </w:p>
        </w:tc>
        <w:tc>
          <w:tcPr>
            <w:tcW w:w="992"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1,5</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1,5</w:t>
            </w:r>
          </w:p>
        </w:tc>
        <w:tc>
          <w:tcPr>
            <w:tcW w:w="851"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1,5</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B6294" w:rsidP="002963DB">
            <w:pPr>
              <w:tabs>
                <w:tab w:val="left" w:pos="3345"/>
              </w:tabs>
              <w:jc w:val="center"/>
              <w:rPr>
                <w:rFonts w:cs="Times New Roman"/>
                <w:sz w:val="20"/>
                <w:szCs w:val="20"/>
              </w:rPr>
            </w:pPr>
            <w:r w:rsidRPr="00760D30">
              <w:rPr>
                <w:rFonts w:cs="Times New Roman"/>
                <w:sz w:val="20"/>
                <w:szCs w:val="20"/>
              </w:rPr>
              <w:t>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Пигулино-Маскино</w:t>
            </w:r>
            <w:proofErr w:type="spellEnd"/>
          </w:p>
        </w:tc>
        <w:tc>
          <w:tcPr>
            <w:tcW w:w="992"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5,1</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5,1</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B6294" w:rsidP="002963DB">
            <w:pPr>
              <w:tabs>
                <w:tab w:val="left" w:pos="3345"/>
              </w:tabs>
              <w:jc w:val="center"/>
              <w:rPr>
                <w:rFonts w:cs="Times New Roman"/>
                <w:sz w:val="20"/>
                <w:szCs w:val="20"/>
              </w:rPr>
            </w:pPr>
            <w:r w:rsidRPr="00760D30">
              <w:rPr>
                <w:rFonts w:cs="Times New Roman"/>
                <w:sz w:val="20"/>
                <w:szCs w:val="20"/>
              </w:rPr>
              <w:t>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Митьково-Симоново</w:t>
            </w:r>
            <w:proofErr w:type="spellEnd"/>
          </w:p>
        </w:tc>
        <w:tc>
          <w:tcPr>
            <w:tcW w:w="992"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7,0</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7,0</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1</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Васино-Шипулино</w:t>
            </w:r>
            <w:proofErr w:type="spellEnd"/>
          </w:p>
        </w:tc>
        <w:tc>
          <w:tcPr>
            <w:tcW w:w="992"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8,0</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8,0</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2</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Пигулино-Мокрищево</w:t>
            </w:r>
            <w:proofErr w:type="spellEnd"/>
          </w:p>
        </w:tc>
        <w:tc>
          <w:tcPr>
            <w:tcW w:w="992"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11,0</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11,0</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2</w:t>
            </w:r>
          </w:p>
        </w:tc>
        <w:tc>
          <w:tcPr>
            <w:tcW w:w="3544" w:type="dxa"/>
          </w:tcPr>
          <w:p w:rsidR="002963DB" w:rsidRPr="00760D30" w:rsidRDefault="002963DB" w:rsidP="002963DB">
            <w:pPr>
              <w:tabs>
                <w:tab w:val="left" w:pos="3345"/>
              </w:tabs>
              <w:jc w:val="center"/>
              <w:rPr>
                <w:rFonts w:cs="Times New Roman"/>
                <w:sz w:val="20"/>
                <w:szCs w:val="20"/>
              </w:rPr>
            </w:pPr>
            <w:proofErr w:type="spellStart"/>
            <w:r w:rsidRPr="00760D30">
              <w:rPr>
                <w:rFonts w:cs="Times New Roman"/>
                <w:sz w:val="20"/>
                <w:szCs w:val="20"/>
              </w:rPr>
              <w:t>Васино-Холм-Суминский</w:t>
            </w:r>
            <w:proofErr w:type="spellEnd"/>
          </w:p>
        </w:tc>
        <w:tc>
          <w:tcPr>
            <w:tcW w:w="992"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2,0</w:t>
            </w:r>
          </w:p>
        </w:tc>
        <w:tc>
          <w:tcPr>
            <w:tcW w:w="851" w:type="dxa"/>
            <w:vAlign w:val="center"/>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1134" w:type="dxa"/>
          </w:tcPr>
          <w:p w:rsidR="002963DB" w:rsidRPr="00760D30" w:rsidRDefault="002963DB" w:rsidP="002B6294">
            <w:pPr>
              <w:tabs>
                <w:tab w:val="left" w:pos="3345"/>
              </w:tabs>
              <w:ind w:firstLine="0"/>
              <w:rPr>
                <w:rFonts w:cs="Times New Roman"/>
                <w:sz w:val="20"/>
                <w:szCs w:val="20"/>
              </w:rPr>
            </w:pPr>
            <w:r w:rsidRPr="00760D30">
              <w:rPr>
                <w:rFonts w:cs="Times New Roman"/>
                <w:sz w:val="20"/>
                <w:szCs w:val="20"/>
              </w:rPr>
              <w:t>2,0</w:t>
            </w:r>
          </w:p>
        </w:tc>
        <w:tc>
          <w:tcPr>
            <w:tcW w:w="851" w:type="dxa"/>
          </w:tcPr>
          <w:p w:rsidR="002963DB" w:rsidRPr="00760D30" w:rsidRDefault="002963DB" w:rsidP="002963DB">
            <w:pPr>
              <w:tabs>
                <w:tab w:val="left" w:pos="3345"/>
              </w:tabs>
              <w:jc w:val="center"/>
              <w:rPr>
                <w:rFonts w:cs="Times New Roman"/>
                <w:sz w:val="20"/>
                <w:szCs w:val="20"/>
              </w:rPr>
            </w:pPr>
            <w:r w:rsidRPr="00760D30">
              <w:rPr>
                <w:rFonts w:cs="Times New Roman"/>
                <w:sz w:val="20"/>
                <w:szCs w:val="20"/>
              </w:rPr>
              <w:t>-</w:t>
            </w:r>
          </w:p>
        </w:tc>
        <w:tc>
          <w:tcPr>
            <w:tcW w:w="2693" w:type="dxa"/>
            <w:vAlign w:val="center"/>
          </w:tcPr>
          <w:p w:rsidR="002963DB" w:rsidRPr="00760D30" w:rsidRDefault="002963DB" w:rsidP="002963DB">
            <w:pPr>
              <w:tabs>
                <w:tab w:val="left" w:pos="3345"/>
              </w:tabs>
              <w:jc w:val="center"/>
              <w:rPr>
                <w:rFonts w:cs="Times New Roman"/>
                <w:sz w:val="20"/>
                <w:szCs w:val="20"/>
              </w:rPr>
            </w:pPr>
          </w:p>
        </w:tc>
      </w:tr>
      <w:tr w:rsidR="002963DB" w:rsidRPr="00760D30" w:rsidTr="002963DB">
        <w:tc>
          <w:tcPr>
            <w:tcW w:w="709" w:type="dxa"/>
            <w:vAlign w:val="center"/>
          </w:tcPr>
          <w:p w:rsidR="002963DB" w:rsidRPr="00760D30" w:rsidRDefault="002963DB" w:rsidP="002963DB">
            <w:pPr>
              <w:tabs>
                <w:tab w:val="left" w:pos="3345"/>
              </w:tabs>
              <w:jc w:val="center"/>
              <w:rPr>
                <w:rFonts w:cs="Times New Roman"/>
                <w:sz w:val="20"/>
                <w:szCs w:val="20"/>
              </w:rPr>
            </w:pPr>
          </w:p>
        </w:tc>
        <w:tc>
          <w:tcPr>
            <w:tcW w:w="3544" w:type="dxa"/>
          </w:tcPr>
          <w:p w:rsidR="002963DB" w:rsidRPr="00760D30" w:rsidRDefault="002963DB" w:rsidP="002963DB">
            <w:pPr>
              <w:tabs>
                <w:tab w:val="left" w:pos="3345"/>
              </w:tabs>
              <w:jc w:val="center"/>
              <w:rPr>
                <w:rFonts w:cs="Times New Roman"/>
                <w:sz w:val="20"/>
                <w:szCs w:val="20"/>
              </w:rPr>
            </w:pPr>
            <w:r w:rsidRPr="00760D30">
              <w:rPr>
                <w:rFonts w:cs="Times New Roman"/>
                <w:b/>
                <w:sz w:val="20"/>
                <w:szCs w:val="20"/>
              </w:rPr>
              <w:t>ИТОГО:</w:t>
            </w:r>
          </w:p>
        </w:tc>
        <w:tc>
          <w:tcPr>
            <w:tcW w:w="992" w:type="dxa"/>
          </w:tcPr>
          <w:p w:rsidR="002963DB" w:rsidRPr="00760D30" w:rsidRDefault="002963DB" w:rsidP="002B6294">
            <w:pPr>
              <w:tabs>
                <w:tab w:val="left" w:pos="3345"/>
              </w:tabs>
              <w:ind w:firstLine="0"/>
              <w:rPr>
                <w:rFonts w:cs="Times New Roman"/>
                <w:b/>
                <w:sz w:val="20"/>
                <w:szCs w:val="20"/>
              </w:rPr>
            </w:pPr>
            <w:r w:rsidRPr="00760D30">
              <w:rPr>
                <w:rFonts w:cs="Times New Roman"/>
                <w:b/>
                <w:sz w:val="20"/>
                <w:szCs w:val="20"/>
              </w:rPr>
              <w:t>62,9</w:t>
            </w:r>
          </w:p>
        </w:tc>
        <w:tc>
          <w:tcPr>
            <w:tcW w:w="851" w:type="dxa"/>
            <w:vAlign w:val="center"/>
          </w:tcPr>
          <w:p w:rsidR="002963DB" w:rsidRPr="00760D30" w:rsidRDefault="002963DB" w:rsidP="002963DB">
            <w:pPr>
              <w:tabs>
                <w:tab w:val="left" w:pos="3345"/>
              </w:tabs>
              <w:jc w:val="center"/>
              <w:rPr>
                <w:rFonts w:cs="Times New Roman"/>
                <w:b/>
                <w:sz w:val="20"/>
                <w:szCs w:val="20"/>
              </w:rPr>
            </w:pPr>
            <w:r w:rsidRPr="00760D30">
              <w:rPr>
                <w:rFonts w:cs="Times New Roman"/>
                <w:b/>
                <w:sz w:val="20"/>
                <w:szCs w:val="20"/>
              </w:rPr>
              <w:t>-</w:t>
            </w:r>
          </w:p>
        </w:tc>
        <w:tc>
          <w:tcPr>
            <w:tcW w:w="1134" w:type="dxa"/>
          </w:tcPr>
          <w:p w:rsidR="002963DB" w:rsidRPr="00760D30" w:rsidRDefault="002963DB" w:rsidP="002B6294">
            <w:pPr>
              <w:tabs>
                <w:tab w:val="left" w:pos="3345"/>
              </w:tabs>
              <w:ind w:firstLine="0"/>
              <w:rPr>
                <w:rFonts w:cs="Times New Roman"/>
                <w:b/>
                <w:sz w:val="20"/>
                <w:szCs w:val="20"/>
              </w:rPr>
            </w:pPr>
            <w:r w:rsidRPr="00760D30">
              <w:rPr>
                <w:rFonts w:cs="Times New Roman"/>
                <w:b/>
                <w:sz w:val="20"/>
                <w:szCs w:val="20"/>
              </w:rPr>
              <w:t>62,9</w:t>
            </w:r>
          </w:p>
        </w:tc>
        <w:tc>
          <w:tcPr>
            <w:tcW w:w="851" w:type="dxa"/>
          </w:tcPr>
          <w:p w:rsidR="002963DB" w:rsidRPr="00760D30" w:rsidRDefault="002963DB" w:rsidP="002B6294">
            <w:pPr>
              <w:tabs>
                <w:tab w:val="left" w:pos="3345"/>
              </w:tabs>
              <w:ind w:firstLine="0"/>
              <w:rPr>
                <w:rFonts w:cs="Times New Roman"/>
                <w:b/>
                <w:sz w:val="20"/>
                <w:szCs w:val="20"/>
              </w:rPr>
            </w:pPr>
            <w:r w:rsidRPr="00760D30">
              <w:rPr>
                <w:rFonts w:cs="Times New Roman"/>
                <w:b/>
                <w:sz w:val="20"/>
                <w:szCs w:val="20"/>
              </w:rPr>
              <w:t>7,5</w:t>
            </w:r>
          </w:p>
        </w:tc>
        <w:tc>
          <w:tcPr>
            <w:tcW w:w="2693" w:type="dxa"/>
            <w:vAlign w:val="center"/>
          </w:tcPr>
          <w:p w:rsidR="002963DB" w:rsidRPr="00760D30" w:rsidRDefault="002963DB" w:rsidP="002963DB">
            <w:pPr>
              <w:tabs>
                <w:tab w:val="left" w:pos="3345"/>
              </w:tabs>
              <w:jc w:val="center"/>
              <w:rPr>
                <w:rFonts w:cs="Times New Roman"/>
                <w:sz w:val="20"/>
                <w:szCs w:val="20"/>
              </w:rPr>
            </w:pPr>
          </w:p>
        </w:tc>
      </w:tr>
    </w:tbl>
    <w:p w:rsidR="002963DB" w:rsidRPr="00760D30" w:rsidRDefault="002963DB" w:rsidP="002963DB">
      <w:pPr>
        <w:tabs>
          <w:tab w:val="left" w:pos="8520"/>
        </w:tabs>
        <w:rPr>
          <w:b/>
          <w:sz w:val="20"/>
          <w:szCs w:val="20"/>
        </w:rPr>
      </w:pPr>
      <w:r w:rsidRPr="00760D30">
        <w:rPr>
          <w:b/>
          <w:sz w:val="20"/>
          <w:szCs w:val="20"/>
        </w:rPr>
        <w:lastRenderedPageBreak/>
        <w:tab/>
      </w:r>
    </w:p>
    <w:p w:rsidR="00027B1E" w:rsidRPr="00760D30" w:rsidRDefault="00027B1E" w:rsidP="00027B1E">
      <w:pPr>
        <w:jc w:val="center"/>
        <w:rPr>
          <w:sz w:val="20"/>
          <w:szCs w:val="20"/>
        </w:rPr>
      </w:pPr>
    </w:p>
    <w:p w:rsidR="00440613" w:rsidRPr="00760D30" w:rsidRDefault="00440613" w:rsidP="00760D30">
      <w:pPr>
        <w:pStyle w:val="af"/>
        <w:spacing w:before="0" w:beforeAutospacing="0" w:after="0" w:afterAutospacing="0"/>
        <w:jc w:val="center"/>
        <w:rPr>
          <w:b/>
          <w:bCs/>
          <w:sz w:val="20"/>
          <w:szCs w:val="20"/>
        </w:rPr>
      </w:pPr>
      <w:r w:rsidRPr="00760D30">
        <w:rPr>
          <w:b/>
          <w:bCs/>
          <w:sz w:val="20"/>
          <w:szCs w:val="20"/>
        </w:rPr>
        <w:t>Прогнозируемый спрос на услуги социальной инфраструктуры</w:t>
      </w:r>
    </w:p>
    <w:p w:rsidR="00440613" w:rsidRPr="00760D30" w:rsidRDefault="00440613" w:rsidP="005B2E23">
      <w:pPr>
        <w:pStyle w:val="af"/>
        <w:spacing w:before="0" w:beforeAutospacing="0" w:after="0" w:afterAutospacing="0"/>
        <w:jc w:val="center"/>
        <w:rPr>
          <w:sz w:val="20"/>
          <w:szCs w:val="20"/>
        </w:rPr>
      </w:pPr>
      <w:r w:rsidRPr="00760D30">
        <w:rPr>
          <w:b/>
          <w:bCs/>
          <w:sz w:val="20"/>
          <w:szCs w:val="20"/>
        </w:rPr>
        <w:t>Основные стратегические направления развития поселения</w:t>
      </w:r>
    </w:p>
    <w:p w:rsidR="00440613" w:rsidRPr="00760D30" w:rsidRDefault="00440613" w:rsidP="00440613">
      <w:pPr>
        <w:pStyle w:val="af"/>
        <w:spacing w:before="0" w:beforeAutospacing="0" w:after="0" w:afterAutospacing="0"/>
        <w:jc w:val="both"/>
        <w:rPr>
          <w:b/>
          <w:sz w:val="20"/>
          <w:szCs w:val="20"/>
        </w:rPr>
      </w:pPr>
      <w:r w:rsidRPr="00760D30">
        <w:rPr>
          <w:sz w:val="20"/>
          <w:szCs w:val="20"/>
        </w:rPr>
        <w:t xml:space="preserve"> Земли сельскохозяйственного назначения являются экономической основой поселения</w:t>
      </w:r>
      <w:r w:rsidR="00670AA4" w:rsidRPr="00760D30">
        <w:rPr>
          <w:sz w:val="20"/>
          <w:szCs w:val="20"/>
        </w:rPr>
        <w:t>.</w:t>
      </w:r>
      <w:r w:rsidRPr="00760D30">
        <w:rPr>
          <w:b/>
          <w:sz w:val="20"/>
          <w:szCs w:val="20"/>
        </w:rPr>
        <w:t xml:space="preserve"> </w:t>
      </w:r>
      <w:r w:rsidRPr="00760D30">
        <w:rPr>
          <w:sz w:val="20"/>
          <w:szCs w:val="20"/>
        </w:rPr>
        <w:t xml:space="preserve">В связи с этим важным направлением в сельском хозяйстве поселения является стимулирование развития малых форм хозяйствования. Однако из-за отсутствия у крестьянских фермерских хозяйств (КФХ) и личных подсобных хозяйств населения (ЛПХ) необходимого товарного и кредитного обеспечения, их доступ на рынки переработки и потребления ограничен еще в большей степени, чем у сельскохозяйственных предприятий. Поэтому создание инфраструктуры заготовительных и снабженческо-сбытовых объектов, а также производств по переработке сельскохозяйственной продукции, производимой всеми категориями хозяйств, является насущной потребностью сельскохозяйственной отрасли сельского поселения. Развитие малых форм хозяйствования через кредитование в кредитных организациях, создание новых КФХ в рамках программы </w:t>
      </w:r>
      <w:proofErr w:type="spellStart"/>
      <w:r w:rsidRPr="00760D30">
        <w:rPr>
          <w:sz w:val="20"/>
          <w:szCs w:val="20"/>
        </w:rPr>
        <w:t>самозанятости</w:t>
      </w:r>
      <w:proofErr w:type="spellEnd"/>
      <w:r w:rsidRPr="00760D30">
        <w:rPr>
          <w:sz w:val="20"/>
          <w:szCs w:val="20"/>
        </w:rPr>
        <w:t xml:space="preserve"> становится особенно актуальным в условиях экономической нестабильности. Население сельского поселения занимается личными подсобными хозяйствами для обеспечения собственных потребностей в сельскохозяйственной продукции, а в некоторых случаях и для элементарного выживания, излишки сельскохозяйственного производства реализуются в незначительных количествах. В настоящее время в сельском поселении, наблюдается некоторый рост числа личных подсобных хозяйств населения. При возможности получения льготных кредитов и государственной помощи можно предположить их дальнейшее развитие. Следовательно, сельскохозяйственное производство на уровне крестьянских фермерских хозяйств и личных подсобных хозяйств, нацеленных не только на </w:t>
      </w:r>
      <w:proofErr w:type="spellStart"/>
      <w:r w:rsidRPr="00760D30">
        <w:rPr>
          <w:sz w:val="20"/>
          <w:szCs w:val="20"/>
        </w:rPr>
        <w:t>самообеспечение</w:t>
      </w:r>
      <w:proofErr w:type="spellEnd"/>
      <w:r w:rsidRPr="00760D30">
        <w:rPr>
          <w:sz w:val="20"/>
          <w:szCs w:val="20"/>
        </w:rPr>
        <w:t>, но и на производство товарной продукции, и в перспективе является неотъемлемой частью экономики сельского поселения.</w:t>
      </w:r>
    </w:p>
    <w:p w:rsidR="00440613" w:rsidRPr="00760D30" w:rsidRDefault="00440613" w:rsidP="00440613">
      <w:pPr>
        <w:pStyle w:val="af"/>
        <w:spacing w:before="0" w:beforeAutospacing="0" w:after="0" w:afterAutospacing="0"/>
        <w:jc w:val="both"/>
        <w:rPr>
          <w:sz w:val="20"/>
          <w:szCs w:val="20"/>
        </w:rPr>
      </w:pPr>
      <w:r w:rsidRPr="00760D30">
        <w:rPr>
          <w:sz w:val="20"/>
          <w:szCs w:val="20"/>
        </w:rPr>
        <w:t xml:space="preserve">Также стратегическими направлениями развития поселения должны стать  следующие действия: </w:t>
      </w:r>
    </w:p>
    <w:p w:rsidR="00440613" w:rsidRPr="00760D30" w:rsidRDefault="00440613" w:rsidP="00440613">
      <w:pPr>
        <w:pStyle w:val="af"/>
        <w:spacing w:before="0" w:beforeAutospacing="0" w:after="0" w:afterAutospacing="0"/>
        <w:jc w:val="both"/>
        <w:rPr>
          <w:sz w:val="20"/>
          <w:szCs w:val="20"/>
        </w:rPr>
      </w:pPr>
      <w:r w:rsidRPr="00760D30">
        <w:rPr>
          <w:b/>
          <w:bCs/>
          <w:sz w:val="20"/>
          <w:szCs w:val="20"/>
        </w:rPr>
        <w:t>Экономические:</w:t>
      </w:r>
    </w:p>
    <w:p w:rsidR="00440613" w:rsidRPr="00760D30" w:rsidRDefault="00440613" w:rsidP="00440613">
      <w:pPr>
        <w:pStyle w:val="af"/>
        <w:spacing w:before="0" w:beforeAutospacing="0" w:after="0" w:afterAutospacing="0"/>
        <w:jc w:val="both"/>
        <w:rPr>
          <w:sz w:val="20"/>
          <w:szCs w:val="20"/>
        </w:rPr>
      </w:pPr>
      <w:r w:rsidRPr="00760D30">
        <w:rPr>
          <w:sz w:val="20"/>
          <w:szCs w:val="20"/>
        </w:rPr>
        <w:t xml:space="preserve">1.    Содействие развитию крупному сельскохозяйственному бизнесу, и вовлечение его как потенциального инвестора для выполнения социальных проектов, развитие объектов образования, культуры и спорта. </w:t>
      </w:r>
    </w:p>
    <w:p w:rsidR="00440613" w:rsidRPr="00760D30" w:rsidRDefault="00440613" w:rsidP="00440613">
      <w:pPr>
        <w:pStyle w:val="af"/>
        <w:spacing w:before="0" w:beforeAutospacing="0" w:after="0" w:afterAutospacing="0"/>
        <w:jc w:val="both"/>
        <w:rPr>
          <w:sz w:val="20"/>
          <w:szCs w:val="20"/>
        </w:rPr>
      </w:pPr>
      <w:r w:rsidRPr="00760D30">
        <w:rPr>
          <w:sz w:val="20"/>
          <w:szCs w:val="20"/>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sidRPr="00760D30">
        <w:rPr>
          <w:i/>
          <w:iCs/>
          <w:sz w:val="20"/>
          <w:szCs w:val="20"/>
        </w:rPr>
        <w:t xml:space="preserve">      </w:t>
      </w:r>
    </w:p>
    <w:p w:rsidR="00440613" w:rsidRPr="00760D30" w:rsidRDefault="00440613" w:rsidP="005D4FB2">
      <w:pPr>
        <w:ind w:firstLine="0"/>
        <w:rPr>
          <w:sz w:val="20"/>
          <w:szCs w:val="20"/>
        </w:rPr>
      </w:pPr>
      <w:r w:rsidRPr="00760D30">
        <w:rPr>
          <w:b/>
          <w:bCs/>
          <w:sz w:val="20"/>
          <w:szCs w:val="20"/>
        </w:rPr>
        <w:t>Социальные</w:t>
      </w:r>
      <w:r w:rsidRPr="00760D30">
        <w:rPr>
          <w:sz w:val="20"/>
          <w:szCs w:val="20"/>
        </w:rPr>
        <w:t>:</w:t>
      </w:r>
    </w:p>
    <w:p w:rsidR="00440613" w:rsidRPr="00760D30" w:rsidRDefault="00440613" w:rsidP="00440613">
      <w:pPr>
        <w:pStyle w:val="af"/>
        <w:spacing w:before="0" w:beforeAutospacing="0" w:after="0" w:afterAutospacing="0"/>
        <w:jc w:val="both"/>
        <w:rPr>
          <w:sz w:val="20"/>
          <w:szCs w:val="20"/>
        </w:rPr>
      </w:pPr>
      <w:r w:rsidRPr="00760D30">
        <w:rPr>
          <w:sz w:val="20"/>
          <w:szCs w:val="20"/>
        </w:rPr>
        <w:t>1.  Развитие социальной инфраструктуры, образования, здравоохранения, культуры, физкультуры и спорта:</w:t>
      </w:r>
    </w:p>
    <w:p w:rsidR="00440613" w:rsidRPr="00760D30" w:rsidRDefault="00440613" w:rsidP="00440613">
      <w:pPr>
        <w:pStyle w:val="af"/>
        <w:spacing w:before="0" w:beforeAutospacing="0" w:after="0" w:afterAutospacing="0"/>
        <w:jc w:val="both"/>
        <w:rPr>
          <w:sz w:val="20"/>
          <w:szCs w:val="20"/>
        </w:rPr>
      </w:pPr>
      <w:r w:rsidRPr="00760D30">
        <w:rPr>
          <w:sz w:val="20"/>
          <w:szCs w:val="20"/>
        </w:rPr>
        <w:t>  - участие в отраслевых  районных, областных программах по развитию и укреплению данных отраслей;</w:t>
      </w:r>
    </w:p>
    <w:p w:rsidR="00440613" w:rsidRPr="00760D30" w:rsidRDefault="00440613" w:rsidP="00440613">
      <w:pPr>
        <w:pStyle w:val="af"/>
        <w:spacing w:before="0" w:beforeAutospacing="0" w:after="0" w:afterAutospacing="0"/>
        <w:jc w:val="both"/>
        <w:rPr>
          <w:sz w:val="20"/>
          <w:szCs w:val="20"/>
        </w:rPr>
      </w:pPr>
      <w:r w:rsidRPr="00760D30">
        <w:rPr>
          <w:sz w:val="20"/>
          <w:szCs w:val="20"/>
        </w:rPr>
        <w:t xml:space="preserve">  -  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440613" w:rsidRPr="00760D30" w:rsidRDefault="00440613" w:rsidP="00440613">
      <w:pPr>
        <w:pStyle w:val="af"/>
        <w:spacing w:before="0" w:beforeAutospacing="0" w:after="0" w:afterAutospacing="0"/>
        <w:jc w:val="both"/>
        <w:rPr>
          <w:sz w:val="20"/>
          <w:szCs w:val="20"/>
        </w:rPr>
      </w:pPr>
      <w:r w:rsidRPr="00760D30">
        <w:rPr>
          <w:sz w:val="20"/>
          <w:szCs w:val="20"/>
        </w:rPr>
        <w:t>2.  Развитие личного подворья граждан, как источника доходов населения.</w:t>
      </w:r>
    </w:p>
    <w:p w:rsidR="00440613" w:rsidRPr="00760D30" w:rsidRDefault="00440613" w:rsidP="00440613">
      <w:pPr>
        <w:pStyle w:val="af"/>
        <w:spacing w:before="0" w:beforeAutospacing="0" w:after="0" w:afterAutospacing="0"/>
        <w:jc w:val="both"/>
        <w:rPr>
          <w:sz w:val="20"/>
          <w:szCs w:val="20"/>
        </w:rPr>
      </w:pPr>
      <w:r w:rsidRPr="00760D30">
        <w:rPr>
          <w:sz w:val="20"/>
          <w:szCs w:val="20"/>
        </w:rPr>
        <w:t>- привлечение льготных кредитов из областного бюджета на развитие личных подсобных хозяйств;</w:t>
      </w:r>
    </w:p>
    <w:p w:rsidR="00440613" w:rsidRPr="00760D30" w:rsidRDefault="00440613" w:rsidP="00440613">
      <w:pPr>
        <w:pStyle w:val="af"/>
        <w:spacing w:before="0" w:beforeAutospacing="0" w:after="0" w:afterAutospacing="0"/>
        <w:jc w:val="both"/>
        <w:rPr>
          <w:sz w:val="20"/>
          <w:szCs w:val="20"/>
        </w:rPr>
      </w:pPr>
      <w:r w:rsidRPr="00760D30">
        <w:rPr>
          <w:sz w:val="20"/>
          <w:szCs w:val="20"/>
        </w:rPr>
        <w:t>- помощь населению в реализации сельскохозяйственных продуктов личных подсобных хозяйств.</w:t>
      </w:r>
    </w:p>
    <w:p w:rsidR="00440613" w:rsidRPr="00760D30" w:rsidRDefault="00440613" w:rsidP="00440613">
      <w:pPr>
        <w:pStyle w:val="af"/>
        <w:spacing w:before="0" w:beforeAutospacing="0" w:after="0" w:afterAutospacing="0"/>
        <w:jc w:val="both"/>
        <w:rPr>
          <w:sz w:val="20"/>
          <w:szCs w:val="20"/>
        </w:rPr>
      </w:pPr>
      <w:r w:rsidRPr="00760D30">
        <w:rPr>
          <w:sz w:val="20"/>
          <w:szCs w:val="20"/>
        </w:rPr>
        <w:t>3.  Содействие в привлечении молодых специалистов в поселение;</w:t>
      </w:r>
    </w:p>
    <w:p w:rsidR="00440613" w:rsidRPr="00760D30" w:rsidRDefault="00440613" w:rsidP="00440613">
      <w:pPr>
        <w:pStyle w:val="af"/>
        <w:spacing w:before="0" w:beforeAutospacing="0" w:after="0" w:afterAutospacing="0"/>
        <w:jc w:val="both"/>
        <w:rPr>
          <w:sz w:val="20"/>
          <w:szCs w:val="20"/>
        </w:rPr>
      </w:pPr>
      <w:r w:rsidRPr="00760D30">
        <w:rPr>
          <w:sz w:val="20"/>
          <w:szCs w:val="20"/>
        </w:rPr>
        <w:t> - помощь членам их семей в устройстве на работу;</w:t>
      </w:r>
    </w:p>
    <w:p w:rsidR="00440613" w:rsidRPr="00760D30" w:rsidRDefault="00440613" w:rsidP="00440613">
      <w:pPr>
        <w:pStyle w:val="af"/>
        <w:spacing w:before="0" w:beforeAutospacing="0" w:after="0" w:afterAutospacing="0"/>
        <w:jc w:val="both"/>
        <w:rPr>
          <w:sz w:val="20"/>
          <w:szCs w:val="20"/>
        </w:rPr>
      </w:pPr>
      <w:r w:rsidRPr="00760D30">
        <w:rPr>
          <w:sz w:val="20"/>
          <w:szCs w:val="20"/>
        </w:rPr>
        <w:t> - помощь в решении вопросов по  приобретению  этими  специалистами жилья через районные, областные и федеральные программы, направленные на строительство или приобретение жилья, помощь в получении кредитов, в том числе ипотечных на жильё.</w:t>
      </w:r>
    </w:p>
    <w:p w:rsidR="00440613" w:rsidRPr="00760D30" w:rsidRDefault="00440613" w:rsidP="00440613">
      <w:pPr>
        <w:pStyle w:val="af"/>
        <w:spacing w:before="0" w:beforeAutospacing="0" w:after="0" w:afterAutospacing="0"/>
        <w:jc w:val="both"/>
        <w:rPr>
          <w:sz w:val="20"/>
          <w:szCs w:val="20"/>
        </w:rPr>
      </w:pPr>
      <w:r w:rsidRPr="00760D30">
        <w:rPr>
          <w:sz w:val="20"/>
          <w:szCs w:val="20"/>
        </w:rPr>
        <w:t xml:space="preserve">4.   Содействие в обеспечении социальной поддержки </w:t>
      </w:r>
      <w:proofErr w:type="spellStart"/>
      <w:r w:rsidRPr="00760D30">
        <w:rPr>
          <w:sz w:val="20"/>
          <w:szCs w:val="20"/>
        </w:rPr>
        <w:t>слабозащищенным</w:t>
      </w:r>
      <w:proofErr w:type="spellEnd"/>
      <w:r w:rsidRPr="00760D30">
        <w:rPr>
          <w:sz w:val="20"/>
          <w:szCs w:val="20"/>
        </w:rPr>
        <w:t xml:space="preserve"> слоям населения:</w:t>
      </w:r>
    </w:p>
    <w:p w:rsidR="00440613" w:rsidRPr="00760D30" w:rsidRDefault="00440613" w:rsidP="00440613">
      <w:pPr>
        <w:pStyle w:val="af"/>
        <w:spacing w:before="0" w:beforeAutospacing="0" w:after="0" w:afterAutospacing="0"/>
        <w:jc w:val="both"/>
        <w:rPr>
          <w:sz w:val="20"/>
          <w:szCs w:val="20"/>
        </w:rPr>
      </w:pPr>
      <w:r w:rsidRPr="00760D30">
        <w:rPr>
          <w:sz w:val="20"/>
          <w:szCs w:val="20"/>
        </w:rPr>
        <w:t>- консультирование, помощь в получении субсидий, пособий, различных льготных выплат;</w:t>
      </w:r>
    </w:p>
    <w:p w:rsidR="00440613" w:rsidRPr="00760D30" w:rsidRDefault="00440613" w:rsidP="00440613">
      <w:pPr>
        <w:pStyle w:val="af"/>
        <w:spacing w:before="0" w:beforeAutospacing="0" w:after="0" w:afterAutospacing="0"/>
        <w:jc w:val="both"/>
        <w:rPr>
          <w:sz w:val="20"/>
          <w:szCs w:val="20"/>
        </w:rPr>
      </w:pPr>
      <w:r w:rsidRPr="00760D30">
        <w:rPr>
          <w:sz w:val="20"/>
          <w:szCs w:val="20"/>
        </w:rPr>
        <w:t>- содействие в привлечении бюджетных средств, спонсорской помощи для поддержания одиноких пенсионеров, инвалидов, многодетных семей.</w:t>
      </w:r>
    </w:p>
    <w:p w:rsidR="00440613" w:rsidRPr="00760D30" w:rsidRDefault="00440613" w:rsidP="00440613">
      <w:pPr>
        <w:pStyle w:val="af"/>
        <w:spacing w:before="0" w:beforeAutospacing="0" w:after="0" w:afterAutospacing="0"/>
        <w:jc w:val="both"/>
        <w:rPr>
          <w:sz w:val="20"/>
          <w:szCs w:val="20"/>
        </w:rPr>
      </w:pPr>
      <w:r w:rsidRPr="00760D30">
        <w:rPr>
          <w:sz w:val="20"/>
          <w:szCs w:val="20"/>
        </w:rPr>
        <w:t xml:space="preserve"> 5.   Привлечение средств из областного и федерального бюджетов на укрепление жилищно-коммунальной сферы:</w:t>
      </w:r>
    </w:p>
    <w:p w:rsidR="00440613" w:rsidRPr="00760D30" w:rsidRDefault="00440613" w:rsidP="00440613">
      <w:pPr>
        <w:pStyle w:val="af"/>
        <w:spacing w:before="0" w:beforeAutospacing="0" w:after="0" w:afterAutospacing="0"/>
        <w:jc w:val="both"/>
        <w:rPr>
          <w:sz w:val="20"/>
          <w:szCs w:val="20"/>
        </w:rPr>
      </w:pPr>
      <w:r w:rsidRPr="00760D30">
        <w:rPr>
          <w:sz w:val="20"/>
          <w:szCs w:val="20"/>
        </w:rPr>
        <w:t>- по ремонту и строительству жилья.</w:t>
      </w:r>
    </w:p>
    <w:p w:rsidR="00440613" w:rsidRPr="00760D30" w:rsidRDefault="00440613" w:rsidP="00440613">
      <w:pPr>
        <w:pStyle w:val="af"/>
        <w:spacing w:before="0" w:beforeAutospacing="0" w:after="0" w:afterAutospacing="0"/>
        <w:jc w:val="both"/>
        <w:rPr>
          <w:sz w:val="20"/>
          <w:szCs w:val="20"/>
        </w:rPr>
      </w:pPr>
      <w:r w:rsidRPr="00760D30">
        <w:rPr>
          <w:sz w:val="20"/>
          <w:szCs w:val="20"/>
        </w:rPr>
        <w:t>6.   Улучшение освещения населенных пунктов поселения.</w:t>
      </w:r>
    </w:p>
    <w:p w:rsidR="00440613" w:rsidRPr="00760D30" w:rsidRDefault="00440613" w:rsidP="00440613">
      <w:pPr>
        <w:pStyle w:val="af"/>
        <w:spacing w:before="0" w:beforeAutospacing="0" w:after="0" w:afterAutospacing="0"/>
        <w:jc w:val="both"/>
        <w:rPr>
          <w:sz w:val="20"/>
          <w:szCs w:val="20"/>
        </w:rPr>
      </w:pPr>
      <w:r w:rsidRPr="00760D30">
        <w:rPr>
          <w:sz w:val="20"/>
          <w:szCs w:val="20"/>
        </w:rPr>
        <w:t xml:space="preserve">7.   Привлечение средств  из бюджетов различных уровней на строительство и ремонт </w:t>
      </w:r>
      <w:proofErr w:type="spellStart"/>
      <w:r w:rsidRPr="00760D30">
        <w:rPr>
          <w:sz w:val="20"/>
          <w:szCs w:val="20"/>
        </w:rPr>
        <w:t>внутрипоселковых</w:t>
      </w:r>
      <w:proofErr w:type="spellEnd"/>
      <w:r w:rsidRPr="00760D30">
        <w:rPr>
          <w:sz w:val="20"/>
          <w:szCs w:val="20"/>
        </w:rPr>
        <w:t xml:space="preserve"> дорог.</w:t>
      </w:r>
    </w:p>
    <w:p w:rsidR="00440613" w:rsidRPr="00760D30" w:rsidRDefault="00440613" w:rsidP="00440613">
      <w:pPr>
        <w:pStyle w:val="af"/>
        <w:spacing w:before="0" w:beforeAutospacing="0" w:after="0" w:afterAutospacing="0"/>
        <w:jc w:val="both"/>
        <w:rPr>
          <w:sz w:val="20"/>
          <w:szCs w:val="20"/>
        </w:rPr>
      </w:pPr>
      <w:r w:rsidRPr="00760D30">
        <w:rPr>
          <w:sz w:val="20"/>
          <w:szCs w:val="20"/>
        </w:rPr>
        <w:t>8.  Привлечение средств из бюджетов различных уровней для благоустройства населенных пунктов поселения.</w:t>
      </w:r>
    </w:p>
    <w:p w:rsidR="00027B1E" w:rsidRPr="00760D30" w:rsidRDefault="00440613" w:rsidP="00440613">
      <w:pPr>
        <w:pStyle w:val="ae"/>
        <w:rPr>
          <w:bCs/>
          <w:spacing w:val="-11"/>
          <w:sz w:val="20"/>
          <w:szCs w:val="20"/>
        </w:rPr>
      </w:pPr>
      <w:r w:rsidRPr="00760D30">
        <w:rPr>
          <w:sz w:val="20"/>
          <w:szCs w:val="20"/>
        </w:rPr>
        <w:t>Исходя из анализа изменения численности населения,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w:t>
      </w:r>
    </w:p>
    <w:p w:rsidR="009841B5" w:rsidRPr="00760D30" w:rsidRDefault="009841B5" w:rsidP="00FF4D5A">
      <w:pPr>
        <w:pStyle w:val="ae"/>
        <w:ind w:firstLine="0"/>
        <w:rPr>
          <w:rFonts w:eastAsia="Arial" w:cs="Arial"/>
          <w:b/>
          <w:bCs/>
          <w:kern w:val="1"/>
          <w:sz w:val="20"/>
          <w:szCs w:val="20"/>
          <w:shd w:val="clear" w:color="auto" w:fill="FFFFFF"/>
        </w:rPr>
      </w:pPr>
    </w:p>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b/>
          <w:bCs/>
          <w:kern w:val="1"/>
          <w:sz w:val="20"/>
          <w:szCs w:val="20"/>
          <w:lang w:eastAsia="ar-SA"/>
        </w:rPr>
        <w:t>Мероприятия по  усовершенствованию и развитию планировочной структуры сельского поселения, функциональному и градостроительному зонированию</w:t>
      </w:r>
      <w:r w:rsidRPr="00760D30">
        <w:rPr>
          <w:rFonts w:eastAsia="Times New Roman" w:cs="Arial"/>
          <w:iCs/>
          <w:kern w:val="1"/>
          <w:sz w:val="20"/>
          <w:szCs w:val="20"/>
          <w:lang w:eastAsia="ar-SA"/>
        </w:rPr>
        <w:tab/>
      </w:r>
    </w:p>
    <w:p w:rsidR="009841B5" w:rsidRPr="00760D30" w:rsidRDefault="005B2E23" w:rsidP="005B2E23">
      <w:pPr>
        <w:pStyle w:val="ae"/>
        <w:jc w:val="right"/>
        <w:rPr>
          <w:rFonts w:eastAsia="Arial Unicode MS" w:cs="Tahoma"/>
          <w:b/>
          <w:bCs/>
          <w:i/>
          <w:iCs/>
          <w:spacing w:val="-10"/>
          <w:kern w:val="1"/>
          <w:sz w:val="20"/>
          <w:szCs w:val="20"/>
          <w:lang w:eastAsia="ar-SA"/>
        </w:rPr>
      </w:pPr>
      <w:r w:rsidRPr="00760D30">
        <w:rPr>
          <w:rFonts w:eastAsia="Arial Unicode MS" w:cs="Times New Roman"/>
          <w:b/>
          <w:bCs/>
          <w:kern w:val="1"/>
          <w:sz w:val="20"/>
          <w:szCs w:val="20"/>
          <w:lang w:eastAsia="ar-SA"/>
        </w:rPr>
        <w:t>Таблица 1</w:t>
      </w:r>
      <w:r w:rsidR="0043535F" w:rsidRPr="00760D30">
        <w:rPr>
          <w:rFonts w:eastAsia="Arial Unicode MS" w:cs="Times New Roman"/>
          <w:b/>
          <w:bCs/>
          <w:kern w:val="1"/>
          <w:sz w:val="20"/>
          <w:szCs w:val="20"/>
          <w:lang w:eastAsia="ar-SA"/>
        </w:rPr>
        <w:t>0</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9"/>
        <w:gridCol w:w="8871"/>
      </w:tblGrid>
      <w:tr w:rsidR="009841B5" w:rsidRPr="00760D30" w:rsidTr="009841B5">
        <w:trPr>
          <w:jc w:val="center"/>
        </w:trPr>
        <w:tc>
          <w:tcPr>
            <w:tcW w:w="742" w:type="dxa"/>
          </w:tcPr>
          <w:p w:rsidR="009841B5" w:rsidRPr="00760D30" w:rsidRDefault="009841B5" w:rsidP="00622AF1">
            <w:pPr>
              <w:pStyle w:val="ae"/>
              <w:rPr>
                <w:rFonts w:eastAsia="Arial Unicode MS" w:cs="Times New Roman"/>
                <w:b/>
                <w:bCs/>
                <w:kern w:val="1"/>
                <w:sz w:val="20"/>
                <w:szCs w:val="20"/>
                <w:lang w:eastAsia="ar-SA"/>
              </w:rPr>
            </w:pPr>
            <w:r w:rsidRPr="00760D30">
              <w:rPr>
                <w:rFonts w:eastAsia="Arial Unicode MS" w:cs="Times New Roman"/>
                <w:b/>
                <w:bCs/>
                <w:kern w:val="1"/>
                <w:sz w:val="20"/>
                <w:szCs w:val="20"/>
                <w:lang w:eastAsia="ar-SA"/>
              </w:rPr>
              <w:lastRenderedPageBreak/>
              <w:t xml:space="preserve">№ </w:t>
            </w:r>
            <w:proofErr w:type="spellStart"/>
            <w:proofErr w:type="gramStart"/>
            <w:r w:rsidRPr="00760D30">
              <w:rPr>
                <w:rFonts w:eastAsia="Arial Unicode MS" w:cs="Times New Roman"/>
                <w:b/>
                <w:bCs/>
                <w:kern w:val="1"/>
                <w:sz w:val="20"/>
                <w:szCs w:val="20"/>
                <w:lang w:eastAsia="ar-SA"/>
              </w:rPr>
              <w:t>п</w:t>
            </w:r>
            <w:proofErr w:type="spellEnd"/>
            <w:proofErr w:type="gramEnd"/>
            <w:r w:rsidRPr="00760D30">
              <w:rPr>
                <w:rFonts w:eastAsia="Arial Unicode MS" w:cs="Times New Roman"/>
                <w:b/>
                <w:bCs/>
                <w:kern w:val="1"/>
                <w:sz w:val="20"/>
                <w:szCs w:val="20"/>
                <w:lang w:eastAsia="ar-SA"/>
              </w:rPr>
              <w:t>/</w:t>
            </w:r>
            <w:proofErr w:type="spellStart"/>
            <w:r w:rsidRPr="00760D30">
              <w:rPr>
                <w:rFonts w:eastAsia="Arial Unicode MS" w:cs="Times New Roman"/>
                <w:b/>
                <w:bCs/>
                <w:kern w:val="1"/>
                <w:sz w:val="20"/>
                <w:szCs w:val="20"/>
                <w:lang w:eastAsia="ar-SA"/>
              </w:rPr>
              <w:t>п</w:t>
            </w:r>
            <w:proofErr w:type="spellEnd"/>
          </w:p>
        </w:tc>
        <w:tc>
          <w:tcPr>
            <w:tcW w:w="9679" w:type="dxa"/>
          </w:tcPr>
          <w:p w:rsidR="009841B5" w:rsidRPr="00760D30" w:rsidRDefault="009841B5" w:rsidP="00622AF1">
            <w:pPr>
              <w:pStyle w:val="ae"/>
              <w:rPr>
                <w:rFonts w:eastAsia="Arial Unicode MS" w:cs="Times New Roman"/>
                <w:b/>
                <w:bCs/>
                <w:kern w:val="1"/>
                <w:sz w:val="20"/>
                <w:szCs w:val="20"/>
                <w:lang w:eastAsia="ar-SA"/>
              </w:rPr>
            </w:pPr>
            <w:r w:rsidRPr="00760D30">
              <w:rPr>
                <w:rFonts w:eastAsia="Arial Unicode MS" w:cs="Times New Roman"/>
                <w:b/>
                <w:bCs/>
                <w:kern w:val="1"/>
                <w:sz w:val="20"/>
                <w:szCs w:val="20"/>
                <w:lang w:eastAsia="ar-SA"/>
              </w:rPr>
              <w:t>Наименование мероприятия</w:t>
            </w:r>
          </w:p>
        </w:tc>
      </w:tr>
      <w:tr w:rsidR="009841B5" w:rsidRPr="00760D30" w:rsidTr="009841B5">
        <w:trPr>
          <w:jc w:val="center"/>
        </w:trPr>
        <w:tc>
          <w:tcPr>
            <w:tcW w:w="10421" w:type="dxa"/>
            <w:gridSpan w:val="2"/>
          </w:tcPr>
          <w:p w:rsidR="009841B5" w:rsidRPr="00760D30" w:rsidRDefault="009841B5" w:rsidP="00622AF1">
            <w:pPr>
              <w:pStyle w:val="ae"/>
              <w:rPr>
                <w:rFonts w:eastAsia="Arial Unicode MS" w:cs="Times New Roman"/>
                <w:b/>
                <w:bCs/>
                <w:kern w:val="1"/>
                <w:sz w:val="20"/>
                <w:szCs w:val="20"/>
                <w:lang w:eastAsia="ar-SA"/>
              </w:rPr>
            </w:pPr>
            <w:r w:rsidRPr="00760D30">
              <w:rPr>
                <w:rFonts w:eastAsia="Arial Unicode MS" w:cs="Tahoma"/>
                <w:b/>
                <w:bCs/>
                <w:i/>
                <w:iCs/>
                <w:spacing w:val="-10"/>
                <w:kern w:val="1"/>
                <w:sz w:val="20"/>
                <w:szCs w:val="20"/>
                <w:lang w:eastAsia="ar-SA"/>
              </w:rPr>
              <w:t>Мероприятия по  усовершенствованию и развитию планировочной структуры и градостроительному зонированию</w:t>
            </w:r>
          </w:p>
        </w:tc>
      </w:tr>
      <w:tr w:rsidR="009841B5" w:rsidRPr="00760D30" w:rsidTr="009841B5">
        <w:trPr>
          <w:jc w:val="center"/>
        </w:trPr>
        <w:tc>
          <w:tcPr>
            <w:tcW w:w="742" w:type="dxa"/>
          </w:tcPr>
          <w:p w:rsidR="009841B5" w:rsidRPr="00760D30" w:rsidRDefault="009841B5" w:rsidP="00622AF1">
            <w:pPr>
              <w:pStyle w:val="ae"/>
              <w:rPr>
                <w:rFonts w:eastAsia="Arial Unicode MS" w:cs="Times New Roman"/>
                <w:bCs/>
                <w:kern w:val="1"/>
                <w:sz w:val="20"/>
                <w:szCs w:val="20"/>
                <w:lang w:val="en-US" w:eastAsia="ar-SA"/>
              </w:rPr>
            </w:pPr>
            <w:r w:rsidRPr="00760D30">
              <w:rPr>
                <w:rFonts w:eastAsia="Arial Unicode MS" w:cs="Times New Roman"/>
                <w:bCs/>
                <w:kern w:val="1"/>
                <w:sz w:val="20"/>
                <w:szCs w:val="20"/>
                <w:lang w:val="en-US" w:eastAsia="ar-SA"/>
              </w:rPr>
              <w:t>1</w:t>
            </w:r>
          </w:p>
        </w:tc>
        <w:tc>
          <w:tcPr>
            <w:tcW w:w="9679" w:type="dxa"/>
          </w:tcPr>
          <w:p w:rsidR="009841B5" w:rsidRPr="00760D30" w:rsidRDefault="009841B5" w:rsidP="00FF7D70">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 xml:space="preserve">Обеспечение подготовки документов градостроительного зонирования – правил землепользования и застройки </w:t>
            </w:r>
            <w:proofErr w:type="spellStart"/>
            <w:r w:rsidR="00FF7D70" w:rsidRPr="00760D30">
              <w:rPr>
                <w:rFonts w:eastAsia="Arial Unicode MS" w:cs="Times New Roman"/>
                <w:kern w:val="1"/>
                <w:sz w:val="20"/>
                <w:szCs w:val="20"/>
                <w:lang w:eastAsia="ar-SA"/>
              </w:rPr>
              <w:t>Агибаловского</w:t>
            </w:r>
            <w:proofErr w:type="spellEnd"/>
            <w:r w:rsidRPr="00760D30">
              <w:rPr>
                <w:rFonts w:eastAsia="Arial Unicode MS" w:cs="Times New Roman"/>
                <w:kern w:val="1"/>
                <w:sz w:val="20"/>
                <w:szCs w:val="20"/>
                <w:lang w:eastAsia="ar-SA"/>
              </w:rPr>
              <w:t xml:space="preserve"> сельского поселения в соответствии со ст. 30-32 Градостроительного Кодекса РФ.</w:t>
            </w:r>
          </w:p>
        </w:tc>
      </w:tr>
      <w:tr w:rsidR="009841B5" w:rsidRPr="00760D30" w:rsidTr="009841B5">
        <w:trPr>
          <w:jc w:val="center"/>
        </w:trPr>
        <w:tc>
          <w:tcPr>
            <w:tcW w:w="742" w:type="dxa"/>
          </w:tcPr>
          <w:p w:rsidR="009841B5" w:rsidRPr="00760D30" w:rsidRDefault="009841B5" w:rsidP="00622AF1">
            <w:pPr>
              <w:pStyle w:val="ae"/>
              <w:rPr>
                <w:rFonts w:eastAsia="Arial Unicode MS" w:cs="Times New Roman"/>
                <w:bCs/>
                <w:kern w:val="1"/>
                <w:sz w:val="20"/>
                <w:szCs w:val="20"/>
                <w:lang w:val="en-US" w:eastAsia="ar-SA"/>
              </w:rPr>
            </w:pPr>
            <w:r w:rsidRPr="00760D30">
              <w:rPr>
                <w:rFonts w:eastAsia="Arial Unicode MS" w:cs="Times New Roman"/>
                <w:bCs/>
                <w:kern w:val="1"/>
                <w:sz w:val="20"/>
                <w:szCs w:val="20"/>
                <w:lang w:val="en-US" w:eastAsia="ar-SA"/>
              </w:rPr>
              <w:t>2</w:t>
            </w:r>
          </w:p>
        </w:tc>
        <w:tc>
          <w:tcPr>
            <w:tcW w:w="9679" w:type="dxa"/>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Сохранение общей масштабности существующих планировочных элементов сельских населенных пунктов, расположенных на территории поселения.</w:t>
            </w:r>
          </w:p>
        </w:tc>
      </w:tr>
      <w:tr w:rsidR="009841B5" w:rsidRPr="00760D30" w:rsidTr="009841B5">
        <w:trPr>
          <w:jc w:val="center"/>
        </w:trPr>
        <w:tc>
          <w:tcPr>
            <w:tcW w:w="742" w:type="dxa"/>
          </w:tcPr>
          <w:p w:rsidR="009841B5" w:rsidRPr="00760D30" w:rsidRDefault="009841B5" w:rsidP="00622AF1">
            <w:pPr>
              <w:pStyle w:val="ae"/>
              <w:rPr>
                <w:rFonts w:eastAsia="Arial Unicode MS" w:cs="Times New Roman"/>
                <w:bCs/>
                <w:kern w:val="1"/>
                <w:sz w:val="20"/>
                <w:szCs w:val="20"/>
                <w:lang w:eastAsia="ar-SA"/>
              </w:rPr>
            </w:pPr>
            <w:r w:rsidRPr="00760D30">
              <w:rPr>
                <w:rFonts w:eastAsia="Arial Unicode MS" w:cs="Times New Roman"/>
                <w:bCs/>
                <w:kern w:val="1"/>
                <w:sz w:val="20"/>
                <w:szCs w:val="20"/>
                <w:lang w:eastAsia="ar-SA"/>
              </w:rPr>
              <w:t>3</w:t>
            </w:r>
          </w:p>
        </w:tc>
        <w:tc>
          <w:tcPr>
            <w:tcW w:w="9679" w:type="dxa"/>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 xml:space="preserve">Благоустройство центральной части населенных пунктов. </w:t>
            </w:r>
          </w:p>
        </w:tc>
      </w:tr>
      <w:tr w:rsidR="009841B5" w:rsidRPr="00760D30" w:rsidTr="009841B5">
        <w:trPr>
          <w:jc w:val="center"/>
        </w:trPr>
        <w:tc>
          <w:tcPr>
            <w:tcW w:w="742" w:type="dxa"/>
          </w:tcPr>
          <w:p w:rsidR="009841B5" w:rsidRPr="00760D30" w:rsidRDefault="009841B5" w:rsidP="00622AF1">
            <w:pPr>
              <w:pStyle w:val="ae"/>
              <w:rPr>
                <w:rFonts w:eastAsia="Arial Unicode MS" w:cs="Times New Roman"/>
                <w:bCs/>
                <w:kern w:val="1"/>
                <w:sz w:val="20"/>
                <w:szCs w:val="20"/>
                <w:lang w:eastAsia="ar-SA"/>
              </w:rPr>
            </w:pPr>
            <w:r w:rsidRPr="00760D30">
              <w:rPr>
                <w:rFonts w:eastAsia="Arial Unicode MS" w:cs="Times New Roman"/>
                <w:bCs/>
                <w:kern w:val="1"/>
                <w:sz w:val="20"/>
                <w:szCs w:val="20"/>
                <w:lang w:eastAsia="ar-SA"/>
              </w:rPr>
              <w:t>4</w:t>
            </w:r>
          </w:p>
        </w:tc>
        <w:tc>
          <w:tcPr>
            <w:tcW w:w="9679" w:type="dxa"/>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Проведение реконструкции фасадов зданий на центральных улицах.</w:t>
            </w:r>
          </w:p>
        </w:tc>
      </w:tr>
      <w:tr w:rsidR="009841B5" w:rsidRPr="00760D30" w:rsidTr="009841B5">
        <w:trPr>
          <w:jc w:val="center"/>
        </w:trPr>
        <w:tc>
          <w:tcPr>
            <w:tcW w:w="742" w:type="dxa"/>
          </w:tcPr>
          <w:p w:rsidR="009841B5" w:rsidRPr="00760D30" w:rsidRDefault="009841B5" w:rsidP="00622AF1">
            <w:pPr>
              <w:pStyle w:val="ae"/>
              <w:rPr>
                <w:rFonts w:eastAsia="Arial Unicode MS" w:cs="Times New Roman"/>
                <w:bCs/>
                <w:kern w:val="1"/>
                <w:sz w:val="20"/>
                <w:szCs w:val="20"/>
                <w:lang w:eastAsia="ar-SA"/>
              </w:rPr>
            </w:pPr>
            <w:r w:rsidRPr="00760D30">
              <w:rPr>
                <w:rFonts w:eastAsia="Arial Unicode MS" w:cs="Times New Roman"/>
                <w:bCs/>
                <w:kern w:val="1"/>
                <w:sz w:val="20"/>
                <w:szCs w:val="20"/>
                <w:lang w:eastAsia="ar-SA"/>
              </w:rPr>
              <w:t>5</w:t>
            </w:r>
          </w:p>
        </w:tc>
        <w:tc>
          <w:tcPr>
            <w:tcW w:w="9679" w:type="dxa"/>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 xml:space="preserve">При реконструкции и формировании жилой застройки на территории общественных центров следует ориентироваться на переход от </w:t>
            </w:r>
            <w:proofErr w:type="gramStart"/>
            <w:r w:rsidRPr="00760D30">
              <w:rPr>
                <w:rFonts w:eastAsia="Arial Unicode MS" w:cs="Times New Roman"/>
                <w:kern w:val="1"/>
                <w:sz w:val="20"/>
                <w:szCs w:val="20"/>
                <w:lang w:eastAsia="ar-SA"/>
              </w:rPr>
              <w:t>типового</w:t>
            </w:r>
            <w:proofErr w:type="gramEnd"/>
            <w:r w:rsidRPr="00760D30">
              <w:rPr>
                <w:rFonts w:eastAsia="Arial Unicode MS" w:cs="Times New Roman"/>
                <w:kern w:val="1"/>
                <w:sz w:val="20"/>
                <w:szCs w:val="20"/>
                <w:lang w:eastAsia="ar-SA"/>
              </w:rPr>
              <w:t xml:space="preserve"> к авторскому адресному проектированию.</w:t>
            </w:r>
          </w:p>
        </w:tc>
      </w:tr>
      <w:tr w:rsidR="009841B5" w:rsidRPr="00760D30" w:rsidTr="009841B5">
        <w:trPr>
          <w:jc w:val="center"/>
        </w:trPr>
        <w:tc>
          <w:tcPr>
            <w:tcW w:w="10421" w:type="dxa"/>
            <w:gridSpan w:val="2"/>
            <w:vAlign w:val="center"/>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ahoma"/>
                <w:b/>
                <w:bCs/>
                <w:i/>
                <w:iCs/>
                <w:spacing w:val="-10"/>
                <w:kern w:val="1"/>
                <w:sz w:val="20"/>
                <w:szCs w:val="20"/>
                <w:lang w:eastAsia="ar-SA"/>
              </w:rPr>
              <w:t>Мероприятия по функциональному зонированию</w:t>
            </w:r>
          </w:p>
        </w:tc>
      </w:tr>
      <w:tr w:rsidR="009841B5" w:rsidRPr="00760D30" w:rsidTr="009841B5">
        <w:trPr>
          <w:jc w:val="center"/>
        </w:trPr>
        <w:tc>
          <w:tcPr>
            <w:tcW w:w="10421" w:type="dxa"/>
            <w:gridSpan w:val="2"/>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Развитие жилой зоны</w:t>
            </w:r>
          </w:p>
        </w:tc>
      </w:tr>
      <w:tr w:rsidR="009841B5" w:rsidRPr="00760D30" w:rsidTr="009841B5">
        <w:trPr>
          <w:jc w:val="center"/>
        </w:trPr>
        <w:tc>
          <w:tcPr>
            <w:tcW w:w="742" w:type="dxa"/>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6</w:t>
            </w:r>
          </w:p>
        </w:tc>
        <w:tc>
          <w:tcPr>
            <w:tcW w:w="9679" w:type="dxa"/>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Увеличение зоны жилой застройки в сельском поселении за счет освоения имеющихся свободных территорий в границах населенных пунктов.</w:t>
            </w:r>
          </w:p>
        </w:tc>
      </w:tr>
      <w:tr w:rsidR="009841B5" w:rsidRPr="00760D30" w:rsidTr="009841B5">
        <w:trPr>
          <w:jc w:val="center"/>
        </w:trPr>
        <w:tc>
          <w:tcPr>
            <w:tcW w:w="742" w:type="dxa"/>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7</w:t>
            </w:r>
          </w:p>
        </w:tc>
        <w:tc>
          <w:tcPr>
            <w:tcW w:w="9679" w:type="dxa"/>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Обеспечение удобных связей жилья с основными объектами приложения труда и культурно-бытового обслуживания.</w:t>
            </w:r>
          </w:p>
        </w:tc>
      </w:tr>
      <w:tr w:rsidR="009841B5" w:rsidRPr="00760D30" w:rsidTr="009841B5">
        <w:trPr>
          <w:jc w:val="center"/>
        </w:trPr>
        <w:tc>
          <w:tcPr>
            <w:tcW w:w="10421" w:type="dxa"/>
            <w:gridSpan w:val="2"/>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Развитие общественно-деловой зоны</w:t>
            </w:r>
          </w:p>
        </w:tc>
      </w:tr>
      <w:tr w:rsidR="009841B5" w:rsidRPr="00760D30" w:rsidTr="009841B5">
        <w:trPr>
          <w:jc w:val="center"/>
        </w:trPr>
        <w:tc>
          <w:tcPr>
            <w:tcW w:w="742" w:type="dxa"/>
          </w:tcPr>
          <w:p w:rsidR="009841B5" w:rsidRPr="00760D30" w:rsidRDefault="009841B5" w:rsidP="00622AF1">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8</w:t>
            </w:r>
          </w:p>
        </w:tc>
        <w:tc>
          <w:tcPr>
            <w:tcW w:w="9679" w:type="dxa"/>
          </w:tcPr>
          <w:p w:rsidR="009841B5" w:rsidRPr="00760D30" w:rsidRDefault="009841B5" w:rsidP="00FF7D70">
            <w:pPr>
              <w:pStyle w:val="ae"/>
              <w:rPr>
                <w:rFonts w:eastAsia="Arial Unicode MS" w:cs="Times New Roman"/>
                <w:kern w:val="1"/>
                <w:sz w:val="20"/>
                <w:szCs w:val="20"/>
                <w:lang w:eastAsia="ar-SA"/>
              </w:rPr>
            </w:pPr>
            <w:r w:rsidRPr="00760D30">
              <w:rPr>
                <w:rFonts w:eastAsia="Arial Unicode MS" w:cs="Times New Roman"/>
                <w:kern w:val="1"/>
                <w:sz w:val="20"/>
                <w:szCs w:val="20"/>
                <w:lang w:eastAsia="ar-SA"/>
              </w:rPr>
              <w:t xml:space="preserve">Развитие сложившихся общественных центров на территории </w:t>
            </w:r>
            <w:proofErr w:type="spellStart"/>
            <w:r w:rsidR="00FF7D70" w:rsidRPr="00760D30">
              <w:rPr>
                <w:rFonts w:eastAsia="Arial Unicode MS" w:cs="Times New Roman"/>
                <w:kern w:val="1"/>
                <w:sz w:val="20"/>
                <w:szCs w:val="20"/>
                <w:lang w:eastAsia="ar-SA"/>
              </w:rPr>
              <w:t>Агибаловского</w:t>
            </w:r>
            <w:proofErr w:type="spellEnd"/>
            <w:r w:rsidRPr="00760D30">
              <w:rPr>
                <w:rFonts w:eastAsia="Arial Unicode MS" w:cs="Times New Roman"/>
                <w:kern w:val="1"/>
                <w:sz w:val="20"/>
                <w:szCs w:val="20"/>
                <w:lang w:eastAsia="ar-SA"/>
              </w:rPr>
              <w:t xml:space="preserve"> сельского поселения.</w:t>
            </w:r>
          </w:p>
        </w:tc>
      </w:tr>
    </w:tbl>
    <w:p w:rsidR="009841B5" w:rsidRPr="00760D30" w:rsidRDefault="009841B5" w:rsidP="00FF4D5A">
      <w:pPr>
        <w:pStyle w:val="ae"/>
        <w:ind w:firstLine="0"/>
        <w:rPr>
          <w:rFonts w:eastAsia="Times New Roman" w:cs="Times New Roman"/>
          <w:b/>
          <w:sz w:val="20"/>
          <w:szCs w:val="20"/>
        </w:rPr>
      </w:pPr>
    </w:p>
    <w:p w:rsidR="009841B5" w:rsidRPr="00760D30" w:rsidRDefault="009841B5" w:rsidP="005B2E23">
      <w:pPr>
        <w:pStyle w:val="ae"/>
        <w:jc w:val="center"/>
        <w:rPr>
          <w:rFonts w:eastAsia="Times New Roman" w:cs="Times New Roman"/>
          <w:b/>
          <w:sz w:val="20"/>
          <w:szCs w:val="20"/>
        </w:rPr>
      </w:pPr>
      <w:r w:rsidRPr="00760D30">
        <w:rPr>
          <w:rFonts w:eastAsia="Times New Roman" w:cs="Times New Roman"/>
          <w:b/>
          <w:sz w:val="20"/>
          <w:szCs w:val="20"/>
        </w:rPr>
        <w:t>Основные направления градостроительного развития</w:t>
      </w:r>
    </w:p>
    <w:p w:rsidR="009841B5" w:rsidRPr="00760D30" w:rsidRDefault="009841B5" w:rsidP="00FF1911">
      <w:pPr>
        <w:pStyle w:val="ae"/>
        <w:ind w:firstLine="0"/>
        <w:rPr>
          <w:rFonts w:eastAsia="Times New Roman" w:cs="Times New Roman"/>
          <w:sz w:val="20"/>
          <w:szCs w:val="20"/>
        </w:rPr>
      </w:pPr>
      <w:r w:rsidRPr="00760D30">
        <w:rPr>
          <w:rFonts w:eastAsia="Times New Roman" w:cs="Times New Roman"/>
          <w:sz w:val="20"/>
          <w:szCs w:val="20"/>
        </w:rPr>
        <w:t>Анализ основных проблемных планировочных ситуаций</w:t>
      </w:r>
    </w:p>
    <w:p w:rsidR="009841B5" w:rsidRPr="00760D30" w:rsidRDefault="009841B5" w:rsidP="00FF1911">
      <w:pPr>
        <w:pStyle w:val="ae"/>
        <w:ind w:firstLine="0"/>
        <w:rPr>
          <w:rFonts w:eastAsia="Times New Roman" w:cs="Times New Roman"/>
          <w:sz w:val="20"/>
          <w:szCs w:val="20"/>
        </w:rPr>
      </w:pPr>
      <w:r w:rsidRPr="00760D30">
        <w:rPr>
          <w:rFonts w:eastAsia="Times New Roman" w:cs="Times New Roman"/>
          <w:sz w:val="20"/>
          <w:szCs w:val="20"/>
        </w:rPr>
        <w:t xml:space="preserve">В числе основных планировочных проблем можно назвать </w:t>
      </w:r>
      <w:proofErr w:type="gramStart"/>
      <w:r w:rsidRPr="00760D30">
        <w:rPr>
          <w:rFonts w:eastAsia="Times New Roman" w:cs="Times New Roman"/>
          <w:sz w:val="20"/>
          <w:szCs w:val="20"/>
        </w:rPr>
        <w:t>следующие</w:t>
      </w:r>
      <w:proofErr w:type="gramEnd"/>
      <w:r w:rsidRPr="00760D30">
        <w:rPr>
          <w:rFonts w:eastAsia="Times New Roman" w:cs="Times New Roman"/>
          <w:sz w:val="20"/>
          <w:szCs w:val="20"/>
        </w:rPr>
        <w:t>:</w:t>
      </w:r>
    </w:p>
    <w:p w:rsidR="009841B5" w:rsidRPr="00760D30" w:rsidRDefault="00FE693D" w:rsidP="00FF1911">
      <w:pPr>
        <w:pStyle w:val="ae"/>
        <w:ind w:firstLine="0"/>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недостаток учреждений культурно -</w:t>
      </w:r>
      <w:r w:rsidR="00FF7D70" w:rsidRPr="00760D30">
        <w:rPr>
          <w:rFonts w:eastAsia="Times New Roman" w:cs="Times New Roman"/>
          <w:sz w:val="20"/>
          <w:szCs w:val="20"/>
        </w:rPr>
        <w:t xml:space="preserve"> </w:t>
      </w:r>
      <w:r w:rsidR="009841B5" w:rsidRPr="00760D30">
        <w:rPr>
          <w:rFonts w:eastAsia="Times New Roman" w:cs="Times New Roman"/>
          <w:sz w:val="20"/>
          <w:szCs w:val="20"/>
        </w:rPr>
        <w:t>бытового обслуживания;</w:t>
      </w:r>
    </w:p>
    <w:p w:rsidR="009841B5" w:rsidRPr="00760D30" w:rsidRDefault="00FE693D" w:rsidP="00FF1911">
      <w:pPr>
        <w:pStyle w:val="ae"/>
        <w:ind w:firstLine="0"/>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отсутствие объектов для занятий спортом и физической культурой;</w:t>
      </w:r>
    </w:p>
    <w:p w:rsidR="009841B5" w:rsidRPr="00760D30" w:rsidRDefault="00FE693D" w:rsidP="00FF1911">
      <w:pPr>
        <w:pStyle w:val="ae"/>
        <w:ind w:firstLine="0"/>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отсутствие озеленённых и благоустроенных санитарно - защитных зон;</w:t>
      </w:r>
    </w:p>
    <w:p w:rsidR="009841B5" w:rsidRPr="00760D30" w:rsidRDefault="009841B5" w:rsidP="00FF1911">
      <w:pPr>
        <w:pStyle w:val="ae"/>
        <w:ind w:firstLine="0"/>
        <w:rPr>
          <w:rFonts w:eastAsia="Times New Roman" w:cs="Times New Roman"/>
          <w:sz w:val="20"/>
          <w:szCs w:val="20"/>
        </w:rPr>
      </w:pPr>
      <w:r w:rsidRPr="00760D30">
        <w:rPr>
          <w:rFonts w:eastAsia="Times New Roman" w:cs="Times New Roman"/>
          <w:sz w:val="20"/>
          <w:szCs w:val="20"/>
        </w:rPr>
        <w:t>-расположение жилых зданий в санитарно - защитных зонах предприятий;</w:t>
      </w:r>
    </w:p>
    <w:p w:rsidR="009841B5" w:rsidRPr="00760D30" w:rsidRDefault="00FE693D" w:rsidP="00FF1911">
      <w:pPr>
        <w:pStyle w:val="ae"/>
        <w:ind w:firstLine="0"/>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отсутствие качественного благоустройства улиц.</w:t>
      </w:r>
    </w:p>
    <w:p w:rsidR="009841B5" w:rsidRPr="00760D30" w:rsidRDefault="009841B5" w:rsidP="00FE693D">
      <w:pPr>
        <w:pStyle w:val="ae"/>
        <w:jc w:val="left"/>
        <w:rPr>
          <w:rFonts w:eastAsia="Times New Roman" w:cs="Times New Roman"/>
          <w:sz w:val="20"/>
          <w:szCs w:val="20"/>
        </w:rPr>
      </w:pPr>
      <w:r w:rsidRPr="00760D30">
        <w:rPr>
          <w:rFonts w:eastAsia="Times New Roman" w:cs="Times New Roman"/>
          <w:sz w:val="20"/>
          <w:szCs w:val="20"/>
        </w:rPr>
        <w:t>Проектное решение</w:t>
      </w:r>
    </w:p>
    <w:p w:rsidR="009841B5" w:rsidRPr="00760D30" w:rsidRDefault="009841B5" w:rsidP="00FE693D">
      <w:pPr>
        <w:pStyle w:val="ae"/>
        <w:ind w:firstLine="0"/>
        <w:jc w:val="left"/>
        <w:rPr>
          <w:rFonts w:eastAsia="Times New Roman" w:cs="Times New Roman"/>
          <w:sz w:val="20"/>
          <w:szCs w:val="20"/>
        </w:rPr>
      </w:pPr>
      <w:r w:rsidRPr="00760D30">
        <w:rPr>
          <w:rFonts w:eastAsia="Times New Roman" w:cs="Times New Roman"/>
          <w:sz w:val="20"/>
          <w:szCs w:val="20"/>
        </w:rPr>
        <w:t xml:space="preserve">Основной задачей проекта является: </w:t>
      </w:r>
    </w:p>
    <w:p w:rsidR="009841B5" w:rsidRPr="00760D30" w:rsidRDefault="009841B5" w:rsidP="0024659A">
      <w:pPr>
        <w:pStyle w:val="ae"/>
        <w:ind w:firstLine="0"/>
        <w:rPr>
          <w:rFonts w:eastAsia="Times New Roman" w:cs="Times New Roman"/>
          <w:sz w:val="20"/>
          <w:szCs w:val="20"/>
        </w:rPr>
      </w:pPr>
      <w:r w:rsidRPr="00760D30">
        <w:rPr>
          <w:rFonts w:eastAsia="Times New Roman" w:cs="Times New Roman"/>
          <w:sz w:val="20"/>
          <w:szCs w:val="20"/>
        </w:rPr>
        <w:t>-дальнейшее развитие функциональных зон и объединение их в органичную планировочную структуру, удобную для организации быта, труда и отдыха населения;</w:t>
      </w:r>
    </w:p>
    <w:p w:rsidR="009841B5" w:rsidRPr="00760D30" w:rsidRDefault="009841B5" w:rsidP="0024659A">
      <w:pPr>
        <w:pStyle w:val="ae"/>
        <w:ind w:firstLine="0"/>
        <w:rPr>
          <w:rFonts w:eastAsia="Arial Unicode MS" w:cs="Times New Roman"/>
          <w:sz w:val="20"/>
          <w:szCs w:val="20"/>
        </w:rPr>
      </w:pPr>
      <w:r w:rsidRPr="00760D30">
        <w:rPr>
          <w:rFonts w:eastAsia="Arial Unicode MS" w:cs="Times New Roman"/>
          <w:sz w:val="20"/>
          <w:szCs w:val="20"/>
        </w:rPr>
        <w:t xml:space="preserve">-обустройство улиц поселения в соответствии с действующими нормами. </w:t>
      </w:r>
    </w:p>
    <w:p w:rsidR="009841B5" w:rsidRPr="00760D30" w:rsidRDefault="009841B5" w:rsidP="0024659A">
      <w:pPr>
        <w:pStyle w:val="ae"/>
        <w:ind w:firstLine="0"/>
        <w:rPr>
          <w:rFonts w:eastAsia="Arial Unicode MS" w:cs="Times New Roman"/>
          <w:sz w:val="20"/>
          <w:szCs w:val="20"/>
        </w:rPr>
      </w:pPr>
      <w:r w:rsidRPr="00760D30">
        <w:rPr>
          <w:rFonts w:eastAsia="Arial Unicode MS" w:cs="Times New Roman"/>
          <w:sz w:val="20"/>
          <w:szCs w:val="20"/>
        </w:rPr>
        <w:t>-развитие функциональных зо</w:t>
      </w:r>
      <w:r w:rsidR="00FE693D" w:rsidRPr="00760D30">
        <w:rPr>
          <w:rFonts w:eastAsia="Arial Unicode MS" w:cs="Times New Roman"/>
          <w:sz w:val="20"/>
          <w:szCs w:val="20"/>
        </w:rPr>
        <w:t xml:space="preserve">н до окончания расчётного срока </w:t>
      </w:r>
      <w:r w:rsidRPr="00760D30">
        <w:rPr>
          <w:rFonts w:eastAsia="Arial Unicode MS" w:cs="Times New Roman"/>
          <w:sz w:val="20"/>
          <w:szCs w:val="20"/>
        </w:rPr>
        <w:t>предполагается в существующих границах, с использованием свободных от застройки территорий и проведением мероприятий по реконструкции сложившихся кварталов;</w:t>
      </w:r>
    </w:p>
    <w:p w:rsidR="00FE693D" w:rsidRPr="00760D30" w:rsidRDefault="009841B5" w:rsidP="00760D30">
      <w:pPr>
        <w:pStyle w:val="ae"/>
        <w:ind w:firstLine="0"/>
        <w:rPr>
          <w:rFonts w:eastAsia="Times New Roman" w:cs="Times New Roman"/>
          <w:b/>
          <w:sz w:val="20"/>
          <w:szCs w:val="20"/>
        </w:rPr>
      </w:pPr>
      <w:r w:rsidRPr="00760D30">
        <w:rPr>
          <w:rFonts w:eastAsia="Arial Unicode MS" w:cs="Times New Roman"/>
          <w:sz w:val="20"/>
          <w:szCs w:val="20"/>
        </w:rPr>
        <w:t>-проведение благоустройства территорий.</w:t>
      </w:r>
    </w:p>
    <w:p w:rsidR="009841B5" w:rsidRPr="00760D30" w:rsidRDefault="009841B5" w:rsidP="00622AF1">
      <w:pPr>
        <w:pStyle w:val="ae"/>
        <w:rPr>
          <w:rFonts w:eastAsia="Times New Roman" w:cs="Times New Roman"/>
          <w:b/>
          <w:sz w:val="20"/>
          <w:szCs w:val="20"/>
        </w:rPr>
      </w:pPr>
      <w:r w:rsidRPr="00760D30">
        <w:rPr>
          <w:rFonts w:eastAsia="Times New Roman" w:cs="Times New Roman"/>
          <w:b/>
          <w:sz w:val="20"/>
          <w:szCs w:val="20"/>
        </w:rPr>
        <w:t xml:space="preserve">Технико-экономические параметры существующих объектов социальной инфраструктуры </w:t>
      </w:r>
      <w:proofErr w:type="spellStart"/>
      <w:r w:rsidR="00FF7D70" w:rsidRPr="00760D30">
        <w:rPr>
          <w:rFonts w:eastAsia="Times New Roman" w:cs="Times New Roman"/>
          <w:b/>
          <w:sz w:val="20"/>
          <w:szCs w:val="20"/>
        </w:rPr>
        <w:t>Агибаловского</w:t>
      </w:r>
      <w:proofErr w:type="spellEnd"/>
      <w:r w:rsidRPr="00760D30">
        <w:rPr>
          <w:rFonts w:eastAsia="Times New Roman" w:cs="Times New Roman"/>
          <w:b/>
          <w:sz w:val="20"/>
          <w:szCs w:val="20"/>
        </w:rPr>
        <w:t xml:space="preserve"> сельского поселения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Прогнозом на 20</w:t>
      </w:r>
      <w:r w:rsidR="00FF7D70" w:rsidRPr="00760D30">
        <w:rPr>
          <w:rFonts w:eastAsia="Times New Roman" w:cs="Times New Roman"/>
          <w:sz w:val="20"/>
          <w:szCs w:val="20"/>
        </w:rPr>
        <w:t>21 год и на период до 2030</w:t>
      </w:r>
      <w:r w:rsidRPr="00760D30">
        <w:rPr>
          <w:rFonts w:eastAsia="Times New Roman" w:cs="Times New Roman"/>
          <w:sz w:val="20"/>
          <w:szCs w:val="20"/>
        </w:rPr>
        <w:t xml:space="preserve"> года определены следующие приоритеты социальной инфраструктуры </w:t>
      </w:r>
      <w:proofErr w:type="spellStart"/>
      <w:r w:rsidR="00FF7D70" w:rsidRPr="00760D30">
        <w:rPr>
          <w:rFonts w:eastAsia="Times New Roman" w:cs="Times New Roman"/>
          <w:sz w:val="20"/>
          <w:szCs w:val="20"/>
        </w:rPr>
        <w:t>Агибаловского</w:t>
      </w:r>
      <w:proofErr w:type="spellEnd"/>
      <w:r w:rsidRPr="00760D30">
        <w:rPr>
          <w:rFonts w:eastAsia="Times New Roman" w:cs="Times New Roman"/>
          <w:sz w:val="20"/>
          <w:szCs w:val="20"/>
        </w:rPr>
        <w:t xml:space="preserve"> сельского поселения Холм-Жирковского района  Смоленской области:</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-повышение уровня жизни населения </w:t>
      </w:r>
      <w:proofErr w:type="spellStart"/>
      <w:r w:rsidR="00FF7D70" w:rsidRPr="00760D30">
        <w:rPr>
          <w:rFonts w:eastAsia="Times New Roman" w:cs="Times New Roman"/>
          <w:sz w:val="20"/>
          <w:szCs w:val="20"/>
        </w:rPr>
        <w:t>Агибаловского</w:t>
      </w:r>
      <w:proofErr w:type="spellEnd"/>
      <w:r w:rsidRPr="00760D30">
        <w:rPr>
          <w:rFonts w:eastAsia="Times New Roman" w:cs="Times New Roman"/>
          <w:sz w:val="20"/>
          <w:szCs w:val="20"/>
        </w:rPr>
        <w:t xml:space="preserve"> сельского поселения Холм-Жирковского района Смоленской области, в том числе на основе развития социальной инфраструктуры;</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-улучшение состояния здоровья населения на основе доступной широким слоям населения медицинской помощи и повышения качества медицинских услуг; </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-развитие жилищной сферы в </w:t>
      </w:r>
      <w:proofErr w:type="spellStart"/>
      <w:r w:rsidR="00FF7D70" w:rsidRPr="00760D30">
        <w:rPr>
          <w:rFonts w:eastAsia="Times New Roman" w:cs="Times New Roman"/>
          <w:sz w:val="20"/>
          <w:szCs w:val="20"/>
        </w:rPr>
        <w:t>Агибаловском</w:t>
      </w:r>
      <w:proofErr w:type="spellEnd"/>
      <w:r w:rsidRPr="00760D30">
        <w:rPr>
          <w:rFonts w:eastAsia="Times New Roman" w:cs="Times New Roman"/>
          <w:sz w:val="20"/>
          <w:szCs w:val="20"/>
        </w:rPr>
        <w:t xml:space="preserve"> сельском поселении Холм-Жирковского района  Смоленской области;</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-создание условий для гармоничного развития подрастающего поколения в </w:t>
      </w:r>
      <w:proofErr w:type="spellStart"/>
      <w:r w:rsidR="00FF7D70" w:rsidRPr="00760D30">
        <w:rPr>
          <w:rFonts w:eastAsia="Times New Roman" w:cs="Times New Roman"/>
          <w:sz w:val="20"/>
          <w:szCs w:val="20"/>
        </w:rPr>
        <w:t>Агибаловском</w:t>
      </w:r>
      <w:proofErr w:type="spellEnd"/>
      <w:r w:rsidRPr="00760D30">
        <w:rPr>
          <w:rFonts w:eastAsia="Times New Roman" w:cs="Times New Roman"/>
          <w:sz w:val="20"/>
          <w:szCs w:val="20"/>
        </w:rPr>
        <w:t xml:space="preserve"> сельском поселении Холм-Жирковского района  Смоленской области;</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-сохранение культурного наследия на территории </w:t>
      </w:r>
      <w:proofErr w:type="spellStart"/>
      <w:r w:rsidR="00FF7D70" w:rsidRPr="00760D30">
        <w:rPr>
          <w:rFonts w:eastAsia="Times New Roman" w:cs="Times New Roman"/>
          <w:sz w:val="20"/>
          <w:szCs w:val="20"/>
        </w:rPr>
        <w:t>Агибаловского</w:t>
      </w:r>
      <w:proofErr w:type="spellEnd"/>
      <w:r w:rsidRPr="00760D30">
        <w:rPr>
          <w:rFonts w:eastAsia="Times New Roman" w:cs="Times New Roman"/>
          <w:sz w:val="20"/>
          <w:szCs w:val="20"/>
        </w:rPr>
        <w:t xml:space="preserve"> сельского поселения Холм-Жирковского района  Смоленской области;</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w:t>
      </w:r>
    </w:p>
    <w:p w:rsidR="009841B5" w:rsidRPr="00760D30" w:rsidRDefault="009841B5" w:rsidP="00760D30">
      <w:pPr>
        <w:pStyle w:val="ae"/>
        <w:rPr>
          <w:rFonts w:eastAsia="Times New Roman" w:cs="Times New Roman"/>
          <w:sz w:val="20"/>
          <w:szCs w:val="20"/>
        </w:rPr>
      </w:pPr>
      <w:r w:rsidRPr="00760D30">
        <w:rPr>
          <w:rFonts w:eastAsia="Times New Roman" w:cs="Times New Roman"/>
          <w:sz w:val="20"/>
          <w:szCs w:val="20"/>
        </w:rPr>
        <w:t>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w:t>
      </w:r>
    </w:p>
    <w:p w:rsidR="00DB0915" w:rsidRPr="00760D30" w:rsidRDefault="009841B5" w:rsidP="00821C8F">
      <w:pPr>
        <w:pStyle w:val="ae"/>
        <w:rPr>
          <w:rFonts w:cs="Times New Roman"/>
          <w:b/>
          <w:sz w:val="20"/>
          <w:szCs w:val="20"/>
        </w:rPr>
      </w:pPr>
      <w:r w:rsidRPr="00760D30">
        <w:rPr>
          <w:rFonts w:cs="Times New Roman"/>
          <w:b/>
          <w:sz w:val="20"/>
          <w:szCs w:val="20"/>
        </w:rPr>
        <w:lastRenderedPageBreak/>
        <w:t>Оценка объемов и источников финансируемых мероприятий по проектированию, строительству и реконструкции объектов социальной инфраструктуры</w:t>
      </w:r>
      <w:r w:rsidR="00FF7D70" w:rsidRPr="00760D30">
        <w:rPr>
          <w:rFonts w:cs="Times New Roman"/>
          <w:b/>
          <w:sz w:val="20"/>
          <w:szCs w:val="20"/>
        </w:rPr>
        <w:t xml:space="preserve"> </w:t>
      </w:r>
      <w:proofErr w:type="spellStart"/>
      <w:r w:rsidR="00FF7D70" w:rsidRPr="00760D30">
        <w:rPr>
          <w:rFonts w:cs="Times New Roman"/>
          <w:b/>
          <w:sz w:val="20"/>
          <w:szCs w:val="20"/>
        </w:rPr>
        <w:t>Агибаловского</w:t>
      </w:r>
      <w:proofErr w:type="spellEnd"/>
      <w:r w:rsidRPr="00760D30">
        <w:rPr>
          <w:rFonts w:cs="Times New Roman"/>
          <w:b/>
          <w:sz w:val="20"/>
          <w:szCs w:val="20"/>
        </w:rPr>
        <w:t xml:space="preserve"> сельского поселения.</w:t>
      </w:r>
    </w:p>
    <w:p w:rsidR="00DB0915" w:rsidRPr="00760D30" w:rsidRDefault="00DB0915" w:rsidP="00DB0915">
      <w:pPr>
        <w:pStyle w:val="af"/>
        <w:jc w:val="both"/>
        <w:rPr>
          <w:sz w:val="20"/>
          <w:szCs w:val="20"/>
        </w:rPr>
      </w:pPr>
      <w:proofErr w:type="gramStart"/>
      <w:r w:rsidRPr="00760D30">
        <w:rPr>
          <w:sz w:val="20"/>
          <w:szCs w:val="20"/>
        </w:rPr>
        <w:t>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w:t>
      </w:r>
      <w:proofErr w:type="gramEnd"/>
      <w:r w:rsidRPr="00760D30">
        <w:rPr>
          <w:sz w:val="20"/>
          <w:szCs w:val="20"/>
        </w:rPr>
        <w:t xml:space="preserve"> Финансирование из бюджета </w:t>
      </w:r>
      <w:proofErr w:type="spellStart"/>
      <w:r w:rsidR="00FF7D70" w:rsidRPr="00760D30">
        <w:rPr>
          <w:sz w:val="20"/>
          <w:szCs w:val="20"/>
        </w:rPr>
        <w:t>Агибаловского</w:t>
      </w:r>
      <w:proofErr w:type="spellEnd"/>
      <w:r w:rsidR="00821C8F" w:rsidRPr="00760D30">
        <w:rPr>
          <w:b/>
          <w:sz w:val="20"/>
          <w:szCs w:val="20"/>
        </w:rPr>
        <w:t xml:space="preserve"> </w:t>
      </w:r>
      <w:r w:rsidRPr="00760D30">
        <w:rPr>
          <w:sz w:val="20"/>
          <w:szCs w:val="20"/>
        </w:rPr>
        <w:t>сельского поселения ежегодно уточняется при формировании бюджета на очередной финансовый год.</w:t>
      </w:r>
    </w:p>
    <w:p w:rsidR="009841B5" w:rsidRPr="00760D30" w:rsidRDefault="00DB0915" w:rsidP="00821C8F">
      <w:pPr>
        <w:pStyle w:val="af"/>
        <w:jc w:val="both"/>
        <w:rPr>
          <w:b/>
          <w:sz w:val="20"/>
          <w:szCs w:val="20"/>
        </w:rPr>
      </w:pPr>
      <w:r w:rsidRPr="00760D30">
        <w:rPr>
          <w:sz w:val="20"/>
          <w:szCs w:val="20"/>
        </w:rPr>
        <w:t>Исходя из анализа изменения численности населения,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w:t>
      </w:r>
    </w:p>
    <w:p w:rsidR="009841B5" w:rsidRPr="00760D30" w:rsidRDefault="009841B5" w:rsidP="00622AF1">
      <w:pPr>
        <w:pStyle w:val="ae"/>
        <w:rPr>
          <w:rFonts w:eastAsia="Times New Roman" w:cs="Times New Roman"/>
          <w:b/>
          <w:sz w:val="20"/>
          <w:szCs w:val="20"/>
        </w:rPr>
      </w:pPr>
      <w:r w:rsidRPr="00760D30">
        <w:rPr>
          <w:rFonts w:eastAsia="Times New Roman" w:cs="Times New Roman"/>
          <w:b/>
          <w:sz w:val="20"/>
          <w:szCs w:val="20"/>
        </w:rPr>
        <w:t xml:space="preserve">Оценка эффективности мероприятий по проектированию, строительству и реконструкции объектов социальной инфраструктуры </w:t>
      </w:r>
      <w:proofErr w:type="spellStart"/>
      <w:r w:rsidR="00FF7D70" w:rsidRPr="00760D30">
        <w:rPr>
          <w:rFonts w:eastAsia="Times New Roman" w:cs="Times New Roman"/>
          <w:b/>
          <w:sz w:val="20"/>
          <w:szCs w:val="20"/>
        </w:rPr>
        <w:t>Агибаловского</w:t>
      </w:r>
      <w:proofErr w:type="spellEnd"/>
      <w:r w:rsidRPr="00760D30">
        <w:rPr>
          <w:rFonts w:eastAsia="Times New Roman" w:cs="Times New Roman"/>
          <w:b/>
          <w:sz w:val="20"/>
          <w:szCs w:val="20"/>
        </w:rPr>
        <w:t xml:space="preserve"> сельского поселения.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Экономический потенциал поселения </w:t>
      </w:r>
      <w:r w:rsidR="00857F82" w:rsidRPr="00760D30">
        <w:rPr>
          <w:rFonts w:eastAsia="Times New Roman" w:cs="Times New Roman"/>
          <w:sz w:val="20"/>
          <w:szCs w:val="20"/>
        </w:rPr>
        <w:t>не</w:t>
      </w:r>
      <w:r w:rsidRPr="00760D30">
        <w:rPr>
          <w:rFonts w:eastAsia="Times New Roman" w:cs="Times New Roman"/>
          <w:sz w:val="20"/>
          <w:szCs w:val="20"/>
        </w:rPr>
        <w:t xml:space="preserve">значителен, </w:t>
      </w:r>
      <w:r w:rsidR="00857F82" w:rsidRPr="00760D30">
        <w:rPr>
          <w:rFonts w:eastAsia="Times New Roman" w:cs="Times New Roman"/>
          <w:sz w:val="20"/>
          <w:szCs w:val="20"/>
        </w:rPr>
        <w:t xml:space="preserve">и </w:t>
      </w:r>
      <w:r w:rsidRPr="00760D30">
        <w:rPr>
          <w:rFonts w:eastAsia="Times New Roman" w:cs="Times New Roman"/>
          <w:sz w:val="20"/>
          <w:szCs w:val="20"/>
        </w:rPr>
        <w:t>в настоящее время слабо задействован, особенно в части, развития предпринимательства,  развития услуг населению, развития личных подсобных хозяйств, транспортных услуг.</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Базовый ресурсный потенциал территории (</w:t>
      </w:r>
      <w:proofErr w:type="spellStart"/>
      <w:r w:rsidRPr="00760D30">
        <w:rPr>
          <w:rFonts w:eastAsia="Times New Roman" w:cs="Times New Roman"/>
          <w:sz w:val="20"/>
          <w:szCs w:val="20"/>
        </w:rPr>
        <w:t>экономико</w:t>
      </w:r>
      <w:proofErr w:type="spellEnd"/>
      <w:r w:rsidRPr="00760D30">
        <w:rPr>
          <w:rFonts w:eastAsia="Times New Roman" w:cs="Times New Roman"/>
          <w:sz w:val="20"/>
          <w:szCs w:val="20"/>
        </w:rPr>
        <w:t>- географический, демографический) не получает должного развития.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Блок обеспечивающих ресурсов развития (трудовой, производственный, социально-инфраструктурный, бюджетный, инвестиционный)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В поселении присутствует тенденция старения и выбывания квалифицированных кадров, усиливается финансовая нагрузка </w:t>
      </w:r>
      <w:proofErr w:type="gramStart"/>
      <w:r w:rsidRPr="00760D30">
        <w:rPr>
          <w:rFonts w:eastAsia="Times New Roman" w:cs="Times New Roman"/>
          <w:sz w:val="20"/>
          <w:szCs w:val="20"/>
        </w:rPr>
        <w:t>на</w:t>
      </w:r>
      <w:proofErr w:type="gramEnd"/>
      <w:r w:rsidRPr="00760D30">
        <w:rPr>
          <w:rFonts w:eastAsia="Times New Roman" w:cs="Times New Roman"/>
          <w:sz w:val="20"/>
          <w:szCs w:val="20"/>
        </w:rPr>
        <w:t xml:space="preserve"> экономически </w:t>
      </w:r>
      <w:proofErr w:type="gramStart"/>
      <w:r w:rsidRPr="00760D30">
        <w:rPr>
          <w:rFonts w:eastAsia="Times New Roman" w:cs="Times New Roman"/>
          <w:sz w:val="20"/>
          <w:szCs w:val="20"/>
        </w:rPr>
        <w:t>активно</w:t>
      </w:r>
      <w:r w:rsidR="00821C8F" w:rsidRPr="00760D30">
        <w:rPr>
          <w:rFonts w:eastAsia="Times New Roman" w:cs="Times New Roman"/>
          <w:sz w:val="20"/>
          <w:szCs w:val="20"/>
        </w:rPr>
        <w:t>го</w:t>
      </w:r>
      <w:proofErr w:type="gramEnd"/>
      <w:r w:rsidRPr="00760D30">
        <w:rPr>
          <w:rFonts w:eastAsia="Times New Roman" w:cs="Times New Roman"/>
          <w:sz w:val="20"/>
          <w:szCs w:val="20"/>
        </w:rPr>
        <w:t xml:space="preserve"> населени</w:t>
      </w:r>
      <w:r w:rsidR="00821C8F" w:rsidRPr="00760D30">
        <w:rPr>
          <w:rFonts w:eastAsia="Times New Roman" w:cs="Times New Roman"/>
          <w:sz w:val="20"/>
          <w:szCs w:val="20"/>
        </w:rPr>
        <w:t>я</w:t>
      </w:r>
      <w:r w:rsidRPr="00760D30">
        <w:rPr>
          <w:rFonts w:eastAsia="Times New Roman" w:cs="Times New Roman"/>
          <w:sz w:val="20"/>
          <w:szCs w:val="20"/>
        </w:rPr>
        <w:t xml:space="preserve">, наблюдается нехватка квалифицированной рабочей силы, выбытие и не возврат молодежи </w:t>
      </w:r>
      <w:r w:rsidR="00857F82" w:rsidRPr="00760D30">
        <w:rPr>
          <w:rFonts w:eastAsia="Times New Roman" w:cs="Times New Roman"/>
          <w:sz w:val="20"/>
          <w:szCs w:val="20"/>
        </w:rPr>
        <w:t>в поселение</w:t>
      </w:r>
      <w:r w:rsidRPr="00760D30">
        <w:rPr>
          <w:rFonts w:eastAsia="Times New Roman" w:cs="Times New Roman"/>
          <w:sz w:val="20"/>
          <w:szCs w:val="20"/>
        </w:rPr>
        <w:t>.</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Старение объектов образования, культуры, спорта и их материальной базы, слабое обновление из-за отсутствия финансирования сдерживают развитие сельского поселения.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Проанализировав вышеперечисленные отправные рубежи необходимо сделать вывод:</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В обобщенном виде главной целью программы «Комплексное развитие социальной инфраструктуры </w:t>
      </w:r>
      <w:proofErr w:type="spellStart"/>
      <w:r w:rsidR="00FF7D70" w:rsidRPr="00760D30">
        <w:rPr>
          <w:rFonts w:cs="Times New Roman"/>
          <w:sz w:val="20"/>
          <w:szCs w:val="20"/>
        </w:rPr>
        <w:t>Агибаловского</w:t>
      </w:r>
      <w:proofErr w:type="spellEnd"/>
      <w:r w:rsidRPr="00760D30">
        <w:rPr>
          <w:rFonts w:eastAsia="Times New Roman" w:cs="Times New Roman"/>
          <w:sz w:val="20"/>
          <w:szCs w:val="20"/>
        </w:rPr>
        <w:t xml:space="preserve"> сельского поселения Холм-Жирковского ра</w:t>
      </w:r>
      <w:r w:rsidR="00FF7D70" w:rsidRPr="00760D30">
        <w:rPr>
          <w:rFonts w:eastAsia="Times New Roman" w:cs="Times New Roman"/>
          <w:sz w:val="20"/>
          <w:szCs w:val="20"/>
        </w:rPr>
        <w:t>йона Смоленской  области на 2021-2030</w:t>
      </w:r>
      <w:r w:rsidRPr="00760D30">
        <w:rPr>
          <w:rFonts w:eastAsia="Times New Roman" w:cs="Times New Roman"/>
          <w:sz w:val="20"/>
          <w:szCs w:val="20"/>
        </w:rPr>
        <w:t xml:space="preserve"> годы» является устойчивое повышение качества жизни нынешних и будущих поколений жителей и благополучие развития </w:t>
      </w:r>
      <w:proofErr w:type="spellStart"/>
      <w:r w:rsidR="00FF7D70" w:rsidRPr="00760D30">
        <w:rPr>
          <w:rFonts w:cs="Times New Roman"/>
          <w:sz w:val="20"/>
          <w:szCs w:val="20"/>
        </w:rPr>
        <w:t>Агибаловского</w:t>
      </w:r>
      <w:proofErr w:type="spellEnd"/>
      <w:r w:rsidRPr="00760D30">
        <w:rPr>
          <w:rFonts w:eastAsia="Times New Roman" w:cs="Times New Roman"/>
          <w:sz w:val="20"/>
          <w:szCs w:val="20"/>
        </w:rPr>
        <w:t xml:space="preserve"> сельского поселения Холм-Жирковского района через устойчивое развитие территории в социальной и экономической сфере.</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Для достижения поставленных целей в среднесрочной перспективе необходимо решить следующие задачи:</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Создать правовые, организационные, институциональные и экономические условия для перехода к устойчивому социально - экономическому развитию поселения, эффективной реализации полномочий органов местного самоуправления.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Развить и расширить сферу информационно-консультационного и правового обслуживания населения.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Улучшить состояние здоровья населения за счет повышения доступности и качества занятиями физической культурой и спортом.</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Отремонтировать объекты культуры и активизировать культурную деятельность.</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Уровень и качество жизни населения должны рассматриваться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8C2AF3" w:rsidRPr="00760D30" w:rsidRDefault="009841B5" w:rsidP="00760D30">
      <w:pPr>
        <w:pStyle w:val="ae"/>
        <w:rPr>
          <w:rFonts w:eastAsia="Times New Roman" w:cs="Times New Roman"/>
          <w:sz w:val="20"/>
          <w:szCs w:val="20"/>
        </w:rPr>
      </w:pPr>
      <w:r w:rsidRPr="00760D30">
        <w:rPr>
          <w:rFonts w:eastAsia="Times New Roman" w:cs="Times New Roman"/>
          <w:sz w:val="20"/>
          <w:szCs w:val="20"/>
        </w:rPr>
        <w:t xml:space="preserve">За период осуществления Программы будет создана база для реализации стратегических направлений развития сельского поселения, что позволит повысить уровень социального развития, в том числе достичь улучшения культурно - </w:t>
      </w:r>
      <w:proofErr w:type="spellStart"/>
      <w:r w:rsidRPr="00760D30">
        <w:rPr>
          <w:rFonts w:eastAsia="Times New Roman" w:cs="Times New Roman"/>
          <w:sz w:val="20"/>
          <w:szCs w:val="20"/>
        </w:rPr>
        <w:t>досуговой</w:t>
      </w:r>
      <w:proofErr w:type="spellEnd"/>
      <w:r w:rsidRPr="00760D30">
        <w:rPr>
          <w:rFonts w:eastAsia="Times New Roman" w:cs="Times New Roman"/>
          <w:sz w:val="20"/>
          <w:szCs w:val="20"/>
        </w:rPr>
        <w:t xml:space="preserve"> деятельности, что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8C2AF3" w:rsidRPr="00760D30" w:rsidRDefault="008C2AF3" w:rsidP="008C2AF3">
      <w:pPr>
        <w:pStyle w:val="af"/>
        <w:spacing w:before="0" w:beforeAutospacing="0" w:after="0" w:afterAutospacing="0"/>
        <w:jc w:val="center"/>
        <w:rPr>
          <w:b/>
          <w:bCs/>
          <w:sz w:val="20"/>
          <w:szCs w:val="20"/>
        </w:rPr>
      </w:pPr>
      <w:r w:rsidRPr="00760D30">
        <w:rPr>
          <w:b/>
          <w:bCs/>
          <w:sz w:val="20"/>
          <w:szCs w:val="20"/>
        </w:rPr>
        <w:t>Предложения по совершенствованию нормативно-правового и информационного обеспечения деятельности</w:t>
      </w:r>
    </w:p>
    <w:p w:rsidR="008C2AF3" w:rsidRPr="00760D30" w:rsidRDefault="008C2AF3" w:rsidP="008C2AF3">
      <w:pPr>
        <w:pStyle w:val="af"/>
        <w:spacing w:before="0" w:beforeAutospacing="0" w:after="0" w:afterAutospacing="0"/>
        <w:ind w:firstLine="708"/>
        <w:jc w:val="both"/>
        <w:rPr>
          <w:sz w:val="20"/>
          <w:szCs w:val="20"/>
        </w:rPr>
      </w:pPr>
      <w:r w:rsidRPr="00760D30">
        <w:rPr>
          <w:sz w:val="20"/>
          <w:szCs w:val="20"/>
        </w:rPr>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сельского поселения предусматривает следующие мероприятия: </w:t>
      </w:r>
    </w:p>
    <w:p w:rsidR="008C2AF3" w:rsidRPr="00760D30" w:rsidRDefault="008C2AF3" w:rsidP="008C2AF3">
      <w:pPr>
        <w:pStyle w:val="af"/>
        <w:spacing w:before="0" w:beforeAutospacing="0" w:after="0" w:afterAutospacing="0"/>
        <w:ind w:firstLine="708"/>
        <w:jc w:val="both"/>
        <w:rPr>
          <w:sz w:val="20"/>
          <w:szCs w:val="20"/>
        </w:rPr>
      </w:pPr>
      <w:r w:rsidRPr="00760D30">
        <w:rPr>
          <w:sz w:val="20"/>
          <w:szCs w:val="20"/>
        </w:rPr>
        <w:t xml:space="preserve">-внесение изменений в </w:t>
      </w:r>
      <w:proofErr w:type="gramStart"/>
      <w:r w:rsidRPr="00760D30">
        <w:rPr>
          <w:sz w:val="20"/>
          <w:szCs w:val="20"/>
        </w:rPr>
        <w:t>Генеральный</w:t>
      </w:r>
      <w:proofErr w:type="gramEnd"/>
      <w:r w:rsidRPr="00760D30">
        <w:rPr>
          <w:sz w:val="20"/>
          <w:szCs w:val="20"/>
        </w:rPr>
        <w:t xml:space="preserve"> плана сельского поселения </w:t>
      </w:r>
    </w:p>
    <w:p w:rsidR="008C2AF3" w:rsidRPr="00760D30" w:rsidRDefault="00821C8F" w:rsidP="008C2AF3">
      <w:pPr>
        <w:pStyle w:val="af"/>
        <w:spacing w:before="0" w:beforeAutospacing="0" w:after="0" w:afterAutospacing="0"/>
        <w:ind w:firstLine="708"/>
        <w:jc w:val="both"/>
        <w:rPr>
          <w:sz w:val="20"/>
          <w:szCs w:val="20"/>
        </w:rPr>
      </w:pPr>
      <w:r w:rsidRPr="00760D30">
        <w:rPr>
          <w:sz w:val="20"/>
          <w:szCs w:val="20"/>
        </w:rPr>
        <w:lastRenderedPageBreak/>
        <w:t>-</w:t>
      </w:r>
      <w:r w:rsidR="008C2AF3" w:rsidRPr="00760D30">
        <w:rPr>
          <w:sz w:val="20"/>
          <w:szCs w:val="20"/>
        </w:rPr>
        <w:t>при выявлении новых, необходимых к реализации мероприятий Программы;</w:t>
      </w:r>
    </w:p>
    <w:p w:rsidR="008C2AF3" w:rsidRPr="00760D30" w:rsidRDefault="008C2AF3" w:rsidP="008C2AF3">
      <w:pPr>
        <w:pStyle w:val="af"/>
        <w:spacing w:before="0" w:beforeAutospacing="0" w:after="0" w:afterAutospacing="0"/>
        <w:ind w:firstLine="708"/>
        <w:jc w:val="both"/>
        <w:rPr>
          <w:sz w:val="20"/>
          <w:szCs w:val="20"/>
        </w:rPr>
      </w:pPr>
      <w:r w:rsidRPr="00760D30">
        <w:rPr>
          <w:sz w:val="20"/>
          <w:szCs w:val="20"/>
        </w:rPr>
        <w:t xml:space="preserve"> -при появлении новых инвестиционных проектов, особо значимых для территории; </w:t>
      </w:r>
    </w:p>
    <w:p w:rsidR="008C2AF3" w:rsidRPr="00760D30" w:rsidRDefault="008C2AF3" w:rsidP="008C2AF3">
      <w:pPr>
        <w:pStyle w:val="af"/>
        <w:spacing w:before="0" w:beforeAutospacing="0" w:after="0" w:afterAutospacing="0"/>
        <w:ind w:firstLine="708"/>
        <w:jc w:val="both"/>
        <w:rPr>
          <w:sz w:val="20"/>
          <w:szCs w:val="20"/>
        </w:rPr>
      </w:pPr>
      <w:r w:rsidRPr="00760D30">
        <w:rPr>
          <w:sz w:val="20"/>
          <w:szCs w:val="20"/>
        </w:rPr>
        <w:t xml:space="preserve">-при наступлении событий, выявляющих новые приоритеты в развитии поселения, а также вызывающих потерю своей значимости отдельных мероприятий. </w:t>
      </w:r>
    </w:p>
    <w:p w:rsidR="008C2AF3" w:rsidRPr="00760D30" w:rsidRDefault="008C2AF3" w:rsidP="008C2AF3">
      <w:pPr>
        <w:pStyle w:val="af"/>
        <w:spacing w:before="0" w:beforeAutospacing="0" w:after="0" w:afterAutospacing="0"/>
        <w:ind w:firstLine="708"/>
        <w:jc w:val="both"/>
        <w:rPr>
          <w:sz w:val="20"/>
          <w:szCs w:val="20"/>
        </w:rPr>
      </w:pPr>
      <w:r w:rsidRPr="00760D30">
        <w:rPr>
          <w:sz w:val="20"/>
          <w:szCs w:val="20"/>
        </w:rPr>
        <w:t>Для информационного обеспечения реализации Программы необходимо размещение информации на сайте сельского поселения</w:t>
      </w:r>
      <w:proofErr w:type="gramStart"/>
      <w:r w:rsidRPr="00760D30">
        <w:rPr>
          <w:sz w:val="20"/>
          <w:szCs w:val="20"/>
        </w:rPr>
        <w:t xml:space="preserve"> .</w:t>
      </w:r>
      <w:proofErr w:type="gramEnd"/>
    </w:p>
    <w:p w:rsidR="008C2AF3" w:rsidRPr="00760D30" w:rsidRDefault="008C2AF3" w:rsidP="008C2AF3">
      <w:pPr>
        <w:ind w:firstLine="708"/>
        <w:rPr>
          <w:sz w:val="20"/>
          <w:szCs w:val="20"/>
        </w:rPr>
      </w:pPr>
      <w:r w:rsidRPr="00760D30">
        <w:rPr>
          <w:sz w:val="20"/>
          <w:szCs w:val="20"/>
        </w:rPr>
        <w:t xml:space="preserve">Проанализировав вышеперечисленные отправные рубежи необходимо сделать вывод: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 </w:t>
      </w:r>
    </w:p>
    <w:p w:rsidR="008C2AF3" w:rsidRPr="00760D30" w:rsidRDefault="008C2AF3" w:rsidP="008C2AF3">
      <w:pPr>
        <w:ind w:firstLine="708"/>
        <w:rPr>
          <w:sz w:val="20"/>
          <w:szCs w:val="20"/>
        </w:rPr>
      </w:pPr>
      <w:r w:rsidRPr="00760D30">
        <w:rPr>
          <w:sz w:val="20"/>
          <w:szCs w:val="20"/>
        </w:rPr>
        <w:t xml:space="preserve">Для достижения поставленных целей в среднесрочной перспективе необходимо решить следующие задачи: </w:t>
      </w:r>
    </w:p>
    <w:p w:rsidR="008C2AF3" w:rsidRPr="00760D30" w:rsidRDefault="008C2AF3" w:rsidP="008C2AF3">
      <w:pPr>
        <w:ind w:firstLine="708"/>
        <w:rPr>
          <w:sz w:val="20"/>
          <w:szCs w:val="20"/>
        </w:rPr>
      </w:pPr>
      <w:r w:rsidRPr="00760D30">
        <w:rPr>
          <w:sz w:val="20"/>
          <w:szCs w:val="20"/>
        </w:rPr>
        <w:t>1. создать правовые, организационные, институциональные и экономические условия для перехода к устойчивому социально - экономическому развитию поселения, эффективной реализации полномочий органов местного самоуправления;</w:t>
      </w:r>
    </w:p>
    <w:p w:rsidR="008C2AF3" w:rsidRPr="00760D30" w:rsidRDefault="008C2AF3" w:rsidP="008C2AF3">
      <w:pPr>
        <w:ind w:firstLine="708"/>
        <w:rPr>
          <w:sz w:val="20"/>
          <w:szCs w:val="20"/>
        </w:rPr>
      </w:pPr>
      <w:r w:rsidRPr="00760D30">
        <w:rPr>
          <w:sz w:val="20"/>
          <w:szCs w:val="20"/>
        </w:rPr>
        <w:t xml:space="preserve"> 2. развить и расширить сферу информационно-консультационного и правового обслуживания населения; </w:t>
      </w:r>
    </w:p>
    <w:p w:rsidR="008C2AF3" w:rsidRPr="00760D30" w:rsidRDefault="008C2AF3" w:rsidP="008C2AF3">
      <w:pPr>
        <w:ind w:firstLine="708"/>
        <w:rPr>
          <w:sz w:val="20"/>
          <w:szCs w:val="20"/>
        </w:rPr>
      </w:pPr>
      <w:r w:rsidRPr="00760D30">
        <w:rPr>
          <w:sz w:val="20"/>
          <w:szCs w:val="20"/>
        </w:rPr>
        <w:t>3. улучшить состояние здоровья населения за счет повышения доступности и качества занятиями физической культурой и спортом;</w:t>
      </w:r>
    </w:p>
    <w:p w:rsidR="008C2AF3" w:rsidRPr="00760D30" w:rsidRDefault="008C2AF3" w:rsidP="008C2AF3">
      <w:pPr>
        <w:ind w:firstLine="708"/>
        <w:rPr>
          <w:sz w:val="20"/>
          <w:szCs w:val="20"/>
        </w:rPr>
      </w:pPr>
      <w:r w:rsidRPr="00760D30">
        <w:rPr>
          <w:sz w:val="20"/>
          <w:szCs w:val="20"/>
        </w:rPr>
        <w:t xml:space="preserve"> 4. повысить роль физкультуры и спорта в целях улучшения состояния здоровья населения и профилактик и правонарушений, преодоления распространения наркомании и алкоголизма; </w:t>
      </w:r>
    </w:p>
    <w:p w:rsidR="008C2AF3" w:rsidRPr="00760D30" w:rsidRDefault="008C2AF3" w:rsidP="008C2AF3">
      <w:pPr>
        <w:ind w:firstLine="708"/>
        <w:rPr>
          <w:b/>
          <w:sz w:val="20"/>
          <w:szCs w:val="20"/>
          <w:u w:val="single"/>
        </w:rPr>
      </w:pPr>
      <w:r w:rsidRPr="00760D30">
        <w:rPr>
          <w:sz w:val="20"/>
          <w:szCs w:val="20"/>
        </w:rPr>
        <w:t>5. активизировать культурную деятельность.</w:t>
      </w:r>
    </w:p>
    <w:p w:rsidR="008C2AF3" w:rsidRPr="00760D30" w:rsidRDefault="008C2AF3" w:rsidP="008C2AF3">
      <w:pPr>
        <w:pStyle w:val="af"/>
        <w:spacing w:before="0" w:beforeAutospacing="0" w:after="0" w:afterAutospacing="0"/>
        <w:ind w:firstLine="426"/>
        <w:rPr>
          <w:sz w:val="20"/>
          <w:szCs w:val="20"/>
        </w:rPr>
      </w:pPr>
      <w:r w:rsidRPr="00760D30">
        <w:rPr>
          <w:sz w:val="20"/>
          <w:szCs w:val="20"/>
        </w:rPr>
        <w:t>Ожидаемые результаты:</w:t>
      </w:r>
    </w:p>
    <w:p w:rsidR="008C2AF3" w:rsidRPr="00760D30" w:rsidRDefault="008C2AF3" w:rsidP="008C2AF3">
      <w:pPr>
        <w:pStyle w:val="af"/>
        <w:spacing w:before="0" w:beforeAutospacing="0" w:after="0" w:afterAutospacing="0"/>
        <w:jc w:val="both"/>
        <w:rPr>
          <w:sz w:val="20"/>
          <w:szCs w:val="20"/>
        </w:rPr>
      </w:pPr>
      <w:r w:rsidRPr="00760D30">
        <w:rPr>
          <w:sz w:val="20"/>
          <w:szCs w:val="20"/>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w:t>
      </w:r>
    </w:p>
    <w:p w:rsidR="008C2AF3" w:rsidRPr="00760D30" w:rsidRDefault="00936CE4" w:rsidP="00936CE4">
      <w:pPr>
        <w:pStyle w:val="af"/>
        <w:spacing w:before="0" w:beforeAutospacing="0" w:after="0" w:afterAutospacing="0"/>
        <w:jc w:val="both"/>
        <w:rPr>
          <w:sz w:val="20"/>
          <w:szCs w:val="20"/>
        </w:rPr>
      </w:pPr>
      <w:r w:rsidRPr="00760D30">
        <w:rPr>
          <w:sz w:val="20"/>
          <w:szCs w:val="20"/>
        </w:rPr>
        <w:t>-</w:t>
      </w:r>
      <w:r w:rsidR="008C2AF3" w:rsidRPr="00760D30">
        <w:rPr>
          <w:sz w:val="20"/>
          <w:szCs w:val="20"/>
        </w:rPr>
        <w:t> реконструкция  уличного освещения обеспечит устойчивое энергоснабжение поселения; </w:t>
      </w:r>
    </w:p>
    <w:p w:rsidR="008C2AF3" w:rsidRPr="00760D30" w:rsidRDefault="00936CE4" w:rsidP="008C2AF3">
      <w:pPr>
        <w:pStyle w:val="af"/>
        <w:spacing w:before="0" w:beforeAutospacing="0" w:after="0" w:afterAutospacing="0"/>
        <w:jc w:val="both"/>
        <w:rPr>
          <w:sz w:val="20"/>
          <w:szCs w:val="20"/>
        </w:rPr>
      </w:pPr>
      <w:r w:rsidRPr="00760D30">
        <w:rPr>
          <w:sz w:val="20"/>
          <w:szCs w:val="20"/>
        </w:rPr>
        <w:t>-</w:t>
      </w:r>
      <w:r w:rsidR="008C2AF3" w:rsidRPr="00760D30">
        <w:rPr>
          <w:sz w:val="20"/>
          <w:szCs w:val="20"/>
        </w:rPr>
        <w:t xml:space="preserve">улучшение </w:t>
      </w:r>
      <w:proofErr w:type="spellStart"/>
      <w:r w:rsidR="008C2AF3" w:rsidRPr="00760D30">
        <w:rPr>
          <w:sz w:val="20"/>
          <w:szCs w:val="20"/>
        </w:rPr>
        <w:t>культурно-досуговой</w:t>
      </w:r>
      <w:proofErr w:type="spellEnd"/>
      <w:r w:rsidR="008C2AF3" w:rsidRPr="00760D30">
        <w:rPr>
          <w:sz w:val="20"/>
          <w:szCs w:val="20"/>
        </w:rPr>
        <w:t>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8C2AF3" w:rsidRPr="00760D30" w:rsidRDefault="00936CE4" w:rsidP="00936CE4">
      <w:pPr>
        <w:pStyle w:val="af"/>
        <w:spacing w:before="0" w:beforeAutospacing="0" w:after="0" w:afterAutospacing="0"/>
        <w:rPr>
          <w:sz w:val="20"/>
          <w:szCs w:val="20"/>
        </w:rPr>
      </w:pPr>
      <w:r w:rsidRPr="00760D30">
        <w:rPr>
          <w:sz w:val="20"/>
          <w:szCs w:val="20"/>
        </w:rPr>
        <w:t>-</w:t>
      </w:r>
      <w:r w:rsidR="008C2AF3" w:rsidRPr="00760D30">
        <w:rPr>
          <w:sz w:val="20"/>
          <w:szCs w:val="20"/>
        </w:rPr>
        <w:t>привлечения внебюджетных инвестиций в экономику поселения;</w:t>
      </w:r>
    </w:p>
    <w:p w:rsidR="008C2AF3" w:rsidRPr="00760D30" w:rsidRDefault="00936CE4" w:rsidP="00936CE4">
      <w:pPr>
        <w:pStyle w:val="af"/>
        <w:spacing w:before="0" w:beforeAutospacing="0" w:after="0" w:afterAutospacing="0"/>
        <w:rPr>
          <w:sz w:val="20"/>
          <w:szCs w:val="20"/>
        </w:rPr>
      </w:pPr>
      <w:r w:rsidRPr="00760D30">
        <w:rPr>
          <w:sz w:val="20"/>
          <w:szCs w:val="20"/>
        </w:rPr>
        <w:t>-</w:t>
      </w:r>
      <w:r w:rsidR="008C2AF3" w:rsidRPr="00760D30">
        <w:rPr>
          <w:sz w:val="20"/>
          <w:szCs w:val="20"/>
        </w:rPr>
        <w:t>повышения благоустройства поселения;</w:t>
      </w:r>
    </w:p>
    <w:p w:rsidR="008C2AF3" w:rsidRPr="00760D30" w:rsidRDefault="00936CE4" w:rsidP="00936CE4">
      <w:pPr>
        <w:pStyle w:val="af"/>
        <w:spacing w:before="0" w:beforeAutospacing="0" w:after="0" w:afterAutospacing="0"/>
        <w:rPr>
          <w:sz w:val="20"/>
          <w:szCs w:val="20"/>
        </w:rPr>
      </w:pPr>
      <w:r w:rsidRPr="00760D30">
        <w:rPr>
          <w:sz w:val="20"/>
          <w:szCs w:val="20"/>
        </w:rPr>
        <w:t>-</w:t>
      </w:r>
      <w:r w:rsidR="008C2AF3" w:rsidRPr="00760D30">
        <w:rPr>
          <w:sz w:val="20"/>
          <w:szCs w:val="20"/>
        </w:rPr>
        <w:t>формирования современного привлекательного имиджа поселения;</w:t>
      </w:r>
    </w:p>
    <w:p w:rsidR="008C2AF3" w:rsidRPr="00760D30" w:rsidRDefault="00936CE4" w:rsidP="00936CE4">
      <w:pPr>
        <w:pStyle w:val="af"/>
        <w:spacing w:before="0" w:beforeAutospacing="0" w:after="0" w:afterAutospacing="0"/>
        <w:rPr>
          <w:sz w:val="20"/>
          <w:szCs w:val="20"/>
        </w:rPr>
      </w:pPr>
      <w:r w:rsidRPr="00760D30">
        <w:rPr>
          <w:sz w:val="20"/>
          <w:szCs w:val="20"/>
        </w:rPr>
        <w:t>-</w:t>
      </w:r>
      <w:r w:rsidR="008C2AF3" w:rsidRPr="00760D30">
        <w:rPr>
          <w:sz w:val="20"/>
          <w:szCs w:val="20"/>
        </w:rPr>
        <w:t>устойчивое развитие социальной инфраструктуры поселения.</w:t>
      </w:r>
    </w:p>
    <w:p w:rsidR="008C2AF3" w:rsidRPr="00760D30" w:rsidRDefault="008C2AF3" w:rsidP="008C2AF3">
      <w:pPr>
        <w:pStyle w:val="af"/>
        <w:spacing w:before="0" w:beforeAutospacing="0" w:after="0" w:afterAutospacing="0"/>
        <w:ind w:firstLine="426"/>
        <w:rPr>
          <w:sz w:val="20"/>
          <w:szCs w:val="20"/>
        </w:rPr>
      </w:pPr>
      <w:r w:rsidRPr="00760D30">
        <w:rPr>
          <w:sz w:val="20"/>
          <w:szCs w:val="20"/>
        </w:rPr>
        <w:t>Реализация Программы позволит:</w:t>
      </w:r>
    </w:p>
    <w:p w:rsidR="008C2AF3" w:rsidRPr="00760D30" w:rsidRDefault="00936CE4" w:rsidP="008C2AF3">
      <w:pPr>
        <w:pStyle w:val="af"/>
        <w:spacing w:before="0" w:beforeAutospacing="0" w:after="0" w:afterAutospacing="0"/>
        <w:rPr>
          <w:sz w:val="20"/>
          <w:szCs w:val="20"/>
        </w:rPr>
      </w:pPr>
      <w:r w:rsidRPr="00760D30">
        <w:rPr>
          <w:sz w:val="20"/>
          <w:szCs w:val="20"/>
        </w:rPr>
        <w:t>-</w:t>
      </w:r>
      <w:r w:rsidR="008C2AF3" w:rsidRPr="00760D30">
        <w:rPr>
          <w:sz w:val="20"/>
          <w:szCs w:val="20"/>
        </w:rPr>
        <w:t xml:space="preserve"> повысить качество жизни жителей сельского поселения;</w:t>
      </w:r>
    </w:p>
    <w:p w:rsidR="008C2AF3" w:rsidRPr="00760D30" w:rsidRDefault="00936CE4" w:rsidP="008C2AF3">
      <w:pPr>
        <w:pStyle w:val="af"/>
        <w:spacing w:before="0" w:beforeAutospacing="0" w:after="0" w:afterAutospacing="0"/>
        <w:jc w:val="both"/>
        <w:rPr>
          <w:sz w:val="20"/>
          <w:szCs w:val="20"/>
        </w:rPr>
      </w:pPr>
      <w:r w:rsidRPr="00760D30">
        <w:rPr>
          <w:sz w:val="20"/>
          <w:szCs w:val="20"/>
        </w:rPr>
        <w:t>-</w:t>
      </w:r>
      <w:r w:rsidR="008C2AF3" w:rsidRPr="00760D30">
        <w:rPr>
          <w:sz w:val="20"/>
          <w:szCs w:val="20"/>
        </w:rPr>
        <w:t xml:space="preserve"> привлечь население  к непосредственному участию в реализации решений, направленных на улучшение качества жизни;</w:t>
      </w:r>
    </w:p>
    <w:p w:rsidR="008C2AF3" w:rsidRPr="00760D30" w:rsidRDefault="00936CE4" w:rsidP="008C2AF3">
      <w:pPr>
        <w:pStyle w:val="af"/>
        <w:spacing w:before="0" w:beforeAutospacing="0" w:after="0" w:afterAutospacing="0"/>
        <w:jc w:val="both"/>
        <w:rPr>
          <w:sz w:val="20"/>
          <w:szCs w:val="20"/>
        </w:rPr>
      </w:pPr>
      <w:r w:rsidRPr="00760D30">
        <w:rPr>
          <w:sz w:val="20"/>
          <w:szCs w:val="20"/>
        </w:rPr>
        <w:t>-</w:t>
      </w:r>
      <w:r w:rsidR="008C2AF3" w:rsidRPr="00760D30">
        <w:rPr>
          <w:sz w:val="20"/>
          <w:szCs w:val="20"/>
        </w:rPr>
        <w:t>повысить степень социального согласия, укрепить авторитет органов местного самоуправления.</w:t>
      </w:r>
    </w:p>
    <w:p w:rsidR="008C2AF3" w:rsidRPr="00760D30" w:rsidRDefault="008C2AF3" w:rsidP="00760D30">
      <w:pPr>
        <w:pStyle w:val="af"/>
        <w:spacing w:before="0" w:beforeAutospacing="0" w:after="0" w:afterAutospacing="0"/>
        <w:jc w:val="both"/>
        <w:rPr>
          <w:sz w:val="20"/>
          <w:szCs w:val="20"/>
        </w:rPr>
      </w:pPr>
      <w:r w:rsidRPr="00760D30">
        <w:rPr>
          <w:sz w:val="20"/>
          <w:szCs w:val="20"/>
        </w:rPr>
        <w:t xml:space="preserve">      Разработка и принятие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w:t>
      </w:r>
    </w:p>
    <w:p w:rsidR="009841B5" w:rsidRPr="00760D30" w:rsidRDefault="009841B5" w:rsidP="00622AF1">
      <w:pPr>
        <w:pStyle w:val="ae"/>
        <w:rPr>
          <w:rFonts w:eastAsia="Times New Roman" w:cs="Times New Roman"/>
          <w:b/>
          <w:sz w:val="20"/>
          <w:szCs w:val="20"/>
        </w:rPr>
      </w:pPr>
      <w:r w:rsidRPr="00760D30">
        <w:rPr>
          <w:rFonts w:eastAsia="Times New Roman" w:cs="Times New Roman"/>
          <w:b/>
          <w:sz w:val="20"/>
          <w:szCs w:val="20"/>
        </w:rPr>
        <w:t xml:space="preserve">Система основных программных мероприятий по развитию </w:t>
      </w:r>
      <w:proofErr w:type="spellStart"/>
      <w:r w:rsidR="00FF7D70" w:rsidRPr="00760D30">
        <w:rPr>
          <w:rFonts w:cs="Times New Roman"/>
          <w:b/>
          <w:sz w:val="20"/>
          <w:szCs w:val="20"/>
        </w:rPr>
        <w:t>Агибаловского</w:t>
      </w:r>
      <w:proofErr w:type="spellEnd"/>
      <w:r w:rsidRPr="00760D30">
        <w:rPr>
          <w:rFonts w:eastAsia="Times New Roman" w:cs="Times New Roman"/>
          <w:b/>
          <w:sz w:val="20"/>
          <w:szCs w:val="20"/>
        </w:rPr>
        <w:t xml:space="preserve"> сельского поселения.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Задача формирования стратегии развития </w:t>
      </w:r>
      <w:proofErr w:type="spellStart"/>
      <w:r w:rsidR="00FF7D70" w:rsidRPr="00760D30">
        <w:rPr>
          <w:rFonts w:cs="Times New Roman"/>
          <w:sz w:val="20"/>
          <w:szCs w:val="20"/>
        </w:rPr>
        <w:t>Агибаловского</w:t>
      </w:r>
      <w:proofErr w:type="spellEnd"/>
      <w:r w:rsidRPr="00760D30">
        <w:rPr>
          <w:rFonts w:eastAsia="Times New Roman" w:cs="Times New Roman"/>
          <w:sz w:val="20"/>
          <w:szCs w:val="20"/>
        </w:rPr>
        <w:t xml:space="preserve"> сельского поселения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 факторов, влияющих на развитие поселения. С данных позиций поселение представляет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Использование системного анализа для разработки Программы позволило выявить и описать основные сферы деятельности в сельском поселении. Таковыми являются: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Мероприятия Программы социального развития </w:t>
      </w:r>
      <w:proofErr w:type="spellStart"/>
      <w:r w:rsidR="00FF7D70" w:rsidRPr="00760D30">
        <w:rPr>
          <w:rFonts w:cs="Times New Roman"/>
          <w:sz w:val="20"/>
          <w:szCs w:val="20"/>
        </w:rPr>
        <w:t>Агибаловского</w:t>
      </w:r>
      <w:proofErr w:type="spellEnd"/>
      <w:r w:rsidR="00857F82" w:rsidRPr="00760D30">
        <w:rPr>
          <w:rFonts w:eastAsia="Times New Roman" w:cs="Times New Roman"/>
          <w:sz w:val="20"/>
          <w:szCs w:val="20"/>
        </w:rPr>
        <w:t xml:space="preserve"> </w:t>
      </w:r>
      <w:r w:rsidRPr="00760D30">
        <w:rPr>
          <w:rFonts w:eastAsia="Times New Roman" w:cs="Times New Roman"/>
          <w:sz w:val="20"/>
          <w:szCs w:val="20"/>
        </w:rPr>
        <w:t>сельского поселения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w:t>
      </w:r>
      <w:r w:rsidR="00FF7D70" w:rsidRPr="00760D30">
        <w:rPr>
          <w:rFonts w:eastAsia="Times New Roman" w:cs="Times New Roman"/>
          <w:sz w:val="20"/>
          <w:szCs w:val="20"/>
        </w:rPr>
        <w:t>ммных мероприятий на период 2021-2030</w:t>
      </w:r>
      <w:r w:rsidRPr="00760D30">
        <w:rPr>
          <w:rFonts w:eastAsia="Times New Roman" w:cs="Times New Roman"/>
          <w:sz w:val="20"/>
          <w:szCs w:val="20"/>
        </w:rPr>
        <w:t xml:space="preserve"> гг., ответственных исполнителей и ожидаемых результатов </w:t>
      </w:r>
      <w:r w:rsidRPr="00760D30">
        <w:rPr>
          <w:rFonts w:eastAsia="Times New Roman" w:cs="Times New Roman"/>
          <w:sz w:val="20"/>
          <w:szCs w:val="20"/>
        </w:rPr>
        <w:lastRenderedPageBreak/>
        <w:t>от их реализации с указанием необходимых объемов и потенциальных источников финансирования, приведены ниже.</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Формы и методы управления реализацией программы определяются Администрацией  </w:t>
      </w:r>
      <w:proofErr w:type="spellStart"/>
      <w:r w:rsidR="00FF7D70" w:rsidRPr="00760D30">
        <w:rPr>
          <w:rFonts w:cs="Times New Roman"/>
          <w:sz w:val="20"/>
          <w:szCs w:val="20"/>
        </w:rPr>
        <w:t>Агибаловского</w:t>
      </w:r>
      <w:proofErr w:type="spellEnd"/>
      <w:r w:rsidRPr="00760D30">
        <w:rPr>
          <w:rFonts w:eastAsia="Times New Roman" w:cs="Times New Roman"/>
          <w:sz w:val="20"/>
          <w:szCs w:val="20"/>
        </w:rPr>
        <w:t xml:space="preserve"> сельского поселения.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Общее руководство и управление реализацией программных мероприятий осуществляет Администрация </w:t>
      </w:r>
      <w:proofErr w:type="spellStart"/>
      <w:r w:rsidR="00FF7D70" w:rsidRPr="00760D30">
        <w:rPr>
          <w:rFonts w:cs="Times New Roman"/>
          <w:sz w:val="20"/>
          <w:szCs w:val="20"/>
        </w:rPr>
        <w:t>Агибаловского</w:t>
      </w:r>
      <w:proofErr w:type="spellEnd"/>
      <w:r w:rsidRPr="00760D30">
        <w:rPr>
          <w:rFonts w:eastAsia="Times New Roman" w:cs="Times New Roman"/>
          <w:sz w:val="20"/>
          <w:szCs w:val="20"/>
        </w:rPr>
        <w:t xml:space="preserve"> сельского поселения.</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xml:space="preserve">Администрация </w:t>
      </w:r>
      <w:proofErr w:type="spellStart"/>
      <w:r w:rsidR="00FF7D70" w:rsidRPr="00760D30">
        <w:rPr>
          <w:rFonts w:cs="Times New Roman"/>
          <w:sz w:val="20"/>
          <w:szCs w:val="20"/>
        </w:rPr>
        <w:t>Агибаловского</w:t>
      </w:r>
      <w:proofErr w:type="spellEnd"/>
      <w:r w:rsidRPr="00760D30">
        <w:rPr>
          <w:rFonts w:eastAsia="Times New Roman" w:cs="Times New Roman"/>
          <w:sz w:val="20"/>
          <w:szCs w:val="20"/>
        </w:rPr>
        <w:t xml:space="preserve"> сельского поселения является:</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заказчиком муниципальной программы и координатором деятельности исполнителей мероприятий программы.</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xml:space="preserve">Администрация </w:t>
      </w:r>
      <w:proofErr w:type="spellStart"/>
      <w:r w:rsidR="00FF7D70" w:rsidRPr="00760D30">
        <w:rPr>
          <w:rFonts w:cs="Times New Roman"/>
          <w:sz w:val="20"/>
          <w:szCs w:val="20"/>
        </w:rPr>
        <w:t>Агибаловского</w:t>
      </w:r>
      <w:proofErr w:type="spellEnd"/>
      <w:r w:rsidRPr="00760D30">
        <w:rPr>
          <w:rFonts w:eastAsia="Times New Roman" w:cs="Times New Roman"/>
          <w:sz w:val="20"/>
          <w:szCs w:val="20"/>
        </w:rPr>
        <w:t xml:space="preserve"> сельского поселения осуществляет:</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разработку механизмов привлечения дополнительных финансовых ресурсов для реализации программы;</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контроль за эффективным и целевым использованием бюджетных средств на реализацию Программы;</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xml:space="preserve">- подготовку предложений по актуализации мероприятий в соответствии с приоритетами социально-экономического развития </w:t>
      </w:r>
      <w:proofErr w:type="spellStart"/>
      <w:r w:rsidR="00FF7D70" w:rsidRPr="00760D30">
        <w:rPr>
          <w:rFonts w:cs="Times New Roman"/>
          <w:sz w:val="20"/>
          <w:szCs w:val="20"/>
        </w:rPr>
        <w:t>Агибаловского</w:t>
      </w:r>
      <w:proofErr w:type="spellEnd"/>
      <w:r w:rsidR="00FF7D70" w:rsidRPr="00760D30">
        <w:rPr>
          <w:rFonts w:cs="Times New Roman"/>
          <w:sz w:val="20"/>
          <w:szCs w:val="20"/>
        </w:rPr>
        <w:t xml:space="preserve"> </w:t>
      </w:r>
      <w:r w:rsidRPr="00760D30">
        <w:rPr>
          <w:rFonts w:eastAsia="Times New Roman" w:cs="Times New Roman"/>
          <w:sz w:val="20"/>
          <w:szCs w:val="20"/>
        </w:rPr>
        <w:t>сельского поселения, ускорению или приостановке реализации отдельных проектов;</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анализ количественных и качественных параметров состояния и развития секторов экономики и подготовку соответствующих предложений, в том числе по совершенствованию нормативной правовой базы, необходимой для реализации программы;</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подготовку предложений по созданию или привлечению организаций для реализации проектов программы;</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информационно-аналитическое обеспечение процесса реализации программы, мониторинг выполнения программы в целом и входящих в ее состав мероприятий;</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xml:space="preserve">- подготовку в установленные сроки ежемесячных и годовых отчетов, годового доклада о ходе реализации программы представительному органу местного самоуправления, осуществляющему </w:t>
      </w:r>
      <w:proofErr w:type="gramStart"/>
      <w:r w:rsidRPr="00760D30">
        <w:rPr>
          <w:rFonts w:eastAsia="Times New Roman" w:cs="Times New Roman"/>
          <w:sz w:val="20"/>
          <w:szCs w:val="20"/>
        </w:rPr>
        <w:t>контроль за</w:t>
      </w:r>
      <w:proofErr w:type="gramEnd"/>
      <w:r w:rsidRPr="00760D30">
        <w:rPr>
          <w:rFonts w:eastAsia="Times New Roman" w:cs="Times New Roman"/>
          <w:sz w:val="20"/>
          <w:szCs w:val="20"/>
        </w:rPr>
        <w:t xml:space="preserve"> ходом реализации муниципальной программы.</w:t>
      </w:r>
    </w:p>
    <w:p w:rsidR="009841B5" w:rsidRPr="00760D30" w:rsidRDefault="00936CE4" w:rsidP="00936CE4">
      <w:pPr>
        <w:pStyle w:val="ae"/>
        <w:ind w:firstLine="0"/>
        <w:rPr>
          <w:rFonts w:eastAsia="Times New Roman" w:cs="Times New Roman"/>
          <w:sz w:val="20"/>
          <w:szCs w:val="20"/>
        </w:rPr>
      </w:pPr>
      <w:r w:rsidRPr="00760D30">
        <w:rPr>
          <w:rFonts w:eastAsia="Times New Roman" w:cs="Times New Roman"/>
          <w:sz w:val="20"/>
          <w:szCs w:val="20"/>
        </w:rPr>
        <w:t xml:space="preserve">      </w:t>
      </w:r>
      <w:r w:rsidR="009841B5" w:rsidRPr="00760D30">
        <w:rPr>
          <w:rFonts w:eastAsia="Times New Roman" w:cs="Times New Roman"/>
          <w:sz w:val="20"/>
          <w:szCs w:val="20"/>
        </w:rPr>
        <w:t>Исполнители программы - производственные предприятия и учреждения непроизводственной сферы муниципального образования, осуществляют организацию работы по реализации соответствующих мероприятий, инвестиционных проектов в пределах своих полномочий.</w:t>
      </w:r>
    </w:p>
    <w:p w:rsidR="00821C8F" w:rsidRPr="00760D30" w:rsidRDefault="00936CE4" w:rsidP="00760D30">
      <w:pPr>
        <w:pStyle w:val="ae"/>
        <w:ind w:firstLine="0"/>
        <w:rPr>
          <w:rFonts w:eastAsia="Times New Roman" w:cs="Times New Roman"/>
          <w:sz w:val="20"/>
          <w:szCs w:val="20"/>
        </w:rPr>
      </w:pPr>
      <w:r w:rsidRPr="00760D30">
        <w:rPr>
          <w:rFonts w:eastAsia="Times New Roman" w:cs="Times New Roman"/>
          <w:sz w:val="20"/>
          <w:szCs w:val="20"/>
        </w:rPr>
        <w:t xml:space="preserve">     </w:t>
      </w:r>
      <w:proofErr w:type="gramStart"/>
      <w:r w:rsidR="009841B5" w:rsidRPr="00760D30">
        <w:rPr>
          <w:rFonts w:eastAsia="Times New Roman" w:cs="Times New Roman"/>
          <w:sz w:val="20"/>
          <w:szCs w:val="20"/>
        </w:rPr>
        <w:t>Контроль за</w:t>
      </w:r>
      <w:proofErr w:type="gramEnd"/>
      <w:r w:rsidR="009841B5" w:rsidRPr="00760D30">
        <w:rPr>
          <w:rFonts w:eastAsia="Times New Roman" w:cs="Times New Roman"/>
          <w:sz w:val="20"/>
          <w:szCs w:val="20"/>
        </w:rPr>
        <w:t xml:space="preserve"> исполнением муниципальной программы осуществляется Администрацией </w:t>
      </w:r>
      <w:proofErr w:type="spellStart"/>
      <w:r w:rsidR="000B369F" w:rsidRPr="00760D30">
        <w:rPr>
          <w:rFonts w:cs="Times New Roman"/>
          <w:sz w:val="20"/>
          <w:szCs w:val="20"/>
        </w:rPr>
        <w:t>Агибаловского</w:t>
      </w:r>
      <w:proofErr w:type="spellEnd"/>
      <w:r w:rsidR="009841B5" w:rsidRPr="00760D30">
        <w:rPr>
          <w:rFonts w:eastAsia="Times New Roman" w:cs="Times New Roman"/>
          <w:sz w:val="20"/>
          <w:szCs w:val="20"/>
        </w:rPr>
        <w:t xml:space="preserve"> сельского поселения.</w:t>
      </w:r>
      <w:bookmarkStart w:id="4" w:name="bookmark5"/>
    </w:p>
    <w:p w:rsidR="009841B5" w:rsidRPr="00760D30" w:rsidRDefault="009841B5" w:rsidP="00821C8F">
      <w:pPr>
        <w:pStyle w:val="ae"/>
        <w:jc w:val="center"/>
        <w:rPr>
          <w:rFonts w:eastAsia="Times New Roman" w:cs="Times New Roman"/>
          <w:b/>
          <w:sz w:val="20"/>
          <w:szCs w:val="20"/>
        </w:rPr>
      </w:pPr>
      <w:r w:rsidRPr="00760D30">
        <w:rPr>
          <w:rFonts w:eastAsia="Times New Roman" w:cs="Times New Roman"/>
          <w:b/>
          <w:sz w:val="20"/>
          <w:szCs w:val="20"/>
        </w:rPr>
        <w:t>Оценка эффективности мероприятий Программы</w:t>
      </w:r>
      <w:bookmarkEnd w:id="4"/>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 </w:t>
      </w:r>
      <w:proofErr w:type="spellStart"/>
      <w:r w:rsidR="000B369F" w:rsidRPr="00760D30">
        <w:rPr>
          <w:rFonts w:cs="Times New Roman"/>
          <w:sz w:val="20"/>
          <w:szCs w:val="20"/>
        </w:rPr>
        <w:t>Агибаловского</w:t>
      </w:r>
      <w:proofErr w:type="spellEnd"/>
      <w:r w:rsidRPr="00760D30">
        <w:rPr>
          <w:rFonts w:eastAsia="Times New Roman" w:cs="Times New Roman"/>
          <w:sz w:val="20"/>
          <w:szCs w:val="20"/>
        </w:rPr>
        <w:t xml:space="preserve"> сельского поселения, позволит достичь следующих показателей социального развития </w:t>
      </w:r>
      <w:proofErr w:type="spellStart"/>
      <w:r w:rsidR="000B369F" w:rsidRPr="00760D30">
        <w:rPr>
          <w:rFonts w:cs="Times New Roman"/>
          <w:sz w:val="20"/>
          <w:szCs w:val="20"/>
        </w:rPr>
        <w:t>Агибаловского</w:t>
      </w:r>
      <w:proofErr w:type="spellEnd"/>
      <w:r w:rsidR="000B369F" w:rsidRPr="00760D30">
        <w:rPr>
          <w:rFonts w:eastAsia="Times New Roman" w:cs="Times New Roman"/>
          <w:sz w:val="20"/>
          <w:szCs w:val="20"/>
        </w:rPr>
        <w:t xml:space="preserve"> сельского поселения в 2021 году по отношению к 2030</w:t>
      </w:r>
      <w:r w:rsidRPr="00760D30">
        <w:rPr>
          <w:rFonts w:eastAsia="Times New Roman" w:cs="Times New Roman"/>
          <w:sz w:val="20"/>
          <w:szCs w:val="20"/>
        </w:rPr>
        <w:t xml:space="preserve"> году.</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За счет активизации предпринимательской деятельности, ежегодный рост объемов производства в поселении будет расти.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и  сельскохозяйственной продукции в личных подсобных хозяйствах граждан.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района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9841B5" w:rsidRPr="00760D30" w:rsidRDefault="009841B5" w:rsidP="00821C8F">
      <w:pPr>
        <w:pStyle w:val="ae"/>
        <w:jc w:val="center"/>
        <w:rPr>
          <w:rFonts w:eastAsia="Times New Roman" w:cs="Times New Roman"/>
          <w:b/>
          <w:sz w:val="20"/>
          <w:szCs w:val="20"/>
        </w:rPr>
      </w:pPr>
      <w:bookmarkStart w:id="5" w:name="bookmark6"/>
      <w:r w:rsidRPr="00760D30">
        <w:rPr>
          <w:rFonts w:eastAsia="Times New Roman" w:cs="Times New Roman"/>
          <w:b/>
          <w:sz w:val="20"/>
          <w:szCs w:val="20"/>
        </w:rPr>
        <w:t xml:space="preserve">Организация </w:t>
      </w:r>
      <w:proofErr w:type="gramStart"/>
      <w:r w:rsidRPr="00760D30">
        <w:rPr>
          <w:rFonts w:eastAsia="Times New Roman" w:cs="Times New Roman"/>
          <w:b/>
          <w:sz w:val="20"/>
          <w:szCs w:val="20"/>
        </w:rPr>
        <w:t>контроля за</w:t>
      </w:r>
      <w:proofErr w:type="gramEnd"/>
      <w:r w:rsidRPr="00760D30">
        <w:rPr>
          <w:rFonts w:eastAsia="Times New Roman" w:cs="Times New Roman"/>
          <w:b/>
          <w:sz w:val="20"/>
          <w:szCs w:val="20"/>
        </w:rPr>
        <w:t xml:space="preserve"> реализацией Программы</w:t>
      </w:r>
      <w:bookmarkEnd w:id="5"/>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Общее руководство Программой осуществляет Глава сельского поселения, в функции которого в рамках реализации Программы входит определение приоритетов, постановка оперативных и краткосрочных целей Программы.</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Глава сельского поселения осуществляет следующие действия:</w:t>
      </w:r>
    </w:p>
    <w:p w:rsidR="009841B5" w:rsidRPr="00760D30" w:rsidRDefault="00936CE4" w:rsidP="00936CE4">
      <w:pPr>
        <w:pStyle w:val="ae"/>
        <w:ind w:firstLine="0"/>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рассматривает и утверждает план мероприятий, объемы их финансирования и сроки реализации;</w:t>
      </w:r>
    </w:p>
    <w:p w:rsidR="009841B5" w:rsidRPr="00760D30" w:rsidRDefault="00936CE4" w:rsidP="00936CE4">
      <w:pPr>
        <w:pStyle w:val="ae"/>
        <w:ind w:firstLine="0"/>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взаимодействует с районными и областными органами исполнительной власти по включению предложений</w:t>
      </w:r>
      <w:r w:rsidR="000B369F" w:rsidRPr="00760D30">
        <w:rPr>
          <w:rFonts w:eastAsia="Times New Roman" w:cs="Times New Roman"/>
          <w:sz w:val="20"/>
          <w:szCs w:val="20"/>
        </w:rPr>
        <w:t xml:space="preserve"> </w:t>
      </w:r>
      <w:proofErr w:type="spellStart"/>
      <w:r w:rsidR="000B369F" w:rsidRPr="00760D30">
        <w:rPr>
          <w:rFonts w:eastAsia="Times New Roman" w:cs="Times New Roman"/>
          <w:sz w:val="20"/>
          <w:szCs w:val="20"/>
        </w:rPr>
        <w:t>Агибаловского</w:t>
      </w:r>
      <w:proofErr w:type="spellEnd"/>
      <w:r w:rsidRPr="00760D30">
        <w:rPr>
          <w:rFonts w:eastAsia="Times New Roman" w:cs="Times New Roman"/>
          <w:sz w:val="20"/>
          <w:szCs w:val="20"/>
        </w:rPr>
        <w:t xml:space="preserve"> сельского поселения в районные и областные целевые программы;</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xml:space="preserve">-осуществляет </w:t>
      </w:r>
      <w:proofErr w:type="gramStart"/>
      <w:r w:rsidRPr="00760D30">
        <w:rPr>
          <w:rFonts w:eastAsia="Times New Roman" w:cs="Times New Roman"/>
          <w:sz w:val="20"/>
          <w:szCs w:val="20"/>
        </w:rPr>
        <w:t>контроль за</w:t>
      </w:r>
      <w:proofErr w:type="gramEnd"/>
      <w:r w:rsidRPr="00760D30">
        <w:rPr>
          <w:rFonts w:eastAsia="Times New Roman" w:cs="Times New Roman"/>
          <w:sz w:val="20"/>
          <w:szCs w:val="20"/>
        </w:rPr>
        <w:t xml:space="preserve"> выполнением годового плана действий и подготавливает отчеты о его выполнении;</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 xml:space="preserve">-осуществляет руководство </w:t>
      </w:r>
      <w:proofErr w:type="gramStart"/>
      <w:r w:rsidRPr="00760D30">
        <w:rPr>
          <w:rFonts w:eastAsia="Times New Roman" w:cs="Times New Roman"/>
          <w:sz w:val="20"/>
          <w:szCs w:val="20"/>
        </w:rPr>
        <w:t>по</w:t>
      </w:r>
      <w:proofErr w:type="gramEnd"/>
      <w:r w:rsidRPr="00760D30">
        <w:rPr>
          <w:rFonts w:eastAsia="Times New Roman" w:cs="Times New Roman"/>
          <w:sz w:val="20"/>
          <w:szCs w:val="20"/>
        </w:rPr>
        <w:t>:</w:t>
      </w:r>
    </w:p>
    <w:p w:rsidR="009841B5" w:rsidRPr="00760D30" w:rsidRDefault="009841B5" w:rsidP="00622AF1">
      <w:pPr>
        <w:pStyle w:val="ae"/>
        <w:rPr>
          <w:rFonts w:eastAsia="Times New Roman" w:cs="Times New Roman"/>
          <w:sz w:val="20"/>
          <w:szCs w:val="20"/>
        </w:rPr>
      </w:pPr>
      <w:proofErr w:type="gramStart"/>
      <w:r w:rsidRPr="00760D30">
        <w:rPr>
          <w:rFonts w:eastAsia="Times New Roman" w:cs="Times New Roman"/>
          <w:sz w:val="20"/>
          <w:szCs w:val="20"/>
        </w:rPr>
        <w:t>-подгот</w:t>
      </w:r>
      <w:r w:rsidR="00936CE4" w:rsidRPr="00760D30">
        <w:rPr>
          <w:rFonts w:eastAsia="Times New Roman" w:cs="Times New Roman"/>
          <w:sz w:val="20"/>
          <w:szCs w:val="20"/>
        </w:rPr>
        <w:t>овке</w:t>
      </w:r>
      <w:r w:rsidRPr="00760D30">
        <w:rPr>
          <w:rFonts w:eastAsia="Times New Roman" w:cs="Times New Roman"/>
          <w:sz w:val="20"/>
          <w:szCs w:val="20"/>
        </w:rPr>
        <w:t xml:space="preserve"> переч</w:t>
      </w:r>
      <w:r w:rsidR="00936CE4" w:rsidRPr="00760D30">
        <w:rPr>
          <w:rFonts w:eastAsia="Times New Roman" w:cs="Times New Roman"/>
          <w:sz w:val="20"/>
          <w:szCs w:val="20"/>
        </w:rPr>
        <w:t>ня</w:t>
      </w:r>
      <w:r w:rsidRPr="00760D30">
        <w:rPr>
          <w:rFonts w:eastAsia="Times New Roman" w:cs="Times New Roman"/>
          <w:sz w:val="20"/>
          <w:szCs w:val="20"/>
        </w:rPr>
        <w:t xml:space="preserve"> муниципальных целевых программ поселения, предлагаемых к финансированию из районного и областного бюджетов на очередной финансовый год;</w:t>
      </w:r>
      <w:proofErr w:type="gramEnd"/>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реализ</w:t>
      </w:r>
      <w:r w:rsidR="00936CE4" w:rsidRPr="00760D30">
        <w:rPr>
          <w:rFonts w:eastAsia="Times New Roman" w:cs="Times New Roman"/>
          <w:sz w:val="20"/>
          <w:szCs w:val="20"/>
        </w:rPr>
        <w:t>ации</w:t>
      </w:r>
      <w:r w:rsidRPr="00760D30">
        <w:rPr>
          <w:rFonts w:eastAsia="Times New Roman" w:cs="Times New Roman"/>
          <w:sz w:val="20"/>
          <w:szCs w:val="20"/>
        </w:rPr>
        <w:t xml:space="preserve"> мероприяти</w:t>
      </w:r>
      <w:r w:rsidR="00936CE4" w:rsidRPr="00760D30">
        <w:rPr>
          <w:rFonts w:eastAsia="Times New Roman" w:cs="Times New Roman"/>
          <w:sz w:val="20"/>
          <w:szCs w:val="20"/>
        </w:rPr>
        <w:t>й</w:t>
      </w:r>
      <w:r w:rsidRPr="00760D30">
        <w:rPr>
          <w:rFonts w:eastAsia="Times New Roman" w:cs="Times New Roman"/>
          <w:sz w:val="20"/>
          <w:szCs w:val="20"/>
        </w:rPr>
        <w:t xml:space="preserve"> Программы поселения. </w:t>
      </w:r>
    </w:p>
    <w:p w:rsidR="00936CE4" w:rsidRPr="00760D30" w:rsidRDefault="00936CE4" w:rsidP="00936CE4">
      <w:pPr>
        <w:pStyle w:val="ae"/>
        <w:ind w:firstLine="0"/>
        <w:rPr>
          <w:rFonts w:eastAsia="Times New Roman" w:cs="Times New Roman"/>
          <w:sz w:val="20"/>
          <w:szCs w:val="20"/>
        </w:rPr>
      </w:pP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lastRenderedPageBreak/>
        <w:t>Специалист Администрации поселения осуществляет следующие функции (ведущий специалист и бухгалтер):</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-подготовка проектов нормативных правовых актов по подведомственной сфере по соответствующим разделам Программы;</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-подготовка проектов программ поселения по приоритетным направлениям Программы;</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-формирование бюджетных заявок на выделение средств из муниципального бюджета поселения;</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-подготовка предложений, связанных с корректировкой сроков, исполнителей и объемов ресурсов по мероприятиям Программы;</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-предварительное рассмотрение предложений и бизнес - планов, представленных участниками Программы для получения поддержки на предмет экономической и социальной значимости.</w:t>
      </w:r>
    </w:p>
    <w:p w:rsidR="00DB0915" w:rsidRPr="00760D30" w:rsidRDefault="009841B5" w:rsidP="00821C8F">
      <w:pPr>
        <w:pStyle w:val="ae"/>
        <w:jc w:val="center"/>
        <w:rPr>
          <w:rFonts w:eastAsia="Times New Roman" w:cs="Times New Roman"/>
          <w:b/>
          <w:sz w:val="20"/>
          <w:szCs w:val="20"/>
        </w:rPr>
      </w:pPr>
      <w:bookmarkStart w:id="6" w:name="bookmark7"/>
      <w:r w:rsidRPr="00760D30">
        <w:rPr>
          <w:rFonts w:eastAsia="Times New Roman" w:cs="Times New Roman"/>
          <w:b/>
          <w:sz w:val="20"/>
          <w:szCs w:val="20"/>
        </w:rPr>
        <w:t>Механизм обновления Программы</w:t>
      </w:r>
      <w:bookmarkEnd w:id="6"/>
    </w:p>
    <w:p w:rsidR="009841B5" w:rsidRPr="00760D30" w:rsidRDefault="009841B5" w:rsidP="00936CE4">
      <w:pPr>
        <w:pStyle w:val="ae"/>
        <w:ind w:firstLine="0"/>
        <w:rPr>
          <w:rFonts w:eastAsia="Times New Roman" w:cs="Times New Roman"/>
          <w:sz w:val="20"/>
          <w:szCs w:val="20"/>
        </w:rPr>
      </w:pPr>
      <w:r w:rsidRPr="00760D30">
        <w:rPr>
          <w:rFonts w:eastAsia="Times New Roman" w:cs="Times New Roman"/>
          <w:sz w:val="20"/>
          <w:szCs w:val="20"/>
        </w:rPr>
        <w:t>Обновление Программы производится:</w:t>
      </w:r>
    </w:p>
    <w:p w:rsidR="009841B5" w:rsidRPr="00760D30" w:rsidRDefault="00936CE4" w:rsidP="00622AF1">
      <w:pPr>
        <w:pStyle w:val="ae"/>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при выявлении новых, необходимых к реализации мероприятий,</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-при появлении новых инвестиционных проектов, особо значимых для территории;</w:t>
      </w:r>
    </w:p>
    <w:p w:rsidR="009841B5" w:rsidRPr="00760D30" w:rsidRDefault="00936CE4" w:rsidP="00622AF1">
      <w:pPr>
        <w:pStyle w:val="ae"/>
        <w:rPr>
          <w:rFonts w:eastAsia="Times New Roman" w:cs="Times New Roman"/>
          <w:sz w:val="20"/>
          <w:szCs w:val="20"/>
        </w:rPr>
      </w:pPr>
      <w:r w:rsidRPr="00760D30">
        <w:rPr>
          <w:rFonts w:eastAsia="Times New Roman" w:cs="Times New Roman"/>
          <w:sz w:val="20"/>
          <w:szCs w:val="20"/>
        </w:rPr>
        <w:t>-</w:t>
      </w:r>
      <w:r w:rsidR="009841B5" w:rsidRPr="00760D30">
        <w:rPr>
          <w:rFonts w:eastAsia="Times New Roman" w:cs="Times New Roman"/>
          <w:sz w:val="20"/>
          <w:szCs w:val="20"/>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8070F1" w:rsidRPr="00760D30" w:rsidRDefault="009841B5" w:rsidP="00760D30">
      <w:pPr>
        <w:pStyle w:val="ae"/>
        <w:rPr>
          <w:rFonts w:eastAsia="Times New Roman" w:cs="Times New Roman"/>
          <w:sz w:val="20"/>
          <w:szCs w:val="20"/>
        </w:rPr>
      </w:pPr>
      <w:r w:rsidRPr="00760D30">
        <w:rPr>
          <w:rFonts w:eastAsia="Times New Roman" w:cs="Times New Roman"/>
          <w:sz w:val="20"/>
          <w:szCs w:val="20"/>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9841B5" w:rsidRPr="00760D30" w:rsidRDefault="009841B5" w:rsidP="00821C8F">
      <w:pPr>
        <w:pStyle w:val="ae"/>
        <w:jc w:val="center"/>
        <w:rPr>
          <w:rFonts w:eastAsia="Times New Roman" w:cs="Times New Roman"/>
          <w:b/>
          <w:sz w:val="20"/>
          <w:szCs w:val="20"/>
        </w:rPr>
      </w:pPr>
      <w:bookmarkStart w:id="7" w:name="bookmark8"/>
      <w:r w:rsidRPr="00760D30">
        <w:rPr>
          <w:rFonts w:eastAsia="Times New Roman" w:cs="Times New Roman"/>
          <w:b/>
          <w:sz w:val="20"/>
          <w:szCs w:val="20"/>
        </w:rPr>
        <w:t>Заключение</w:t>
      </w:r>
      <w:bookmarkEnd w:id="7"/>
    </w:p>
    <w:p w:rsidR="009841B5" w:rsidRPr="00760D30" w:rsidRDefault="009841B5" w:rsidP="00622AF1">
      <w:pPr>
        <w:pStyle w:val="ae"/>
        <w:rPr>
          <w:rFonts w:eastAsia="Times New Roman" w:cs="Times New Roman"/>
          <w:sz w:val="20"/>
          <w:szCs w:val="20"/>
        </w:rPr>
      </w:pPr>
      <w:proofErr w:type="gramStart"/>
      <w:r w:rsidRPr="00760D30">
        <w:rPr>
          <w:rFonts w:eastAsia="Times New Roman" w:cs="Times New Roman"/>
          <w:sz w:val="20"/>
          <w:szCs w:val="20"/>
        </w:rPr>
        <w:t>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w:t>
      </w:r>
      <w:r w:rsidRPr="00760D30">
        <w:rPr>
          <w:rFonts w:eastAsia="Times New Roman" w:cs="Times New Roman"/>
          <w:sz w:val="20"/>
          <w:szCs w:val="20"/>
        </w:rPr>
        <w:tab/>
        <w:t xml:space="preserve"> использования творческого, культурного, интеллектуального, экономического потенциалов сельского поселения.</w:t>
      </w:r>
      <w:proofErr w:type="gramEnd"/>
    </w:p>
    <w:p w:rsidR="002E69C0" w:rsidRPr="00760D30" w:rsidRDefault="009841B5" w:rsidP="00821C8F">
      <w:pPr>
        <w:pStyle w:val="ae"/>
        <w:jc w:val="center"/>
        <w:rPr>
          <w:rFonts w:eastAsia="Times New Roman" w:cs="Times New Roman"/>
          <w:sz w:val="20"/>
          <w:szCs w:val="20"/>
        </w:rPr>
      </w:pPr>
      <w:r w:rsidRPr="00760D30">
        <w:rPr>
          <w:rFonts w:eastAsia="Times New Roman" w:cs="Times New Roman"/>
          <w:b/>
          <w:sz w:val="20"/>
          <w:szCs w:val="20"/>
        </w:rPr>
        <w:t>Ожидаемые результаты</w:t>
      </w:r>
    </w:p>
    <w:p w:rsidR="009841B5" w:rsidRPr="00760D30" w:rsidRDefault="002E69C0" w:rsidP="002E69C0">
      <w:pPr>
        <w:pStyle w:val="ae"/>
        <w:ind w:firstLine="0"/>
        <w:rPr>
          <w:rFonts w:eastAsia="Times New Roman" w:cs="Times New Roman"/>
          <w:sz w:val="20"/>
          <w:szCs w:val="20"/>
        </w:rPr>
      </w:pPr>
      <w:r w:rsidRPr="00760D30">
        <w:rPr>
          <w:rFonts w:eastAsia="Times New Roman" w:cs="Times New Roman"/>
          <w:sz w:val="20"/>
          <w:szCs w:val="20"/>
        </w:rPr>
        <w:t xml:space="preserve">  З</w:t>
      </w:r>
      <w:r w:rsidR="009841B5" w:rsidRPr="00760D30">
        <w:rPr>
          <w:rFonts w:eastAsia="Times New Roman" w:cs="Times New Roman"/>
          <w:sz w:val="20"/>
          <w:szCs w:val="20"/>
        </w:rPr>
        <w:t>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Улучшение уличного освещения обеспечит устойчивое энергоснабжение поселения.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Улучшение </w:t>
      </w:r>
      <w:proofErr w:type="spellStart"/>
      <w:r w:rsidRPr="00760D30">
        <w:rPr>
          <w:rFonts w:eastAsia="Times New Roman" w:cs="Times New Roman"/>
          <w:sz w:val="20"/>
          <w:szCs w:val="20"/>
        </w:rPr>
        <w:t>культурно-досуговой</w:t>
      </w:r>
      <w:proofErr w:type="spellEnd"/>
      <w:r w:rsidRPr="00760D30">
        <w:rPr>
          <w:rFonts w:eastAsia="Times New Roman" w:cs="Times New Roman"/>
          <w:sz w:val="20"/>
          <w:szCs w:val="20"/>
        </w:rPr>
        <w:t xml:space="preserve">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Привлечения внебюджетных инвестиций в экономику поселения.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Повышения благоустройства поселения.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Формирования современного привлекательного имиджа поселения.</w:t>
      </w:r>
    </w:p>
    <w:p w:rsidR="002E69C0" w:rsidRPr="00760D30" w:rsidRDefault="009841B5" w:rsidP="00622AF1">
      <w:pPr>
        <w:pStyle w:val="ae"/>
        <w:rPr>
          <w:rFonts w:eastAsia="Times New Roman" w:cs="Times New Roman"/>
          <w:sz w:val="20"/>
          <w:szCs w:val="20"/>
        </w:rPr>
      </w:pPr>
      <w:r w:rsidRPr="00760D30">
        <w:rPr>
          <w:rFonts w:eastAsia="Times New Roman" w:cs="Times New Roman"/>
          <w:sz w:val="20"/>
          <w:szCs w:val="20"/>
        </w:rPr>
        <w:t>Устойчивое развитие социальной инфраструктуры поселения.</w:t>
      </w:r>
    </w:p>
    <w:p w:rsidR="009841B5" w:rsidRPr="00760D30" w:rsidRDefault="009841B5" w:rsidP="002E69C0">
      <w:pPr>
        <w:pStyle w:val="ae"/>
        <w:ind w:firstLine="0"/>
        <w:rPr>
          <w:rFonts w:eastAsia="Times New Roman" w:cs="Times New Roman"/>
          <w:sz w:val="20"/>
          <w:szCs w:val="20"/>
        </w:rPr>
      </w:pPr>
      <w:r w:rsidRPr="00760D30">
        <w:rPr>
          <w:rFonts w:eastAsia="Times New Roman" w:cs="Times New Roman"/>
          <w:sz w:val="20"/>
          <w:szCs w:val="20"/>
        </w:rPr>
        <w:t xml:space="preserve"> Реализация Программы позволит:</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 xml:space="preserve">Повысить качество жизни жителей </w:t>
      </w:r>
      <w:proofErr w:type="spellStart"/>
      <w:r w:rsidR="000B369F" w:rsidRPr="00760D30">
        <w:rPr>
          <w:rFonts w:eastAsia="Times New Roman" w:cs="Times New Roman"/>
          <w:sz w:val="20"/>
          <w:szCs w:val="20"/>
        </w:rPr>
        <w:t>Агибаловского</w:t>
      </w:r>
      <w:proofErr w:type="spellEnd"/>
      <w:r w:rsidRPr="00760D30">
        <w:rPr>
          <w:rFonts w:eastAsia="Times New Roman" w:cs="Times New Roman"/>
          <w:sz w:val="20"/>
          <w:szCs w:val="20"/>
        </w:rPr>
        <w:t xml:space="preserve"> сельского поселения.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Привлечь население поселения к непосредственному участию в реализации решений, направленных на улучшение качества жизни.</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Повысить степень социального согласия, укрепить авторитет органов местного самоуправления.</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Социальная стабильность в сельском поселении в настоящее время могут быть обеспечены только с помощью продуманной целенаправленной социально- экономической политики. И такая политика может быть разработана и реализована через программы социально-экономического развития поселений.</w:t>
      </w:r>
    </w:p>
    <w:p w:rsidR="009841B5" w:rsidRPr="00760D30" w:rsidRDefault="009841B5" w:rsidP="00622AF1">
      <w:pPr>
        <w:pStyle w:val="ae"/>
        <w:rPr>
          <w:rFonts w:eastAsia="Times New Roman" w:cs="Times New Roman"/>
          <w:sz w:val="20"/>
          <w:szCs w:val="20"/>
        </w:rPr>
      </w:pPr>
      <w:r w:rsidRPr="00760D30">
        <w:rPr>
          <w:rFonts w:eastAsia="Times New Roman" w:cs="Times New Roman"/>
          <w:sz w:val="20"/>
          <w:szCs w:val="20"/>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позволит обеспечить социально-экономическое развитие муниципального образования в целом.</w:t>
      </w:r>
    </w:p>
    <w:p w:rsidR="009841B5" w:rsidRPr="00760D30" w:rsidRDefault="009841B5" w:rsidP="001779D6">
      <w:pPr>
        <w:pStyle w:val="ae"/>
        <w:rPr>
          <w:rFonts w:eastAsia="Times New Roman" w:cs="Times New Roman"/>
          <w:sz w:val="20"/>
          <w:szCs w:val="20"/>
        </w:rPr>
        <w:sectPr w:rsidR="009841B5" w:rsidRPr="00760D30" w:rsidSect="008C2AF3">
          <w:footerReference w:type="default" r:id="rId25"/>
          <w:pgSz w:w="11906" w:h="16838"/>
          <w:pgMar w:top="1134" w:right="851" w:bottom="1134" w:left="1701" w:header="709" w:footer="709" w:gutter="0"/>
          <w:cols w:space="708"/>
          <w:titlePg/>
          <w:docGrid w:linePitch="381"/>
        </w:sectPr>
      </w:pPr>
      <w:r w:rsidRPr="00760D30">
        <w:rPr>
          <w:rFonts w:eastAsia="Times New Roman" w:cs="Times New Roman"/>
          <w:sz w:val="20"/>
          <w:szCs w:val="20"/>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активизации экономической и хозяйственной деятельности на его территории.</w:t>
      </w:r>
    </w:p>
    <w:p w:rsidR="009841B5" w:rsidRPr="00670AA4" w:rsidRDefault="009841B5" w:rsidP="001779D6">
      <w:pPr>
        <w:pStyle w:val="ae"/>
        <w:ind w:firstLine="0"/>
      </w:pPr>
    </w:p>
    <w:sectPr w:rsidR="009841B5" w:rsidRPr="00670AA4" w:rsidSect="009841B5">
      <w:pgSz w:w="16838" w:h="11906" w:orient="landscape" w:code="9"/>
      <w:pgMar w:top="1134" w:right="1134" w:bottom="567" w:left="1134"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E10" w:rsidRDefault="00B00E10" w:rsidP="00FD5D77">
      <w:r>
        <w:separator/>
      </w:r>
    </w:p>
  </w:endnote>
  <w:endnote w:type="continuationSeparator" w:id="0">
    <w:p w:rsidR="00B00E10" w:rsidRDefault="00B00E10" w:rsidP="00FD5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roman"/>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802705"/>
      <w:docPartObj>
        <w:docPartGallery w:val="Page Numbers (Bottom of Page)"/>
        <w:docPartUnique/>
      </w:docPartObj>
    </w:sdtPr>
    <w:sdtContent>
      <w:p w:rsidR="00770EA4" w:rsidRDefault="00770EA4">
        <w:pPr>
          <w:pStyle w:val="ab"/>
          <w:jc w:val="right"/>
        </w:pPr>
        <w:fldSimple w:instr="PAGE   \* MERGEFORMAT">
          <w:r w:rsidR="001D7FF1">
            <w:rPr>
              <w:noProof/>
            </w:rPr>
            <w:t>20</w:t>
          </w:r>
        </w:fldSimple>
      </w:p>
    </w:sdtContent>
  </w:sdt>
  <w:p w:rsidR="00770EA4" w:rsidRDefault="00770E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E10" w:rsidRDefault="00B00E10" w:rsidP="00FD5D77">
      <w:r>
        <w:separator/>
      </w:r>
    </w:p>
  </w:footnote>
  <w:footnote w:type="continuationSeparator" w:id="0">
    <w:p w:rsidR="00B00E10" w:rsidRDefault="00B00E10" w:rsidP="00FD5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B41"/>
    <w:multiLevelType w:val="hybridMultilevel"/>
    <w:tmpl w:val="2CCAC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436F0"/>
    <w:multiLevelType w:val="hybridMultilevel"/>
    <w:tmpl w:val="CD18C1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D17555"/>
    <w:multiLevelType w:val="hybridMultilevel"/>
    <w:tmpl w:val="099CF94E"/>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3">
    <w:nsid w:val="3A2C7771"/>
    <w:multiLevelType w:val="multilevel"/>
    <w:tmpl w:val="F65CE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66252"/>
    <w:multiLevelType w:val="multilevel"/>
    <w:tmpl w:val="78EEC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26219F"/>
    <w:multiLevelType w:val="multilevel"/>
    <w:tmpl w:val="F5963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FF1069"/>
    <w:multiLevelType w:val="multilevel"/>
    <w:tmpl w:val="9140B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92765D"/>
    <w:multiLevelType w:val="multilevel"/>
    <w:tmpl w:val="4E162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987385"/>
    <w:multiLevelType w:val="multilevel"/>
    <w:tmpl w:val="BD061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5D2E0A"/>
    <w:multiLevelType w:val="hybridMultilevel"/>
    <w:tmpl w:val="4B964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7100F7"/>
    <w:multiLevelType w:val="hybridMultilevel"/>
    <w:tmpl w:val="302E9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DA2018"/>
    <w:multiLevelType w:val="hybridMultilevel"/>
    <w:tmpl w:val="717E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4F3D9A"/>
    <w:multiLevelType w:val="hybridMultilevel"/>
    <w:tmpl w:val="E0DE4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2"/>
  </w:num>
  <w:num w:numId="5">
    <w:abstractNumId w:val="0"/>
  </w:num>
  <w:num w:numId="6">
    <w:abstractNumId w:val="9"/>
  </w:num>
  <w:num w:numId="7">
    <w:abstractNumId w:val="4"/>
  </w:num>
  <w:num w:numId="8">
    <w:abstractNumId w:val="3"/>
  </w:num>
  <w:num w:numId="9">
    <w:abstractNumId w:val="6"/>
  </w:num>
  <w:num w:numId="10">
    <w:abstractNumId w:val="1"/>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C7719"/>
    <w:rsid w:val="00004F48"/>
    <w:rsid w:val="00005252"/>
    <w:rsid w:val="000119B8"/>
    <w:rsid w:val="00020E6A"/>
    <w:rsid w:val="00021E40"/>
    <w:rsid w:val="00027B1E"/>
    <w:rsid w:val="000A2D67"/>
    <w:rsid w:val="000A6111"/>
    <w:rsid w:val="000B369F"/>
    <w:rsid w:val="000D3D99"/>
    <w:rsid w:val="0010234C"/>
    <w:rsid w:val="00102937"/>
    <w:rsid w:val="001177E3"/>
    <w:rsid w:val="00123B26"/>
    <w:rsid w:val="00134F15"/>
    <w:rsid w:val="0013771A"/>
    <w:rsid w:val="001779D6"/>
    <w:rsid w:val="001837CC"/>
    <w:rsid w:val="0019464F"/>
    <w:rsid w:val="001A383E"/>
    <w:rsid w:val="001B2B84"/>
    <w:rsid w:val="001D0B33"/>
    <w:rsid w:val="001D60BE"/>
    <w:rsid w:val="001D7FF1"/>
    <w:rsid w:val="00202C16"/>
    <w:rsid w:val="00244D25"/>
    <w:rsid w:val="0024659A"/>
    <w:rsid w:val="002963DB"/>
    <w:rsid w:val="002B6294"/>
    <w:rsid w:val="002D4304"/>
    <w:rsid w:val="002E69C0"/>
    <w:rsid w:val="002E6ADD"/>
    <w:rsid w:val="00307B61"/>
    <w:rsid w:val="00376418"/>
    <w:rsid w:val="003F0E5C"/>
    <w:rsid w:val="004011EF"/>
    <w:rsid w:val="004175A9"/>
    <w:rsid w:val="00422615"/>
    <w:rsid w:val="0043535F"/>
    <w:rsid w:val="00440613"/>
    <w:rsid w:val="00453349"/>
    <w:rsid w:val="00464722"/>
    <w:rsid w:val="00474445"/>
    <w:rsid w:val="004D57AA"/>
    <w:rsid w:val="004F5211"/>
    <w:rsid w:val="00525032"/>
    <w:rsid w:val="005512BA"/>
    <w:rsid w:val="00555F09"/>
    <w:rsid w:val="00560B3A"/>
    <w:rsid w:val="00582E79"/>
    <w:rsid w:val="005A34C4"/>
    <w:rsid w:val="005B2E23"/>
    <w:rsid w:val="005C5A94"/>
    <w:rsid w:val="005D4FB2"/>
    <w:rsid w:val="005E7115"/>
    <w:rsid w:val="005E7A68"/>
    <w:rsid w:val="005F0262"/>
    <w:rsid w:val="005F3502"/>
    <w:rsid w:val="00611073"/>
    <w:rsid w:val="00622AF1"/>
    <w:rsid w:val="006242DA"/>
    <w:rsid w:val="00625CB9"/>
    <w:rsid w:val="00633F77"/>
    <w:rsid w:val="00642D98"/>
    <w:rsid w:val="00667915"/>
    <w:rsid w:val="00670AA4"/>
    <w:rsid w:val="006838A7"/>
    <w:rsid w:val="00692F15"/>
    <w:rsid w:val="006F3C00"/>
    <w:rsid w:val="0070297D"/>
    <w:rsid w:val="007419E6"/>
    <w:rsid w:val="007426A6"/>
    <w:rsid w:val="00743EE7"/>
    <w:rsid w:val="00760D30"/>
    <w:rsid w:val="00762EBE"/>
    <w:rsid w:val="00770EA4"/>
    <w:rsid w:val="0079184B"/>
    <w:rsid w:val="007C5DCF"/>
    <w:rsid w:val="007C6579"/>
    <w:rsid w:val="008070F1"/>
    <w:rsid w:val="00821C8F"/>
    <w:rsid w:val="00824572"/>
    <w:rsid w:val="00826491"/>
    <w:rsid w:val="00832041"/>
    <w:rsid w:val="00836A1B"/>
    <w:rsid w:val="00857F82"/>
    <w:rsid w:val="00864AFC"/>
    <w:rsid w:val="00867BA6"/>
    <w:rsid w:val="008A47CE"/>
    <w:rsid w:val="008B385D"/>
    <w:rsid w:val="008C2485"/>
    <w:rsid w:val="008C2AF3"/>
    <w:rsid w:val="008D1A45"/>
    <w:rsid w:val="008D29AD"/>
    <w:rsid w:val="008F77B3"/>
    <w:rsid w:val="00936CE4"/>
    <w:rsid w:val="009632B0"/>
    <w:rsid w:val="00973245"/>
    <w:rsid w:val="009841B5"/>
    <w:rsid w:val="009A0CAC"/>
    <w:rsid w:val="009B00FE"/>
    <w:rsid w:val="009C309A"/>
    <w:rsid w:val="009C34BB"/>
    <w:rsid w:val="009C51BC"/>
    <w:rsid w:val="009D5CAA"/>
    <w:rsid w:val="009E04E2"/>
    <w:rsid w:val="009E05E1"/>
    <w:rsid w:val="009F3B4E"/>
    <w:rsid w:val="00A0185E"/>
    <w:rsid w:val="00A10BFD"/>
    <w:rsid w:val="00A177C6"/>
    <w:rsid w:val="00A53EBC"/>
    <w:rsid w:val="00A66449"/>
    <w:rsid w:val="00A8122A"/>
    <w:rsid w:val="00B00E10"/>
    <w:rsid w:val="00B0467E"/>
    <w:rsid w:val="00B210D6"/>
    <w:rsid w:val="00B37901"/>
    <w:rsid w:val="00B5301F"/>
    <w:rsid w:val="00B55E46"/>
    <w:rsid w:val="00B67F9A"/>
    <w:rsid w:val="00B9062F"/>
    <w:rsid w:val="00B97D24"/>
    <w:rsid w:val="00BA334E"/>
    <w:rsid w:val="00BB527B"/>
    <w:rsid w:val="00BC7719"/>
    <w:rsid w:val="00BE13BA"/>
    <w:rsid w:val="00C11911"/>
    <w:rsid w:val="00C23290"/>
    <w:rsid w:val="00C53DB3"/>
    <w:rsid w:val="00C55898"/>
    <w:rsid w:val="00C64CF8"/>
    <w:rsid w:val="00C83B9A"/>
    <w:rsid w:val="00C926B9"/>
    <w:rsid w:val="00CA18BE"/>
    <w:rsid w:val="00CB28B5"/>
    <w:rsid w:val="00CC16E7"/>
    <w:rsid w:val="00CC5978"/>
    <w:rsid w:val="00CE08F1"/>
    <w:rsid w:val="00CF57C4"/>
    <w:rsid w:val="00CF7FFE"/>
    <w:rsid w:val="00D253C2"/>
    <w:rsid w:val="00D41385"/>
    <w:rsid w:val="00D461FF"/>
    <w:rsid w:val="00D51744"/>
    <w:rsid w:val="00D53B90"/>
    <w:rsid w:val="00D6651B"/>
    <w:rsid w:val="00D84F5A"/>
    <w:rsid w:val="00D9391C"/>
    <w:rsid w:val="00DB0915"/>
    <w:rsid w:val="00DB34D3"/>
    <w:rsid w:val="00DB6C67"/>
    <w:rsid w:val="00DC1B32"/>
    <w:rsid w:val="00DC7465"/>
    <w:rsid w:val="00DD507A"/>
    <w:rsid w:val="00DE56CF"/>
    <w:rsid w:val="00DF219E"/>
    <w:rsid w:val="00E07884"/>
    <w:rsid w:val="00E12454"/>
    <w:rsid w:val="00E306AE"/>
    <w:rsid w:val="00E36B84"/>
    <w:rsid w:val="00E40EE0"/>
    <w:rsid w:val="00E5067A"/>
    <w:rsid w:val="00E96278"/>
    <w:rsid w:val="00EA6748"/>
    <w:rsid w:val="00EB561B"/>
    <w:rsid w:val="00EC0BB0"/>
    <w:rsid w:val="00EC7F2C"/>
    <w:rsid w:val="00EE2596"/>
    <w:rsid w:val="00EE7D39"/>
    <w:rsid w:val="00EF4215"/>
    <w:rsid w:val="00F31FC6"/>
    <w:rsid w:val="00F363E2"/>
    <w:rsid w:val="00F7569E"/>
    <w:rsid w:val="00FC49FB"/>
    <w:rsid w:val="00FD5D77"/>
    <w:rsid w:val="00FE3F6E"/>
    <w:rsid w:val="00FE4183"/>
    <w:rsid w:val="00FE693D"/>
    <w:rsid w:val="00FF1911"/>
    <w:rsid w:val="00FF2174"/>
    <w:rsid w:val="00FF4D5A"/>
    <w:rsid w:val="00FF7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3E2"/>
    <w:pPr>
      <w:spacing w:after="0" w:line="24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440613"/>
    <w:pPr>
      <w:keepNext/>
      <w:spacing w:before="240" w:after="60" w:line="276" w:lineRule="auto"/>
      <w:ind w:firstLine="0"/>
      <w:jc w:val="left"/>
      <w:outlineLvl w:val="1"/>
    </w:pPr>
    <w:rPr>
      <w:rFonts w:ascii="Cambria" w:eastAsia="Times New Roman" w:hAnsi="Cambria" w:cs="Times New Roman"/>
      <w:b/>
      <w:bCs/>
      <w:i/>
      <w:iCs/>
      <w:szCs w:val="28"/>
    </w:rPr>
  </w:style>
  <w:style w:type="paragraph" w:styleId="3">
    <w:name w:val="heading 3"/>
    <w:basedOn w:val="a"/>
    <w:next w:val="a"/>
    <w:link w:val="30"/>
    <w:uiPriority w:val="9"/>
    <w:unhideWhenUsed/>
    <w:qFormat/>
    <w:rsid w:val="002E6AD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71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BC7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771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BC7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77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77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77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771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F3502"/>
    <w:rPr>
      <w:rFonts w:ascii="Tahoma" w:hAnsi="Tahoma" w:cs="Tahoma"/>
      <w:sz w:val="16"/>
      <w:szCs w:val="16"/>
    </w:rPr>
  </w:style>
  <w:style w:type="character" w:customStyle="1" w:styleId="a4">
    <w:name w:val="Текст выноски Знак"/>
    <w:basedOn w:val="a0"/>
    <w:link w:val="a3"/>
    <w:uiPriority w:val="99"/>
    <w:semiHidden/>
    <w:rsid w:val="005F3502"/>
    <w:rPr>
      <w:rFonts w:ascii="Tahoma" w:hAnsi="Tahoma" w:cs="Tahoma"/>
      <w:sz w:val="16"/>
      <w:szCs w:val="16"/>
    </w:rPr>
  </w:style>
  <w:style w:type="character" w:customStyle="1" w:styleId="a5">
    <w:name w:val="Основной текст_"/>
    <w:basedOn w:val="a0"/>
    <w:link w:val="11"/>
    <w:rsid w:val="009841B5"/>
    <w:rPr>
      <w:rFonts w:ascii="Times New Roman" w:eastAsia="Times New Roman" w:hAnsi="Times New Roman" w:cs="Times New Roman"/>
      <w:sz w:val="27"/>
      <w:szCs w:val="27"/>
      <w:shd w:val="clear" w:color="auto" w:fill="FFFFFF"/>
    </w:rPr>
  </w:style>
  <w:style w:type="paragraph" w:customStyle="1" w:styleId="11">
    <w:name w:val="Основной текст11"/>
    <w:basedOn w:val="a"/>
    <w:link w:val="a5"/>
    <w:rsid w:val="009841B5"/>
    <w:pPr>
      <w:shd w:val="clear" w:color="auto" w:fill="FFFFFF"/>
      <w:spacing w:before="600" w:after="420" w:line="480" w:lineRule="exact"/>
      <w:ind w:hanging="560"/>
    </w:pPr>
    <w:rPr>
      <w:rFonts w:eastAsia="Times New Roman" w:cs="Times New Roman"/>
      <w:sz w:val="27"/>
      <w:szCs w:val="27"/>
    </w:rPr>
  </w:style>
  <w:style w:type="table" w:styleId="a6">
    <w:name w:val="Table Grid"/>
    <w:basedOn w:val="a1"/>
    <w:uiPriority w:val="99"/>
    <w:rsid w:val="00984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0"/>
    <w:link w:val="70"/>
    <w:rsid w:val="009841B5"/>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9841B5"/>
    <w:pPr>
      <w:shd w:val="clear" w:color="auto" w:fill="FFFFFF"/>
      <w:spacing w:line="0" w:lineRule="atLeast"/>
      <w:ind w:hanging="400"/>
      <w:jc w:val="left"/>
    </w:pPr>
    <w:rPr>
      <w:rFonts w:eastAsia="Times New Roman" w:cs="Times New Roman"/>
      <w:sz w:val="23"/>
      <w:szCs w:val="23"/>
    </w:rPr>
  </w:style>
  <w:style w:type="character" w:customStyle="1" w:styleId="a7">
    <w:name w:val="Подпись к таблице_"/>
    <w:basedOn w:val="a0"/>
    <w:link w:val="a8"/>
    <w:rsid w:val="009841B5"/>
    <w:rPr>
      <w:rFonts w:ascii="Times New Roman" w:eastAsia="Times New Roman" w:hAnsi="Times New Roman" w:cs="Times New Roman"/>
      <w:sz w:val="27"/>
      <w:szCs w:val="27"/>
      <w:shd w:val="clear" w:color="auto" w:fill="FFFFFF"/>
    </w:rPr>
  </w:style>
  <w:style w:type="paragraph" w:customStyle="1" w:styleId="a8">
    <w:name w:val="Подпись к таблице"/>
    <w:basedOn w:val="a"/>
    <w:link w:val="a7"/>
    <w:rsid w:val="009841B5"/>
    <w:pPr>
      <w:shd w:val="clear" w:color="auto" w:fill="FFFFFF"/>
      <w:spacing w:after="120" w:line="0" w:lineRule="atLeast"/>
      <w:ind w:firstLine="0"/>
      <w:jc w:val="left"/>
    </w:pPr>
    <w:rPr>
      <w:rFonts w:eastAsia="Times New Roman" w:cs="Times New Roman"/>
      <w:sz w:val="27"/>
      <w:szCs w:val="27"/>
    </w:rPr>
  </w:style>
  <w:style w:type="character" w:customStyle="1" w:styleId="31">
    <w:name w:val="Подпись к таблице (3)_"/>
    <w:basedOn w:val="a0"/>
    <w:link w:val="32"/>
    <w:rsid w:val="009841B5"/>
    <w:rPr>
      <w:rFonts w:ascii="Times New Roman" w:eastAsia="Times New Roman" w:hAnsi="Times New Roman" w:cs="Times New Roman"/>
      <w:sz w:val="23"/>
      <w:szCs w:val="23"/>
      <w:shd w:val="clear" w:color="auto" w:fill="FFFFFF"/>
    </w:rPr>
  </w:style>
  <w:style w:type="paragraph" w:customStyle="1" w:styleId="32">
    <w:name w:val="Подпись к таблице (3)"/>
    <w:basedOn w:val="a"/>
    <w:link w:val="31"/>
    <w:rsid w:val="009841B5"/>
    <w:pPr>
      <w:shd w:val="clear" w:color="auto" w:fill="FFFFFF"/>
      <w:spacing w:line="0" w:lineRule="atLeast"/>
      <w:ind w:firstLine="0"/>
      <w:jc w:val="left"/>
    </w:pPr>
    <w:rPr>
      <w:rFonts w:eastAsia="Times New Roman" w:cs="Times New Roman"/>
      <w:sz w:val="23"/>
      <w:szCs w:val="23"/>
    </w:rPr>
  </w:style>
  <w:style w:type="paragraph" w:customStyle="1" w:styleId="Default">
    <w:name w:val="Default"/>
    <w:rsid w:val="009841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header"/>
    <w:basedOn w:val="a"/>
    <w:link w:val="aa"/>
    <w:uiPriority w:val="99"/>
    <w:unhideWhenUsed/>
    <w:rsid w:val="009841B5"/>
    <w:pPr>
      <w:tabs>
        <w:tab w:val="center" w:pos="4677"/>
        <w:tab w:val="right" w:pos="9355"/>
      </w:tabs>
      <w:ind w:firstLine="0"/>
      <w:jc w:val="left"/>
    </w:pPr>
    <w:rPr>
      <w:rFonts w:asciiTheme="minorHAnsi" w:hAnsiTheme="minorHAnsi"/>
      <w:sz w:val="22"/>
    </w:rPr>
  </w:style>
  <w:style w:type="character" w:customStyle="1" w:styleId="aa">
    <w:name w:val="Верхний колонтитул Знак"/>
    <w:basedOn w:val="a0"/>
    <w:link w:val="a9"/>
    <w:uiPriority w:val="99"/>
    <w:rsid w:val="009841B5"/>
  </w:style>
  <w:style w:type="paragraph" w:styleId="ab">
    <w:name w:val="footer"/>
    <w:basedOn w:val="a"/>
    <w:link w:val="ac"/>
    <w:uiPriority w:val="99"/>
    <w:unhideWhenUsed/>
    <w:rsid w:val="009841B5"/>
    <w:pPr>
      <w:tabs>
        <w:tab w:val="center" w:pos="4677"/>
        <w:tab w:val="right" w:pos="9355"/>
      </w:tabs>
      <w:ind w:firstLine="0"/>
      <w:jc w:val="left"/>
    </w:pPr>
    <w:rPr>
      <w:rFonts w:asciiTheme="minorHAnsi" w:hAnsiTheme="minorHAnsi"/>
      <w:sz w:val="22"/>
    </w:rPr>
  </w:style>
  <w:style w:type="character" w:customStyle="1" w:styleId="ac">
    <w:name w:val="Нижний колонтитул Знак"/>
    <w:basedOn w:val="a0"/>
    <w:link w:val="ab"/>
    <w:uiPriority w:val="99"/>
    <w:rsid w:val="009841B5"/>
  </w:style>
  <w:style w:type="character" w:customStyle="1" w:styleId="5">
    <w:name w:val="Основной текст5"/>
    <w:basedOn w:val="a5"/>
    <w:rsid w:val="009841B5"/>
    <w:rPr>
      <w:b w:val="0"/>
      <w:bCs w:val="0"/>
      <w:i w:val="0"/>
      <w:iCs w:val="0"/>
      <w:smallCaps w:val="0"/>
      <w:strike w:val="0"/>
      <w:u w:val="single"/>
    </w:rPr>
  </w:style>
  <w:style w:type="character" w:customStyle="1" w:styleId="6">
    <w:name w:val="Основной текст6"/>
    <w:basedOn w:val="a5"/>
    <w:rsid w:val="009841B5"/>
    <w:rPr>
      <w:b w:val="0"/>
      <w:bCs w:val="0"/>
      <w:i w:val="0"/>
      <w:iCs w:val="0"/>
      <w:smallCaps w:val="0"/>
      <w:strike w:val="0"/>
    </w:rPr>
  </w:style>
  <w:style w:type="character" w:customStyle="1" w:styleId="71">
    <w:name w:val="Основной текст7"/>
    <w:basedOn w:val="a5"/>
    <w:rsid w:val="009841B5"/>
    <w:rPr>
      <w:u w:val="single"/>
    </w:rPr>
  </w:style>
  <w:style w:type="paragraph" w:styleId="ad">
    <w:name w:val="List Paragraph"/>
    <w:basedOn w:val="a"/>
    <w:uiPriority w:val="34"/>
    <w:qFormat/>
    <w:rsid w:val="009841B5"/>
    <w:pPr>
      <w:spacing w:after="200" w:line="276" w:lineRule="auto"/>
      <w:ind w:left="720" w:firstLine="0"/>
      <w:contextualSpacing/>
      <w:jc w:val="left"/>
    </w:pPr>
    <w:rPr>
      <w:rFonts w:asciiTheme="minorHAnsi" w:hAnsiTheme="minorHAnsi"/>
      <w:sz w:val="22"/>
    </w:rPr>
  </w:style>
  <w:style w:type="paragraph" w:styleId="ae">
    <w:name w:val="No Spacing"/>
    <w:uiPriority w:val="1"/>
    <w:qFormat/>
    <w:rsid w:val="008D29AD"/>
    <w:pPr>
      <w:spacing w:after="0" w:line="240" w:lineRule="auto"/>
      <w:ind w:firstLine="709"/>
      <w:jc w:val="both"/>
    </w:pPr>
    <w:rPr>
      <w:rFonts w:ascii="Times New Roman" w:hAnsi="Times New Roman"/>
      <w:sz w:val="28"/>
    </w:rPr>
  </w:style>
  <w:style w:type="paragraph" w:styleId="af">
    <w:name w:val="Normal (Web)"/>
    <w:basedOn w:val="a"/>
    <w:uiPriority w:val="99"/>
    <w:unhideWhenUsed/>
    <w:rsid w:val="00EB561B"/>
    <w:pPr>
      <w:spacing w:before="100" w:beforeAutospacing="1" w:after="100" w:afterAutospacing="1"/>
      <w:ind w:firstLine="0"/>
      <w:jc w:val="left"/>
    </w:pPr>
    <w:rPr>
      <w:rFonts w:eastAsia="Times New Roman" w:cs="Times New Roman"/>
      <w:sz w:val="24"/>
      <w:szCs w:val="24"/>
      <w:lang w:eastAsia="ru-RU"/>
    </w:rPr>
  </w:style>
  <w:style w:type="paragraph" w:styleId="af0">
    <w:name w:val="Body Text Indent"/>
    <w:basedOn w:val="a"/>
    <w:link w:val="af1"/>
    <w:rsid w:val="007426A6"/>
    <w:pPr>
      <w:spacing w:line="360" w:lineRule="auto"/>
      <w:ind w:firstLine="705"/>
    </w:pPr>
    <w:rPr>
      <w:rFonts w:eastAsia="Times New Roman" w:cs="Times New Roman"/>
      <w:sz w:val="24"/>
      <w:szCs w:val="24"/>
    </w:rPr>
  </w:style>
  <w:style w:type="character" w:customStyle="1" w:styleId="af1">
    <w:name w:val="Основной текст с отступом Знак"/>
    <w:basedOn w:val="a0"/>
    <w:link w:val="af0"/>
    <w:rsid w:val="007426A6"/>
    <w:rPr>
      <w:rFonts w:ascii="Times New Roman" w:eastAsia="Times New Roman" w:hAnsi="Times New Roman" w:cs="Times New Roman"/>
      <w:sz w:val="24"/>
      <w:szCs w:val="24"/>
    </w:rPr>
  </w:style>
  <w:style w:type="paragraph" w:customStyle="1" w:styleId="Main">
    <w:name w:val="Main"/>
    <w:link w:val="Main0"/>
    <w:rsid w:val="007426A6"/>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7426A6"/>
    <w:rPr>
      <w:rFonts w:ascii="Times New Roman" w:eastAsia="Times New Roman" w:hAnsi="Times New Roman" w:cs="Times New Roman"/>
      <w:sz w:val="24"/>
      <w:szCs w:val="16"/>
      <w:lang w:eastAsia="ru-RU"/>
    </w:rPr>
  </w:style>
  <w:style w:type="character" w:customStyle="1" w:styleId="20">
    <w:name w:val="Заголовок 2 Знак"/>
    <w:basedOn w:val="a0"/>
    <w:link w:val="2"/>
    <w:uiPriority w:val="9"/>
    <w:semiHidden/>
    <w:rsid w:val="00440613"/>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2E6ADD"/>
    <w:rPr>
      <w:rFonts w:asciiTheme="majorHAnsi" w:eastAsiaTheme="majorEastAsia" w:hAnsiTheme="majorHAnsi" w:cstheme="majorBidi"/>
      <w:b/>
      <w:bCs/>
      <w:color w:val="4F81BD" w:themeColor="accent1"/>
      <w:sz w:val="28"/>
    </w:rPr>
  </w:style>
  <w:style w:type="character" w:customStyle="1" w:styleId="FontStyle31">
    <w:name w:val="Font Style31"/>
    <w:basedOn w:val="a0"/>
    <w:uiPriority w:val="99"/>
    <w:rsid w:val="00EF421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E5B340DBC092D48FD8F211CA6D51B39320343C9C13B892FD943FC22B0D5t0H" TargetMode="External"/><Relationship Id="rId18" Type="http://schemas.openxmlformats.org/officeDocument/2006/relationships/hyperlink" Target="consultantplus://offline/ref=DE5B340DBC092D48FD8F211CA6D51B39320044CBC338892FD943FC22B0D5t0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E5B340DBC092D48FD8F211CA6D51B39310640CDC63F892FD943FC22B0D5t0H" TargetMode="External"/><Relationship Id="rId7" Type="http://schemas.openxmlformats.org/officeDocument/2006/relationships/endnotes" Target="endnotes.xml"/><Relationship Id="rId12" Type="http://schemas.openxmlformats.org/officeDocument/2006/relationships/hyperlink" Target="consultantplus://offline/ref=DE5B340DBC092D48FD8F3F11B0B94137360A1CC7C13F8B7E871CA77FE7598BE904A4F2AC91DF3E717DAD99D6tBH" TargetMode="External"/><Relationship Id="rId17" Type="http://schemas.openxmlformats.org/officeDocument/2006/relationships/hyperlink" Target="consultantplus://offline/ref=DE5B340DBC092D48FD8F211CA6D51B39320342C3C13F892FD943FC22B0D5t0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E5B340DBC092D48FD8F211CA6D51B39320342C3C131892FD943FC22B0D5t0H" TargetMode="External"/><Relationship Id="rId20" Type="http://schemas.openxmlformats.org/officeDocument/2006/relationships/hyperlink" Target="consultantplus://offline/ref=DE5B340DBC092D48FD8F211CA6D51B3931034BC9C23F892FD943FC22B0D5t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5B340DBC092D48FD8F211CA6D51B39310944C2C23A892FD943FC22B0D5t0H" TargetMode="External"/><Relationship Id="rId24" Type="http://schemas.openxmlformats.org/officeDocument/2006/relationships/hyperlink" Target="consultantplus://offline/ref=DE5B340DBC092D48FD8F211CA6D51B39390147CAC632D425D11AF020DBt7H" TargetMode="External"/><Relationship Id="rId5" Type="http://schemas.openxmlformats.org/officeDocument/2006/relationships/webSettings" Target="webSettings.xml"/><Relationship Id="rId15" Type="http://schemas.openxmlformats.org/officeDocument/2006/relationships/hyperlink" Target="consultantplus://offline/ref=DE5B340DBC092D48FD8F211CA6D51B39320045C3C631892FD943FC22B0D5t0H" TargetMode="External"/><Relationship Id="rId23" Type="http://schemas.openxmlformats.org/officeDocument/2006/relationships/hyperlink" Target="consultantplus://offline/ref=DE5B340DBC092D48FD8F211CA6D51B39320040C2C53B892FD943FC22B0D5t0H" TargetMode="External"/><Relationship Id="rId10" Type="http://schemas.openxmlformats.org/officeDocument/2006/relationships/hyperlink" Target="consultantplus://offline/ref=DE5B340DBC092D48FD8F211CA6D51B39320342C3C13F892FD943FC22B0D5t0H" TargetMode="External"/><Relationship Id="rId19" Type="http://schemas.openxmlformats.org/officeDocument/2006/relationships/hyperlink" Target="consultantplus://offline/ref=DE5B340DBC092D48FD8F211CA6D51B3931034BC9C23D892FD943FC22B0D5t0H" TargetMode="External"/><Relationship Id="rId4" Type="http://schemas.openxmlformats.org/officeDocument/2006/relationships/settings" Target="settings.xml"/><Relationship Id="rId9" Type="http://schemas.openxmlformats.org/officeDocument/2006/relationships/hyperlink" Target="consultantplus://offline/ref=DE5B340DBC092D48FD8F211CA6D51B39320343C9C13B892FD943FC22B0D5t0H" TargetMode="External"/><Relationship Id="rId14" Type="http://schemas.openxmlformats.org/officeDocument/2006/relationships/hyperlink" Target="consultantplus://offline/ref=DE5B340DBC092D48FD8F211CA6D51B39320343CAC63F892FD943FC22B0D5t0H" TargetMode="External"/><Relationship Id="rId22" Type="http://schemas.openxmlformats.org/officeDocument/2006/relationships/hyperlink" Target="consultantplus://offline/ref=DE5B340DBC092D48FD8F211CA6D51B39310944C2C23A892FD943FC22B0D5t0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14528-800E-4086-9A12-79FC0C8E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9160</Words>
  <Characters>52218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ДЭР</Company>
  <LinksUpToDate>false</LinksUpToDate>
  <CharactersWithSpaces>61256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Баранюк</dc:creator>
  <cp:lastModifiedBy>Пользователь</cp:lastModifiedBy>
  <cp:revision>24</cp:revision>
  <cp:lastPrinted>2021-06-21T12:53:00Z</cp:lastPrinted>
  <dcterms:created xsi:type="dcterms:W3CDTF">2021-06-15T11:07:00Z</dcterms:created>
  <dcterms:modified xsi:type="dcterms:W3CDTF">2021-06-21T12:55:00Z</dcterms:modified>
</cp:coreProperties>
</file>