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065" w:rsidRDefault="00DD2065" w:rsidP="00DD2065">
      <w:pPr>
        <w:autoSpaceDE w:val="0"/>
        <w:jc w:val="center"/>
        <w:rPr>
          <w:rFonts w:ascii="Times New Roman CYR" w:eastAsia="Times New Roman CYR" w:hAnsi="Times New Roman CYR" w:cs="Times New Roman CYR"/>
          <w:b/>
          <w:bCs/>
        </w:rPr>
      </w:pPr>
      <w:r>
        <w:rPr>
          <w:b/>
          <w:noProof/>
          <w:sz w:val="20"/>
          <w:szCs w:val="20"/>
        </w:rPr>
        <w:drawing>
          <wp:inline distT="0" distB="0" distL="0" distR="0">
            <wp:extent cx="676275" cy="704850"/>
            <wp:effectExtent l="19050" t="0" r="9525" b="0"/>
            <wp:docPr id="1" name="Рисунок 1"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синий"/>
                    <pic:cNvPicPr>
                      <a:picLocks noChangeAspect="1" noChangeArrowheads="1"/>
                    </pic:cNvPicPr>
                  </pic:nvPicPr>
                  <pic:blipFill>
                    <a:blip r:embed="rId7" cstate="print"/>
                    <a:srcRect/>
                    <a:stretch>
                      <a:fillRect/>
                    </a:stretch>
                  </pic:blipFill>
                  <pic:spPr bwMode="auto">
                    <a:xfrm>
                      <a:off x="0" y="0"/>
                      <a:ext cx="676275" cy="704850"/>
                    </a:xfrm>
                    <a:prstGeom prst="rect">
                      <a:avLst/>
                    </a:prstGeom>
                    <a:noFill/>
                    <a:ln w="9525">
                      <a:noFill/>
                      <a:miter lim="800000"/>
                      <a:headEnd/>
                      <a:tailEnd/>
                    </a:ln>
                  </pic:spPr>
                </pic:pic>
              </a:graphicData>
            </a:graphic>
          </wp:inline>
        </w:drawing>
      </w:r>
    </w:p>
    <w:p w:rsidR="00DD2065" w:rsidRDefault="00DD2065" w:rsidP="00DD2065">
      <w:pPr>
        <w:autoSpaceDE w:val="0"/>
        <w:jc w:val="center"/>
        <w:rPr>
          <w:rFonts w:ascii="Times New Roman CYR" w:eastAsia="Times New Roman CYR" w:hAnsi="Times New Roman CYR" w:cs="Times New Roman CYR"/>
          <w:b/>
          <w:bCs/>
        </w:rPr>
      </w:pPr>
    </w:p>
    <w:p w:rsidR="00DD2065" w:rsidRDefault="00DD2065" w:rsidP="00DD2065">
      <w:pPr>
        <w:autoSpaceDE w:val="0"/>
        <w:jc w:val="center"/>
        <w:rPr>
          <w:rFonts w:ascii="Times New Roman CYR" w:eastAsia="Times New Roman CYR" w:hAnsi="Times New Roman CYR" w:cs="Times New Roman CYR"/>
          <w:b/>
          <w:bCs/>
        </w:rPr>
      </w:pPr>
      <w:r>
        <w:rPr>
          <w:rFonts w:ascii="Times New Roman CYR" w:eastAsia="Times New Roman CYR" w:hAnsi="Times New Roman CYR" w:cs="Times New Roman CYR"/>
          <w:b/>
          <w:bCs/>
        </w:rPr>
        <w:t xml:space="preserve">АДМИНИСТРАЦИЯ </w:t>
      </w:r>
      <w:r w:rsidR="00C71868">
        <w:rPr>
          <w:rFonts w:ascii="Times New Roman CYR" w:eastAsia="Times New Roman CYR" w:hAnsi="Times New Roman CYR" w:cs="Times New Roman CYR"/>
          <w:b/>
          <w:bCs/>
        </w:rPr>
        <w:t>АГИБАЛОВСКОГО</w:t>
      </w:r>
      <w:r>
        <w:rPr>
          <w:rFonts w:ascii="Times New Roman CYR" w:eastAsia="Times New Roman CYR" w:hAnsi="Times New Roman CYR" w:cs="Times New Roman CYR"/>
          <w:b/>
          <w:bCs/>
        </w:rPr>
        <w:t xml:space="preserve"> СЕЛЬСКОГО ПОСЕЛЕНИЯ  </w:t>
      </w:r>
    </w:p>
    <w:p w:rsidR="00DD2065" w:rsidRDefault="001136AA" w:rsidP="00DD2065">
      <w:pPr>
        <w:autoSpaceDE w:val="0"/>
        <w:jc w:val="center"/>
        <w:rPr>
          <w:rFonts w:ascii="Times New Roman CYR" w:eastAsia="Times New Roman CYR" w:hAnsi="Times New Roman CYR" w:cs="Times New Roman CYR"/>
          <w:b/>
          <w:bCs/>
        </w:rPr>
      </w:pPr>
      <w:r>
        <w:rPr>
          <w:rFonts w:ascii="Times New Roman CYR" w:eastAsia="Times New Roman CYR" w:hAnsi="Times New Roman CYR" w:cs="Times New Roman CYR"/>
          <w:b/>
          <w:bCs/>
        </w:rPr>
        <w:t>ХОЛМ-</w:t>
      </w:r>
      <w:r w:rsidR="00DD2065">
        <w:rPr>
          <w:rFonts w:ascii="Times New Roman CYR" w:eastAsia="Times New Roman CYR" w:hAnsi="Times New Roman CYR" w:cs="Times New Roman CYR"/>
          <w:b/>
          <w:bCs/>
        </w:rPr>
        <w:t>ЖИРКОВСКОГО РАЙОНА СМОЛЕНСКОЙ ОБЛАСТИ</w:t>
      </w:r>
    </w:p>
    <w:p w:rsidR="00DD2065" w:rsidRDefault="00DD2065" w:rsidP="00DD2065">
      <w:pPr>
        <w:autoSpaceDE w:val="0"/>
        <w:jc w:val="center"/>
        <w:rPr>
          <w:rFonts w:ascii="Times New Roman CYR" w:eastAsia="Times New Roman CYR" w:hAnsi="Times New Roman CYR" w:cs="Times New Roman CYR"/>
          <w:b/>
          <w:bCs/>
          <w:sz w:val="28"/>
          <w:szCs w:val="28"/>
        </w:rPr>
      </w:pPr>
    </w:p>
    <w:p w:rsidR="00DD2065" w:rsidRDefault="00DD2065" w:rsidP="00DD2065">
      <w:pPr>
        <w:shd w:val="clear" w:color="auto" w:fill="FFFFFF"/>
        <w:tabs>
          <w:tab w:val="left" w:pos="626"/>
        </w:tabs>
        <w:ind w:right="36"/>
        <w:jc w:val="center"/>
        <w:rPr>
          <w:b/>
          <w:bCs/>
          <w:color w:val="000000"/>
          <w:sz w:val="28"/>
          <w:szCs w:val="28"/>
        </w:rPr>
      </w:pPr>
      <w:r>
        <w:rPr>
          <w:rFonts w:ascii="Times New Roman CYR" w:eastAsia="Times New Roman CYR" w:hAnsi="Times New Roman CYR" w:cs="Times New Roman CYR"/>
          <w:b/>
          <w:bCs/>
          <w:sz w:val="28"/>
          <w:szCs w:val="28"/>
        </w:rPr>
        <w:t xml:space="preserve"> </w:t>
      </w:r>
      <w:r>
        <w:rPr>
          <w:b/>
          <w:bCs/>
          <w:color w:val="000000"/>
          <w:sz w:val="28"/>
          <w:szCs w:val="28"/>
        </w:rPr>
        <w:t>П О С Т А Н О В Л Е Н И Е</w:t>
      </w:r>
    </w:p>
    <w:p w:rsidR="00DD2065" w:rsidRDefault="00DD2065" w:rsidP="00DD2065">
      <w:pPr>
        <w:autoSpaceDE w:val="0"/>
        <w:jc w:val="center"/>
        <w:rPr>
          <w:rFonts w:ascii="Times New Roman CYR" w:eastAsia="Times New Roman CYR" w:hAnsi="Times New Roman CYR" w:cs="Times New Roman CYR"/>
          <w:b/>
          <w:bCs/>
          <w:sz w:val="28"/>
          <w:szCs w:val="28"/>
        </w:rPr>
      </w:pPr>
    </w:p>
    <w:p w:rsidR="00DD2065" w:rsidRDefault="007117D7" w:rsidP="00174296">
      <w:pPr>
        <w:autoSpaceDE w:val="0"/>
        <w:jc w:val="both"/>
        <w:rPr>
          <w:sz w:val="28"/>
          <w:szCs w:val="28"/>
        </w:rPr>
      </w:pPr>
      <w:r>
        <w:rPr>
          <w:sz w:val="28"/>
          <w:szCs w:val="28"/>
        </w:rPr>
        <w:t xml:space="preserve">от  </w:t>
      </w:r>
      <w:r w:rsidR="00174296">
        <w:rPr>
          <w:sz w:val="28"/>
          <w:szCs w:val="28"/>
        </w:rPr>
        <w:t>13 ноября</w:t>
      </w:r>
      <w:r>
        <w:rPr>
          <w:sz w:val="28"/>
          <w:szCs w:val="28"/>
        </w:rPr>
        <w:t xml:space="preserve"> 2019</w:t>
      </w:r>
      <w:r w:rsidR="00DD2065">
        <w:rPr>
          <w:sz w:val="28"/>
          <w:szCs w:val="28"/>
        </w:rPr>
        <w:t xml:space="preserve"> </w:t>
      </w:r>
      <w:r w:rsidR="00174296">
        <w:rPr>
          <w:sz w:val="28"/>
          <w:szCs w:val="28"/>
        </w:rPr>
        <w:t xml:space="preserve">года                       </w:t>
      </w:r>
      <w:r w:rsidR="00DD2065">
        <w:rPr>
          <w:sz w:val="28"/>
          <w:szCs w:val="28"/>
        </w:rPr>
        <w:t xml:space="preserve">№ </w:t>
      </w:r>
      <w:r w:rsidR="00174296">
        <w:rPr>
          <w:sz w:val="28"/>
          <w:szCs w:val="28"/>
        </w:rPr>
        <w:t>30</w:t>
      </w:r>
    </w:p>
    <w:p w:rsidR="00DD2065" w:rsidRPr="0000110A" w:rsidRDefault="00DD2065" w:rsidP="00DD2065">
      <w:pPr>
        <w:rPr>
          <w:sz w:val="28"/>
          <w:szCs w:val="28"/>
        </w:rPr>
      </w:pPr>
    </w:p>
    <w:tbl>
      <w:tblPr>
        <w:tblW w:w="0" w:type="auto"/>
        <w:tblLook w:val="0000"/>
      </w:tblPr>
      <w:tblGrid>
        <w:gridCol w:w="5070"/>
      </w:tblGrid>
      <w:tr w:rsidR="00DD2065" w:rsidRPr="001136AA" w:rsidTr="001136AA">
        <w:trPr>
          <w:trHeight w:val="825"/>
        </w:trPr>
        <w:tc>
          <w:tcPr>
            <w:tcW w:w="5070" w:type="dxa"/>
          </w:tcPr>
          <w:p w:rsidR="00DD2065" w:rsidRPr="001136AA" w:rsidRDefault="00DD2065" w:rsidP="00C71868">
            <w:pPr>
              <w:pStyle w:val="ConsPlusNormal"/>
              <w:jc w:val="both"/>
            </w:pPr>
            <w:r w:rsidRPr="001136AA">
              <w:t xml:space="preserve">О внесении изменений в </w:t>
            </w:r>
            <w:r w:rsidR="007117D7">
              <w:t xml:space="preserve">постановление Администрации </w:t>
            </w:r>
            <w:r w:rsidR="00C71868">
              <w:t xml:space="preserve">Агибаловского </w:t>
            </w:r>
            <w:r w:rsidR="007117D7">
              <w:t xml:space="preserve"> сельского </w:t>
            </w:r>
            <w:r w:rsidR="001136AA" w:rsidRPr="001136AA">
              <w:t>поселения Холм-Жирковского района Смоленской области</w:t>
            </w:r>
            <w:r w:rsidR="007117D7">
              <w:t xml:space="preserve"> от </w:t>
            </w:r>
            <w:r w:rsidR="00C71868">
              <w:t>27.12</w:t>
            </w:r>
            <w:r w:rsidR="007117D7">
              <w:t>.201</w:t>
            </w:r>
            <w:r w:rsidR="00C71868">
              <w:t>2</w:t>
            </w:r>
            <w:r w:rsidR="007117D7">
              <w:t xml:space="preserve"> № </w:t>
            </w:r>
            <w:r w:rsidR="00C71868">
              <w:t>51</w:t>
            </w:r>
          </w:p>
        </w:tc>
      </w:tr>
    </w:tbl>
    <w:p w:rsidR="00DD2065" w:rsidRPr="0000110A" w:rsidRDefault="00DD2065" w:rsidP="00DD2065">
      <w:pPr>
        <w:rPr>
          <w:sz w:val="28"/>
          <w:szCs w:val="28"/>
        </w:rPr>
      </w:pPr>
    </w:p>
    <w:p w:rsidR="00DD2065" w:rsidRDefault="00D8650C" w:rsidP="00D8650C">
      <w:pPr>
        <w:autoSpaceDE w:val="0"/>
        <w:autoSpaceDN w:val="0"/>
        <w:adjustRightInd w:val="0"/>
        <w:jc w:val="both"/>
        <w:rPr>
          <w:sz w:val="28"/>
          <w:szCs w:val="28"/>
        </w:rPr>
      </w:pPr>
      <w:r>
        <w:rPr>
          <w:sz w:val="28"/>
          <w:szCs w:val="28"/>
        </w:rPr>
        <w:t xml:space="preserve"> </w:t>
      </w:r>
      <w:r>
        <w:rPr>
          <w:sz w:val="28"/>
          <w:szCs w:val="28"/>
        </w:rPr>
        <w:tab/>
      </w:r>
      <w:r w:rsidR="00DD2065">
        <w:rPr>
          <w:sz w:val="28"/>
          <w:szCs w:val="28"/>
        </w:rPr>
        <w:t xml:space="preserve">Рассмотрев Протест прокуратуры Холм-Жирковского района Смоленской области от </w:t>
      </w:r>
      <w:r w:rsidR="002938A0">
        <w:rPr>
          <w:sz w:val="28"/>
          <w:szCs w:val="28"/>
        </w:rPr>
        <w:t>05</w:t>
      </w:r>
      <w:r w:rsidR="00DD2065" w:rsidRPr="007117D7">
        <w:rPr>
          <w:sz w:val="28"/>
          <w:szCs w:val="28"/>
        </w:rPr>
        <w:t>.1</w:t>
      </w:r>
      <w:r w:rsidR="002938A0">
        <w:rPr>
          <w:sz w:val="28"/>
          <w:szCs w:val="28"/>
        </w:rPr>
        <w:t>1</w:t>
      </w:r>
      <w:r w:rsidR="00DD2065" w:rsidRPr="007117D7">
        <w:rPr>
          <w:sz w:val="28"/>
          <w:szCs w:val="28"/>
        </w:rPr>
        <w:t>.201</w:t>
      </w:r>
      <w:r w:rsidR="007117D7">
        <w:rPr>
          <w:sz w:val="28"/>
          <w:szCs w:val="28"/>
        </w:rPr>
        <w:t>9</w:t>
      </w:r>
      <w:r w:rsidR="00DD2065" w:rsidRPr="007117D7">
        <w:rPr>
          <w:sz w:val="28"/>
          <w:szCs w:val="28"/>
        </w:rPr>
        <w:t xml:space="preserve"> № </w:t>
      </w:r>
      <w:r w:rsidR="007117D7">
        <w:rPr>
          <w:sz w:val="28"/>
          <w:szCs w:val="28"/>
        </w:rPr>
        <w:t>02-33-19</w:t>
      </w:r>
      <w:r w:rsidR="00DD2065">
        <w:rPr>
          <w:sz w:val="28"/>
          <w:szCs w:val="28"/>
        </w:rPr>
        <w:t>,</w:t>
      </w:r>
      <w:r w:rsidR="007117D7">
        <w:rPr>
          <w:sz w:val="28"/>
          <w:szCs w:val="28"/>
        </w:rPr>
        <w:t xml:space="preserve"> в соответствии с </w:t>
      </w:r>
      <w:r w:rsidR="002938A0">
        <w:rPr>
          <w:sz w:val="28"/>
          <w:szCs w:val="28"/>
        </w:rPr>
        <w:t>Трудовым кодексом</w:t>
      </w:r>
      <w:r w:rsidR="007117D7">
        <w:rPr>
          <w:sz w:val="28"/>
          <w:szCs w:val="28"/>
        </w:rPr>
        <w:t xml:space="preserve"> РФ от </w:t>
      </w:r>
      <w:r w:rsidR="002938A0">
        <w:rPr>
          <w:sz w:val="28"/>
          <w:szCs w:val="28"/>
        </w:rPr>
        <w:t>30.12</w:t>
      </w:r>
      <w:r w:rsidR="007117D7">
        <w:rPr>
          <w:sz w:val="28"/>
          <w:szCs w:val="28"/>
        </w:rPr>
        <w:t>.20</w:t>
      </w:r>
      <w:r w:rsidR="002938A0">
        <w:rPr>
          <w:sz w:val="28"/>
          <w:szCs w:val="28"/>
        </w:rPr>
        <w:t>01</w:t>
      </w:r>
      <w:r w:rsidR="007117D7">
        <w:rPr>
          <w:sz w:val="28"/>
          <w:szCs w:val="28"/>
        </w:rPr>
        <w:t xml:space="preserve"> №</w:t>
      </w:r>
      <w:r w:rsidR="00096036">
        <w:rPr>
          <w:sz w:val="28"/>
          <w:szCs w:val="28"/>
        </w:rPr>
        <w:t>197-ФЗ</w:t>
      </w:r>
      <w:r>
        <w:rPr>
          <w:sz w:val="28"/>
          <w:szCs w:val="28"/>
        </w:rPr>
        <w:t xml:space="preserve"> (в редакции </w:t>
      </w:r>
      <w:r>
        <w:rPr>
          <w:rFonts w:eastAsiaTheme="minorHAnsi"/>
          <w:sz w:val="28"/>
          <w:szCs w:val="28"/>
          <w:lang w:eastAsia="en-US"/>
        </w:rPr>
        <w:t xml:space="preserve">Федерального </w:t>
      </w:r>
      <w:hyperlink r:id="rId8" w:history="1">
        <w:r w:rsidRPr="00D8650C">
          <w:rPr>
            <w:rFonts w:eastAsiaTheme="minorHAnsi"/>
            <w:sz w:val="28"/>
            <w:szCs w:val="28"/>
            <w:lang w:eastAsia="en-US"/>
          </w:rPr>
          <w:t>закона</w:t>
        </w:r>
      </w:hyperlink>
      <w:r w:rsidRPr="00D8650C">
        <w:rPr>
          <w:rFonts w:eastAsiaTheme="minorHAnsi"/>
          <w:sz w:val="28"/>
          <w:szCs w:val="28"/>
          <w:lang w:eastAsia="en-US"/>
        </w:rPr>
        <w:t xml:space="preserve"> </w:t>
      </w:r>
      <w:r>
        <w:rPr>
          <w:rFonts w:eastAsiaTheme="minorHAnsi"/>
          <w:sz w:val="28"/>
          <w:szCs w:val="28"/>
          <w:lang w:eastAsia="en-US"/>
        </w:rPr>
        <w:t>от 01.04.2019 № 48-ФЗ)</w:t>
      </w:r>
      <w:r>
        <w:rPr>
          <w:sz w:val="28"/>
          <w:szCs w:val="28"/>
        </w:rPr>
        <w:t xml:space="preserve">, </w:t>
      </w:r>
      <w:r w:rsidR="00DD2065">
        <w:rPr>
          <w:sz w:val="28"/>
          <w:szCs w:val="28"/>
        </w:rPr>
        <w:t xml:space="preserve">Администрация </w:t>
      </w:r>
      <w:r w:rsidR="00C71868">
        <w:rPr>
          <w:sz w:val="28"/>
          <w:szCs w:val="28"/>
        </w:rPr>
        <w:t>Агибаловского</w:t>
      </w:r>
      <w:r w:rsidR="00680D44">
        <w:rPr>
          <w:sz w:val="28"/>
          <w:szCs w:val="28"/>
        </w:rPr>
        <w:t xml:space="preserve"> </w:t>
      </w:r>
      <w:r w:rsidR="00DD2065">
        <w:rPr>
          <w:sz w:val="28"/>
          <w:szCs w:val="28"/>
        </w:rPr>
        <w:t>сельского поселения Холм-Жирковского района Смоленской области</w:t>
      </w:r>
    </w:p>
    <w:p w:rsidR="00DD2065" w:rsidRDefault="00DD2065" w:rsidP="00DD2065">
      <w:pPr>
        <w:jc w:val="both"/>
        <w:rPr>
          <w:sz w:val="28"/>
          <w:szCs w:val="28"/>
        </w:rPr>
      </w:pPr>
    </w:p>
    <w:p w:rsidR="00DD2065" w:rsidRPr="0000110A" w:rsidRDefault="00DD2065" w:rsidP="00DD2065">
      <w:pPr>
        <w:jc w:val="both"/>
        <w:rPr>
          <w:b/>
          <w:bCs/>
          <w:sz w:val="28"/>
          <w:szCs w:val="28"/>
        </w:rPr>
      </w:pPr>
      <w:r>
        <w:rPr>
          <w:sz w:val="28"/>
          <w:szCs w:val="28"/>
        </w:rPr>
        <w:t xml:space="preserve"> </w:t>
      </w:r>
      <w:r>
        <w:rPr>
          <w:sz w:val="28"/>
          <w:szCs w:val="28"/>
        </w:rPr>
        <w:tab/>
      </w:r>
      <w:r w:rsidRPr="0000110A">
        <w:rPr>
          <w:sz w:val="28"/>
          <w:szCs w:val="28"/>
        </w:rPr>
        <w:t>п о с т а н о в л я е т:</w:t>
      </w:r>
    </w:p>
    <w:p w:rsidR="00DD2065" w:rsidRPr="007117D7" w:rsidRDefault="00DD2065" w:rsidP="00DD2065">
      <w:pPr>
        <w:pStyle w:val="a3"/>
        <w:ind w:firstLine="708"/>
        <w:jc w:val="both"/>
        <w:rPr>
          <w:sz w:val="28"/>
          <w:szCs w:val="28"/>
        </w:rPr>
      </w:pPr>
    </w:p>
    <w:p w:rsidR="00DD2065" w:rsidRPr="002D65E0" w:rsidRDefault="00ED3884" w:rsidP="002D65E0">
      <w:pPr>
        <w:pStyle w:val="ConsPlusTitle"/>
        <w:widowControl/>
        <w:jc w:val="both"/>
        <w:rPr>
          <w:rFonts w:ascii="Times New Roman" w:hAnsi="Times New Roman" w:cs="Times New Roman"/>
          <w:b w:val="0"/>
          <w:spacing w:val="-5"/>
          <w:sz w:val="28"/>
          <w:szCs w:val="28"/>
        </w:rPr>
      </w:pPr>
      <w:r>
        <w:rPr>
          <w:sz w:val="28"/>
          <w:szCs w:val="28"/>
        </w:rPr>
        <w:t xml:space="preserve">  </w:t>
      </w:r>
      <w:r w:rsidRPr="002D65E0">
        <w:rPr>
          <w:rFonts w:ascii="Times New Roman" w:hAnsi="Times New Roman" w:cs="Times New Roman"/>
          <w:b w:val="0"/>
          <w:sz w:val="28"/>
          <w:szCs w:val="28"/>
        </w:rPr>
        <w:tab/>
      </w:r>
      <w:r w:rsidR="00DD2065" w:rsidRPr="002D65E0">
        <w:rPr>
          <w:rFonts w:ascii="Times New Roman" w:hAnsi="Times New Roman" w:cs="Times New Roman"/>
          <w:b w:val="0"/>
          <w:sz w:val="28"/>
          <w:szCs w:val="28"/>
        </w:rPr>
        <w:t>1.</w:t>
      </w:r>
      <w:r w:rsidR="007117D7" w:rsidRPr="002D65E0">
        <w:rPr>
          <w:rFonts w:ascii="Times New Roman" w:hAnsi="Times New Roman" w:cs="Times New Roman"/>
          <w:b w:val="0"/>
          <w:sz w:val="28"/>
          <w:szCs w:val="28"/>
        </w:rPr>
        <w:t xml:space="preserve"> Внести в постановление Администрации </w:t>
      </w:r>
      <w:r w:rsidR="00C71868">
        <w:rPr>
          <w:rFonts w:ascii="Times New Roman" w:hAnsi="Times New Roman" w:cs="Times New Roman"/>
          <w:b w:val="0"/>
          <w:sz w:val="28"/>
          <w:szCs w:val="28"/>
        </w:rPr>
        <w:t>Агибаловского</w:t>
      </w:r>
      <w:r w:rsidR="007117D7" w:rsidRPr="002D65E0">
        <w:rPr>
          <w:rFonts w:ascii="Times New Roman" w:hAnsi="Times New Roman" w:cs="Times New Roman"/>
          <w:b w:val="0"/>
          <w:sz w:val="28"/>
          <w:szCs w:val="28"/>
        </w:rPr>
        <w:t xml:space="preserve"> сельского поселения Холм-Жирковского района Смоленской области от </w:t>
      </w:r>
      <w:r w:rsidR="00C71868">
        <w:rPr>
          <w:rFonts w:ascii="Times New Roman" w:hAnsi="Times New Roman" w:cs="Times New Roman"/>
          <w:b w:val="0"/>
          <w:sz w:val="28"/>
          <w:szCs w:val="28"/>
        </w:rPr>
        <w:t>27.12</w:t>
      </w:r>
      <w:r w:rsidR="007117D7" w:rsidRPr="002D65E0">
        <w:rPr>
          <w:rFonts w:ascii="Times New Roman" w:hAnsi="Times New Roman" w:cs="Times New Roman"/>
          <w:b w:val="0"/>
          <w:sz w:val="28"/>
          <w:szCs w:val="28"/>
        </w:rPr>
        <w:t>.201</w:t>
      </w:r>
      <w:r w:rsidR="00C71868">
        <w:rPr>
          <w:rFonts w:ascii="Times New Roman" w:hAnsi="Times New Roman" w:cs="Times New Roman"/>
          <w:b w:val="0"/>
          <w:sz w:val="28"/>
          <w:szCs w:val="28"/>
        </w:rPr>
        <w:t>2</w:t>
      </w:r>
      <w:r w:rsidR="007117D7" w:rsidRPr="002D65E0">
        <w:rPr>
          <w:rFonts w:ascii="Times New Roman" w:hAnsi="Times New Roman" w:cs="Times New Roman"/>
          <w:b w:val="0"/>
          <w:sz w:val="28"/>
          <w:szCs w:val="28"/>
        </w:rPr>
        <w:t xml:space="preserve"> </w:t>
      </w:r>
      <w:r w:rsidR="007117D7" w:rsidRPr="002D65E0">
        <w:rPr>
          <w:rFonts w:ascii="Times New Roman" w:hAnsi="Times New Roman" w:cs="Times New Roman"/>
          <w:b w:val="0"/>
          <w:sz w:val="28"/>
          <w:szCs w:val="28"/>
        </w:rPr>
        <w:br/>
        <w:t xml:space="preserve">№ </w:t>
      </w:r>
      <w:r w:rsidR="00C71868">
        <w:rPr>
          <w:rFonts w:ascii="Times New Roman" w:hAnsi="Times New Roman" w:cs="Times New Roman"/>
          <w:b w:val="0"/>
          <w:sz w:val="28"/>
          <w:szCs w:val="28"/>
        </w:rPr>
        <w:t>51</w:t>
      </w:r>
      <w:r w:rsidR="00DD2065" w:rsidRPr="002D65E0">
        <w:rPr>
          <w:rFonts w:ascii="Times New Roman" w:hAnsi="Times New Roman" w:cs="Times New Roman"/>
          <w:b w:val="0"/>
          <w:sz w:val="28"/>
          <w:szCs w:val="28"/>
        </w:rPr>
        <w:t xml:space="preserve"> </w:t>
      </w:r>
      <w:r w:rsidR="007117D7" w:rsidRPr="002D65E0">
        <w:rPr>
          <w:rFonts w:ascii="Times New Roman" w:hAnsi="Times New Roman" w:cs="Times New Roman"/>
          <w:b w:val="0"/>
          <w:sz w:val="28"/>
          <w:szCs w:val="28"/>
        </w:rPr>
        <w:t>«</w:t>
      </w:r>
      <w:r w:rsidR="002D65E0" w:rsidRPr="002D65E0">
        <w:rPr>
          <w:rFonts w:ascii="Times New Roman" w:hAnsi="Times New Roman" w:cs="Times New Roman"/>
          <w:b w:val="0"/>
          <w:spacing w:val="-5"/>
          <w:sz w:val="28"/>
          <w:szCs w:val="28"/>
        </w:rPr>
        <w:t xml:space="preserve">Об утверждении  </w:t>
      </w:r>
      <w:r w:rsidR="002D65E0" w:rsidRPr="002D65E0">
        <w:rPr>
          <w:rFonts w:ascii="Times New Roman" w:hAnsi="Times New Roman" w:cs="Times New Roman"/>
          <w:b w:val="0"/>
          <w:sz w:val="28"/>
          <w:szCs w:val="28"/>
        </w:rPr>
        <w:t>правил</w:t>
      </w:r>
      <w:r w:rsidR="002D65E0">
        <w:rPr>
          <w:rFonts w:ascii="Times New Roman" w:hAnsi="Times New Roman" w:cs="Times New Roman"/>
          <w:b w:val="0"/>
          <w:sz w:val="28"/>
          <w:szCs w:val="28"/>
        </w:rPr>
        <w:t xml:space="preserve"> </w:t>
      </w:r>
      <w:r w:rsidR="002D65E0" w:rsidRPr="002D65E0">
        <w:rPr>
          <w:rFonts w:ascii="Times New Roman" w:hAnsi="Times New Roman" w:cs="Times New Roman"/>
          <w:b w:val="0"/>
          <w:sz w:val="28"/>
          <w:szCs w:val="28"/>
        </w:rPr>
        <w:t xml:space="preserve">внутреннего трудового распорядка администрации  </w:t>
      </w:r>
      <w:r w:rsidR="00C71868">
        <w:rPr>
          <w:rFonts w:ascii="Times New Roman" w:hAnsi="Times New Roman" w:cs="Times New Roman"/>
          <w:b w:val="0"/>
          <w:sz w:val="28"/>
          <w:szCs w:val="28"/>
        </w:rPr>
        <w:t>Агибаловского</w:t>
      </w:r>
      <w:r w:rsidR="002D65E0" w:rsidRPr="002D65E0">
        <w:rPr>
          <w:rFonts w:ascii="Times New Roman" w:hAnsi="Times New Roman" w:cs="Times New Roman"/>
          <w:b w:val="0"/>
          <w:sz w:val="28"/>
          <w:szCs w:val="28"/>
        </w:rPr>
        <w:t xml:space="preserve"> сельского поселения Холм-Жирковского района Смоленской области</w:t>
      </w:r>
      <w:r w:rsidR="007117D7" w:rsidRPr="002D65E0">
        <w:rPr>
          <w:rFonts w:ascii="Times New Roman" w:hAnsi="Times New Roman" w:cs="Times New Roman"/>
          <w:b w:val="0"/>
          <w:sz w:val="28"/>
          <w:szCs w:val="28"/>
        </w:rPr>
        <w:t xml:space="preserve">» </w:t>
      </w:r>
      <w:r w:rsidR="00DD2065" w:rsidRPr="002D65E0">
        <w:rPr>
          <w:rFonts w:ascii="Times New Roman" w:hAnsi="Times New Roman" w:cs="Times New Roman"/>
          <w:b w:val="0"/>
          <w:sz w:val="28"/>
          <w:szCs w:val="28"/>
        </w:rPr>
        <w:t>следующие изменения:</w:t>
      </w:r>
    </w:p>
    <w:p w:rsidR="00075587" w:rsidRDefault="00195B36" w:rsidP="00075587">
      <w:pPr>
        <w:ind w:firstLine="540"/>
        <w:jc w:val="both"/>
        <w:rPr>
          <w:sz w:val="28"/>
          <w:szCs w:val="28"/>
        </w:rPr>
      </w:pPr>
      <w:r w:rsidRPr="002D65E0">
        <w:rPr>
          <w:sz w:val="28"/>
          <w:szCs w:val="28"/>
        </w:rPr>
        <w:t xml:space="preserve">1.1. </w:t>
      </w:r>
      <w:r w:rsidR="00C71868">
        <w:rPr>
          <w:sz w:val="28"/>
          <w:szCs w:val="28"/>
        </w:rPr>
        <w:t>в пункте 2.2. раздела 2</w:t>
      </w:r>
      <w:r w:rsidR="00F26DB5">
        <w:rPr>
          <w:sz w:val="28"/>
          <w:szCs w:val="28"/>
        </w:rPr>
        <w:t>:</w:t>
      </w:r>
      <w:r w:rsidR="00075587" w:rsidRPr="00075587">
        <w:rPr>
          <w:sz w:val="28"/>
          <w:szCs w:val="28"/>
        </w:rPr>
        <w:t xml:space="preserve"> </w:t>
      </w:r>
    </w:p>
    <w:p w:rsidR="00075587" w:rsidRDefault="00075587" w:rsidP="00075587">
      <w:pPr>
        <w:ind w:firstLine="540"/>
        <w:jc w:val="both"/>
        <w:rPr>
          <w:sz w:val="28"/>
          <w:szCs w:val="28"/>
        </w:rPr>
      </w:pPr>
      <w:r>
        <w:rPr>
          <w:sz w:val="28"/>
          <w:szCs w:val="28"/>
        </w:rPr>
        <w:t>а) абзац четвертый изложить в следующей редакции:</w:t>
      </w:r>
    </w:p>
    <w:p w:rsidR="00075587" w:rsidRDefault="00075587" w:rsidP="00075587">
      <w:pPr>
        <w:ind w:firstLine="540"/>
        <w:jc w:val="both"/>
        <w:rPr>
          <w:rFonts w:eastAsiaTheme="minorHAnsi"/>
          <w:sz w:val="28"/>
          <w:szCs w:val="28"/>
          <w:lang w:eastAsia="en-US"/>
        </w:rPr>
      </w:pPr>
      <w:r>
        <w:rPr>
          <w:sz w:val="28"/>
          <w:szCs w:val="28"/>
        </w:rPr>
        <w:t xml:space="preserve"> «- </w:t>
      </w:r>
      <w:hyperlink r:id="rId9" w:history="1">
        <w:r w:rsidRPr="0003104C">
          <w:rPr>
            <w:rFonts w:eastAsiaTheme="minorHAnsi"/>
            <w:sz w:val="28"/>
            <w:szCs w:val="28"/>
            <w:lang w:eastAsia="en-US"/>
          </w:rPr>
          <w:t>документ</w:t>
        </w:r>
      </w:hyperlink>
      <w:r w:rsidRPr="0003104C">
        <w:rPr>
          <w:rFonts w:eastAsiaTheme="minorHAnsi"/>
          <w:sz w:val="28"/>
          <w:szCs w:val="28"/>
          <w:lang w:eastAsia="en-US"/>
        </w:rPr>
        <w:t>,</w:t>
      </w:r>
      <w:r>
        <w:rPr>
          <w:rFonts w:eastAsiaTheme="minorHAnsi"/>
          <w:sz w:val="28"/>
          <w:szCs w:val="28"/>
          <w:lang w:eastAsia="en-US"/>
        </w:rPr>
        <w:t xml:space="preserve"> подтверждающий регистрацию в системе индивидуального (персонифицированного) учета, в том числе в форме электронного документа</w:t>
      </w:r>
      <w:r w:rsidR="00EE14FA">
        <w:rPr>
          <w:rFonts w:eastAsiaTheme="minorHAnsi"/>
          <w:sz w:val="28"/>
          <w:szCs w:val="28"/>
          <w:lang w:eastAsia="en-US"/>
        </w:rPr>
        <w:t>;</w:t>
      </w:r>
      <w:r>
        <w:rPr>
          <w:rFonts w:eastAsiaTheme="minorHAnsi"/>
          <w:sz w:val="28"/>
          <w:szCs w:val="28"/>
          <w:lang w:eastAsia="en-US"/>
        </w:rPr>
        <w:t>»;</w:t>
      </w:r>
    </w:p>
    <w:p w:rsidR="00F26DB5" w:rsidRDefault="00075587" w:rsidP="0003104C">
      <w:pPr>
        <w:autoSpaceDE w:val="0"/>
        <w:autoSpaceDN w:val="0"/>
        <w:adjustRightInd w:val="0"/>
        <w:ind w:firstLine="540"/>
        <w:jc w:val="both"/>
        <w:rPr>
          <w:sz w:val="28"/>
          <w:szCs w:val="28"/>
        </w:rPr>
      </w:pPr>
      <w:r>
        <w:rPr>
          <w:sz w:val="28"/>
          <w:szCs w:val="28"/>
        </w:rPr>
        <w:t>б</w:t>
      </w:r>
      <w:r w:rsidR="00F26DB5">
        <w:rPr>
          <w:sz w:val="28"/>
          <w:szCs w:val="28"/>
        </w:rPr>
        <w:t xml:space="preserve">) </w:t>
      </w:r>
      <w:r>
        <w:rPr>
          <w:sz w:val="28"/>
          <w:szCs w:val="28"/>
        </w:rPr>
        <w:t xml:space="preserve">дополнить </w:t>
      </w:r>
      <w:r w:rsidR="00EE14FA">
        <w:rPr>
          <w:sz w:val="28"/>
          <w:szCs w:val="28"/>
        </w:rPr>
        <w:t xml:space="preserve">абзацем десятым </w:t>
      </w:r>
      <w:r w:rsidR="00F26DB5">
        <w:rPr>
          <w:sz w:val="28"/>
          <w:szCs w:val="28"/>
        </w:rPr>
        <w:t>следующего содержания:</w:t>
      </w:r>
    </w:p>
    <w:p w:rsidR="00F26DB5" w:rsidRDefault="00F26DB5" w:rsidP="00F26DB5">
      <w:pPr>
        <w:ind w:firstLine="540"/>
        <w:jc w:val="both"/>
        <w:rPr>
          <w:sz w:val="28"/>
          <w:szCs w:val="28"/>
        </w:rPr>
      </w:pPr>
      <w:r>
        <w:rPr>
          <w:sz w:val="28"/>
          <w:szCs w:val="28"/>
        </w:rPr>
        <w:t>«</w:t>
      </w:r>
      <w:r w:rsidRPr="00F26DB5">
        <w:rPr>
          <w:sz w:val="28"/>
          <w:szCs w:val="28"/>
        </w:rPr>
        <w:t>В случае, если на лицо, поступающее на работу впервые, не был</w:t>
      </w:r>
      <w:r>
        <w:rPr>
          <w:sz w:val="28"/>
          <w:szCs w:val="28"/>
        </w:rPr>
        <w:t xml:space="preserve">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r w:rsidR="00075587">
        <w:rPr>
          <w:sz w:val="28"/>
          <w:szCs w:val="28"/>
        </w:rPr>
        <w:t>».</w:t>
      </w:r>
    </w:p>
    <w:p w:rsidR="00DD2065" w:rsidRPr="001136AA" w:rsidRDefault="00DD2065" w:rsidP="001136AA">
      <w:pPr>
        <w:ind w:firstLine="642"/>
        <w:jc w:val="both"/>
        <w:rPr>
          <w:sz w:val="28"/>
          <w:szCs w:val="28"/>
        </w:rPr>
      </w:pPr>
      <w:r w:rsidRPr="001136AA">
        <w:rPr>
          <w:rFonts w:eastAsia="Arial"/>
          <w:sz w:val="28"/>
          <w:szCs w:val="28"/>
          <w:lang w:eastAsia="ar-SA"/>
        </w:rPr>
        <w:t>2. Настоящее постановление вступает в силу после дня подписания.</w:t>
      </w:r>
    </w:p>
    <w:p w:rsidR="00DD2065" w:rsidRPr="0000110A" w:rsidRDefault="00DD2065" w:rsidP="00DD2065">
      <w:pPr>
        <w:jc w:val="both"/>
        <w:rPr>
          <w:sz w:val="28"/>
          <w:szCs w:val="28"/>
        </w:rPr>
      </w:pPr>
    </w:p>
    <w:p w:rsidR="00DD2065" w:rsidRPr="0000110A" w:rsidRDefault="004A4F50" w:rsidP="00DD2065">
      <w:pPr>
        <w:pStyle w:val="a4"/>
        <w:tabs>
          <w:tab w:val="left" w:pos="709"/>
        </w:tabs>
        <w:spacing w:before="0" w:beforeAutospacing="0" w:after="0" w:afterAutospacing="0"/>
        <w:jc w:val="both"/>
        <w:rPr>
          <w:sz w:val="28"/>
          <w:szCs w:val="28"/>
        </w:rPr>
      </w:pPr>
      <w:r>
        <w:rPr>
          <w:sz w:val="28"/>
          <w:szCs w:val="28"/>
        </w:rPr>
        <w:t>Глав</w:t>
      </w:r>
      <w:r w:rsidR="00075587">
        <w:rPr>
          <w:sz w:val="28"/>
          <w:szCs w:val="28"/>
        </w:rPr>
        <w:t>а</w:t>
      </w:r>
      <w:r w:rsidR="00DD2065" w:rsidRPr="0000110A">
        <w:rPr>
          <w:sz w:val="28"/>
          <w:szCs w:val="28"/>
        </w:rPr>
        <w:t xml:space="preserve"> муниципального образования</w:t>
      </w:r>
    </w:p>
    <w:p w:rsidR="00DD2065" w:rsidRPr="0000110A" w:rsidRDefault="00C71868" w:rsidP="00DD2065">
      <w:pPr>
        <w:pStyle w:val="a4"/>
        <w:tabs>
          <w:tab w:val="left" w:pos="709"/>
        </w:tabs>
        <w:spacing w:before="0" w:beforeAutospacing="0" w:after="0" w:afterAutospacing="0"/>
        <w:jc w:val="both"/>
        <w:rPr>
          <w:sz w:val="28"/>
          <w:szCs w:val="28"/>
        </w:rPr>
      </w:pPr>
      <w:r>
        <w:rPr>
          <w:sz w:val="28"/>
          <w:szCs w:val="28"/>
        </w:rPr>
        <w:t>Агибаловского</w:t>
      </w:r>
      <w:r w:rsidR="00C525A1">
        <w:rPr>
          <w:sz w:val="28"/>
          <w:szCs w:val="28"/>
        </w:rPr>
        <w:t xml:space="preserve"> с</w:t>
      </w:r>
      <w:r w:rsidR="00DD2065" w:rsidRPr="0000110A">
        <w:rPr>
          <w:sz w:val="28"/>
          <w:szCs w:val="28"/>
        </w:rPr>
        <w:t xml:space="preserve">ельского поселения </w:t>
      </w:r>
    </w:p>
    <w:p w:rsidR="00DD2065" w:rsidRPr="0000110A" w:rsidRDefault="00DD2065" w:rsidP="00DD2065">
      <w:pPr>
        <w:pStyle w:val="a4"/>
        <w:tabs>
          <w:tab w:val="left" w:pos="709"/>
        </w:tabs>
        <w:spacing w:before="0" w:beforeAutospacing="0" w:after="0" w:afterAutospacing="0"/>
        <w:jc w:val="both"/>
        <w:rPr>
          <w:sz w:val="28"/>
          <w:szCs w:val="28"/>
        </w:rPr>
      </w:pPr>
      <w:r w:rsidRPr="0000110A">
        <w:rPr>
          <w:sz w:val="28"/>
          <w:szCs w:val="28"/>
        </w:rPr>
        <w:t>Холм-Жирковского района</w:t>
      </w:r>
    </w:p>
    <w:p w:rsidR="00DD2065" w:rsidRDefault="00DD2065" w:rsidP="00DD2065">
      <w:pPr>
        <w:pStyle w:val="a4"/>
        <w:tabs>
          <w:tab w:val="left" w:pos="709"/>
        </w:tabs>
        <w:spacing w:before="0" w:beforeAutospacing="0" w:after="0" w:afterAutospacing="0"/>
        <w:jc w:val="both"/>
        <w:rPr>
          <w:b/>
          <w:sz w:val="28"/>
          <w:szCs w:val="28"/>
        </w:rPr>
      </w:pPr>
      <w:r w:rsidRPr="0000110A">
        <w:rPr>
          <w:sz w:val="28"/>
          <w:szCs w:val="28"/>
        </w:rPr>
        <w:t xml:space="preserve">Смоленской области                                        </w:t>
      </w:r>
      <w:r w:rsidR="001136AA">
        <w:rPr>
          <w:sz w:val="28"/>
          <w:szCs w:val="28"/>
        </w:rPr>
        <w:t xml:space="preserve">                             </w:t>
      </w:r>
      <w:r w:rsidRPr="0000110A">
        <w:rPr>
          <w:sz w:val="28"/>
          <w:szCs w:val="28"/>
        </w:rPr>
        <w:t xml:space="preserve"> </w:t>
      </w:r>
      <w:r w:rsidR="00075587">
        <w:rPr>
          <w:b/>
          <w:sz w:val="28"/>
          <w:szCs w:val="28"/>
        </w:rPr>
        <w:t>С.И. Крылов</w:t>
      </w:r>
    </w:p>
    <w:p w:rsidR="00B05BEB" w:rsidRDefault="00B05BEB" w:rsidP="00174296">
      <w:pPr>
        <w:pStyle w:val="a4"/>
        <w:tabs>
          <w:tab w:val="left" w:pos="709"/>
        </w:tabs>
        <w:spacing w:before="0" w:beforeAutospacing="0" w:after="0" w:afterAutospacing="0"/>
        <w:jc w:val="right"/>
        <w:rPr>
          <w:sz w:val="20"/>
          <w:szCs w:val="20"/>
        </w:rPr>
      </w:pPr>
    </w:p>
    <w:p w:rsidR="00B05BEB" w:rsidRDefault="00B05BEB" w:rsidP="00174296">
      <w:pPr>
        <w:pStyle w:val="a4"/>
        <w:tabs>
          <w:tab w:val="left" w:pos="709"/>
        </w:tabs>
        <w:spacing w:before="0" w:beforeAutospacing="0" w:after="0" w:afterAutospacing="0"/>
        <w:jc w:val="right"/>
        <w:rPr>
          <w:sz w:val="20"/>
          <w:szCs w:val="20"/>
        </w:rPr>
      </w:pPr>
    </w:p>
    <w:p w:rsidR="00075587" w:rsidRPr="00174296" w:rsidRDefault="00174296" w:rsidP="00174296">
      <w:pPr>
        <w:pStyle w:val="a4"/>
        <w:tabs>
          <w:tab w:val="left" w:pos="709"/>
        </w:tabs>
        <w:spacing w:before="0" w:beforeAutospacing="0" w:after="0" w:afterAutospacing="0"/>
        <w:jc w:val="right"/>
        <w:rPr>
          <w:sz w:val="20"/>
          <w:szCs w:val="20"/>
        </w:rPr>
      </w:pPr>
      <w:r w:rsidRPr="00174296">
        <w:rPr>
          <w:sz w:val="20"/>
          <w:szCs w:val="20"/>
        </w:rPr>
        <w:lastRenderedPageBreak/>
        <w:t xml:space="preserve">Утверждено </w:t>
      </w:r>
    </w:p>
    <w:p w:rsidR="00174296" w:rsidRPr="00174296" w:rsidRDefault="00174296" w:rsidP="00174296">
      <w:pPr>
        <w:pStyle w:val="a4"/>
        <w:tabs>
          <w:tab w:val="left" w:pos="709"/>
        </w:tabs>
        <w:spacing w:before="0" w:beforeAutospacing="0" w:after="0" w:afterAutospacing="0"/>
        <w:jc w:val="right"/>
        <w:rPr>
          <w:sz w:val="20"/>
          <w:szCs w:val="20"/>
        </w:rPr>
      </w:pPr>
      <w:r w:rsidRPr="00174296">
        <w:rPr>
          <w:sz w:val="20"/>
          <w:szCs w:val="20"/>
        </w:rPr>
        <w:t xml:space="preserve">Постановлением Администрации </w:t>
      </w:r>
    </w:p>
    <w:p w:rsidR="00174296" w:rsidRPr="00174296" w:rsidRDefault="00174296" w:rsidP="00174296">
      <w:pPr>
        <w:pStyle w:val="a4"/>
        <w:tabs>
          <w:tab w:val="left" w:pos="709"/>
        </w:tabs>
        <w:spacing w:before="0" w:beforeAutospacing="0" w:after="0" w:afterAutospacing="0"/>
        <w:jc w:val="right"/>
        <w:rPr>
          <w:sz w:val="20"/>
          <w:szCs w:val="20"/>
        </w:rPr>
      </w:pPr>
      <w:r w:rsidRPr="00174296">
        <w:rPr>
          <w:sz w:val="20"/>
          <w:szCs w:val="20"/>
        </w:rPr>
        <w:t xml:space="preserve">Агибаловского сельского поселения </w:t>
      </w:r>
    </w:p>
    <w:p w:rsidR="00174296" w:rsidRPr="00174296" w:rsidRDefault="00174296" w:rsidP="00174296">
      <w:pPr>
        <w:pStyle w:val="a4"/>
        <w:tabs>
          <w:tab w:val="left" w:pos="709"/>
        </w:tabs>
        <w:spacing w:before="0" w:beforeAutospacing="0" w:after="0" w:afterAutospacing="0"/>
        <w:jc w:val="right"/>
        <w:rPr>
          <w:sz w:val="20"/>
          <w:szCs w:val="20"/>
        </w:rPr>
      </w:pPr>
      <w:r w:rsidRPr="00174296">
        <w:rPr>
          <w:sz w:val="20"/>
          <w:szCs w:val="20"/>
        </w:rPr>
        <w:t xml:space="preserve">Холм-Жирковского района </w:t>
      </w:r>
    </w:p>
    <w:p w:rsidR="00174296" w:rsidRPr="00174296" w:rsidRDefault="00174296" w:rsidP="00174296">
      <w:pPr>
        <w:pStyle w:val="a4"/>
        <w:tabs>
          <w:tab w:val="left" w:pos="709"/>
        </w:tabs>
        <w:spacing w:before="0" w:beforeAutospacing="0" w:after="0" w:afterAutospacing="0"/>
        <w:jc w:val="right"/>
        <w:rPr>
          <w:sz w:val="20"/>
          <w:szCs w:val="20"/>
        </w:rPr>
      </w:pPr>
      <w:r w:rsidRPr="00174296">
        <w:rPr>
          <w:sz w:val="20"/>
          <w:szCs w:val="20"/>
        </w:rPr>
        <w:t>Смоленской области</w:t>
      </w:r>
    </w:p>
    <w:p w:rsidR="00174296" w:rsidRPr="00174296" w:rsidRDefault="00174296" w:rsidP="00174296">
      <w:pPr>
        <w:pStyle w:val="a4"/>
        <w:tabs>
          <w:tab w:val="left" w:pos="709"/>
        </w:tabs>
        <w:spacing w:before="0" w:beforeAutospacing="0" w:after="0" w:afterAutospacing="0"/>
        <w:jc w:val="right"/>
        <w:rPr>
          <w:sz w:val="20"/>
          <w:szCs w:val="20"/>
        </w:rPr>
      </w:pPr>
      <w:r w:rsidRPr="00174296">
        <w:rPr>
          <w:sz w:val="20"/>
          <w:szCs w:val="20"/>
        </w:rPr>
        <w:t xml:space="preserve">от 27.12.2012 №51 </w:t>
      </w:r>
    </w:p>
    <w:p w:rsidR="00174296" w:rsidRPr="00174296" w:rsidRDefault="00174296" w:rsidP="00174296">
      <w:pPr>
        <w:pStyle w:val="a4"/>
        <w:tabs>
          <w:tab w:val="left" w:pos="709"/>
        </w:tabs>
        <w:spacing w:before="0" w:beforeAutospacing="0" w:after="0" w:afterAutospacing="0"/>
        <w:jc w:val="right"/>
        <w:rPr>
          <w:sz w:val="16"/>
          <w:szCs w:val="16"/>
        </w:rPr>
      </w:pPr>
      <w:r w:rsidRPr="00174296">
        <w:rPr>
          <w:sz w:val="16"/>
          <w:szCs w:val="16"/>
        </w:rPr>
        <w:t xml:space="preserve">(в редакции постановления от 13.11.2019 №30) </w:t>
      </w:r>
    </w:p>
    <w:p w:rsidR="00075587" w:rsidRPr="00A60B32" w:rsidRDefault="00075587" w:rsidP="00075587">
      <w:pPr>
        <w:pStyle w:val="ConsPlusTitle"/>
        <w:widowControl/>
        <w:jc w:val="center"/>
        <w:rPr>
          <w:rFonts w:ascii="Times New Roman" w:hAnsi="Times New Roman" w:cs="Times New Roman"/>
          <w:sz w:val="28"/>
          <w:szCs w:val="28"/>
        </w:rPr>
      </w:pPr>
      <w:r w:rsidRPr="00A60B32">
        <w:rPr>
          <w:rFonts w:ascii="Times New Roman" w:hAnsi="Times New Roman" w:cs="Times New Roman"/>
          <w:sz w:val="28"/>
          <w:szCs w:val="28"/>
        </w:rPr>
        <w:t>ПРАВИЛА</w:t>
      </w:r>
    </w:p>
    <w:p w:rsidR="00075587" w:rsidRPr="006B6395" w:rsidRDefault="00075587" w:rsidP="00075587">
      <w:pPr>
        <w:jc w:val="center"/>
        <w:rPr>
          <w:sz w:val="28"/>
          <w:szCs w:val="28"/>
        </w:rPr>
      </w:pPr>
      <w:r w:rsidRPr="006B6395">
        <w:rPr>
          <w:sz w:val="28"/>
          <w:szCs w:val="28"/>
        </w:rPr>
        <w:t xml:space="preserve">внутреннего трудового распорядка администрации </w:t>
      </w:r>
      <w:r>
        <w:rPr>
          <w:sz w:val="28"/>
        </w:rPr>
        <w:t>Агибаловского</w:t>
      </w:r>
      <w:r w:rsidRPr="006B6395">
        <w:rPr>
          <w:sz w:val="28"/>
          <w:szCs w:val="28"/>
        </w:rPr>
        <w:t xml:space="preserve"> сельского поселения Холм-Жирковского района Смоленской области</w:t>
      </w:r>
    </w:p>
    <w:p w:rsidR="00075587" w:rsidRDefault="00075587" w:rsidP="00075587">
      <w:pPr>
        <w:jc w:val="center"/>
        <w:outlineLvl w:val="1"/>
        <w:rPr>
          <w:rFonts w:cs="Calibri"/>
        </w:rPr>
      </w:pPr>
    </w:p>
    <w:p w:rsidR="00075587" w:rsidRPr="006B6395" w:rsidRDefault="00075587" w:rsidP="00075587">
      <w:pPr>
        <w:ind w:firstLine="540"/>
        <w:jc w:val="both"/>
        <w:outlineLvl w:val="1"/>
        <w:rPr>
          <w:b/>
          <w:sz w:val="28"/>
          <w:szCs w:val="28"/>
        </w:rPr>
      </w:pPr>
      <w:r w:rsidRPr="006B6395">
        <w:rPr>
          <w:b/>
          <w:sz w:val="28"/>
          <w:szCs w:val="28"/>
        </w:rPr>
        <w:t xml:space="preserve">1. Общие положения. </w:t>
      </w:r>
    </w:p>
    <w:p w:rsidR="00075587" w:rsidRPr="006B6395" w:rsidRDefault="00075587" w:rsidP="00075587">
      <w:pPr>
        <w:ind w:firstLine="540"/>
        <w:jc w:val="both"/>
        <w:rPr>
          <w:sz w:val="28"/>
          <w:szCs w:val="28"/>
        </w:rPr>
      </w:pPr>
      <w:r w:rsidRPr="006B6395">
        <w:rPr>
          <w:sz w:val="28"/>
          <w:szCs w:val="28"/>
        </w:rPr>
        <w:t xml:space="preserve">Настоящие Правила внутреннего трудового распорядка (далее - Правила) регламентируют в соответствии с Трудовым </w:t>
      </w:r>
      <w:hyperlink r:id="rId10" w:history="1">
        <w:r w:rsidRPr="006B6395">
          <w:rPr>
            <w:color w:val="000000"/>
            <w:sz w:val="28"/>
            <w:szCs w:val="28"/>
          </w:rPr>
          <w:t>кодексом</w:t>
        </w:r>
      </w:hyperlink>
      <w:r w:rsidRPr="006B6395">
        <w:rPr>
          <w:color w:val="000000"/>
          <w:sz w:val="28"/>
          <w:szCs w:val="28"/>
        </w:rPr>
        <w:t xml:space="preserve"> </w:t>
      </w:r>
      <w:r w:rsidRPr="006B6395">
        <w:rPr>
          <w:sz w:val="28"/>
          <w:szCs w:val="28"/>
        </w:rPr>
        <w:t>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w:t>
      </w:r>
    </w:p>
    <w:p w:rsidR="00075587" w:rsidRPr="006B6395" w:rsidRDefault="00075587" w:rsidP="00075587">
      <w:pPr>
        <w:ind w:firstLine="540"/>
        <w:jc w:val="both"/>
        <w:rPr>
          <w:sz w:val="28"/>
          <w:szCs w:val="28"/>
        </w:rPr>
      </w:pPr>
      <w:r w:rsidRPr="006B6395">
        <w:rPr>
          <w:sz w:val="28"/>
          <w:szCs w:val="28"/>
        </w:rPr>
        <w:t>Правила призваны способствовать укреплению трудовой дисциплины, рациональному использованию рабочего времени, совершенствованию организации труда.</w:t>
      </w:r>
    </w:p>
    <w:p w:rsidR="00075587" w:rsidRPr="006B6395" w:rsidRDefault="00075587" w:rsidP="00075587">
      <w:pPr>
        <w:ind w:firstLine="540"/>
        <w:jc w:val="both"/>
        <w:outlineLvl w:val="1"/>
        <w:rPr>
          <w:b/>
          <w:sz w:val="28"/>
          <w:szCs w:val="28"/>
        </w:rPr>
      </w:pPr>
      <w:r w:rsidRPr="006B6395">
        <w:rPr>
          <w:b/>
          <w:sz w:val="28"/>
          <w:szCs w:val="28"/>
        </w:rPr>
        <w:t>2. Порядок приема и увольнения работников.</w:t>
      </w:r>
    </w:p>
    <w:p w:rsidR="00075587" w:rsidRPr="006B6395" w:rsidRDefault="00075587" w:rsidP="00075587">
      <w:pPr>
        <w:ind w:firstLine="540"/>
        <w:jc w:val="both"/>
        <w:rPr>
          <w:sz w:val="28"/>
          <w:szCs w:val="28"/>
        </w:rPr>
      </w:pPr>
      <w:r w:rsidRPr="006B6395">
        <w:rPr>
          <w:sz w:val="28"/>
          <w:szCs w:val="28"/>
        </w:rPr>
        <w:t xml:space="preserve">2.1. Прием на работу в администрацию </w:t>
      </w:r>
      <w:r>
        <w:rPr>
          <w:sz w:val="28"/>
        </w:rPr>
        <w:t>Агибаловского</w:t>
      </w:r>
      <w:r w:rsidRPr="006B6395">
        <w:rPr>
          <w:sz w:val="28"/>
          <w:szCs w:val="28"/>
        </w:rPr>
        <w:t xml:space="preserve"> сельского поселения Холм-Жирковского района Смоленской  области (далее Администрация, Работодатель) осуществляется на основании заключенного трудового договора.</w:t>
      </w:r>
    </w:p>
    <w:p w:rsidR="00075587" w:rsidRPr="006B6395" w:rsidRDefault="00075587" w:rsidP="00075587">
      <w:pPr>
        <w:ind w:firstLine="540"/>
        <w:jc w:val="both"/>
        <w:rPr>
          <w:sz w:val="28"/>
          <w:szCs w:val="28"/>
        </w:rPr>
      </w:pPr>
      <w:r w:rsidRPr="006B6395">
        <w:rPr>
          <w:sz w:val="28"/>
          <w:szCs w:val="28"/>
        </w:rPr>
        <w:t>2.2. При заключении трудового договора лицо, поступающее на работу, предъявляет работодателю:</w:t>
      </w:r>
    </w:p>
    <w:p w:rsidR="00075587" w:rsidRPr="006B6395" w:rsidRDefault="00075587" w:rsidP="00075587">
      <w:pPr>
        <w:ind w:firstLine="540"/>
        <w:jc w:val="both"/>
        <w:rPr>
          <w:sz w:val="28"/>
          <w:szCs w:val="28"/>
        </w:rPr>
      </w:pPr>
      <w:r w:rsidRPr="006B6395">
        <w:rPr>
          <w:sz w:val="28"/>
          <w:szCs w:val="28"/>
        </w:rPr>
        <w:t>- паспорт или иной документ, удостоверяющий личность;</w:t>
      </w:r>
    </w:p>
    <w:p w:rsidR="00075587" w:rsidRPr="006B6395" w:rsidRDefault="00075587" w:rsidP="00075587">
      <w:pPr>
        <w:ind w:firstLine="540"/>
        <w:jc w:val="both"/>
        <w:rPr>
          <w:sz w:val="28"/>
          <w:szCs w:val="28"/>
        </w:rPr>
      </w:pPr>
      <w:r w:rsidRPr="006B6395">
        <w:rPr>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EE14FA" w:rsidRPr="00174296" w:rsidRDefault="00EE14FA" w:rsidP="00EE14FA">
      <w:pPr>
        <w:ind w:firstLine="540"/>
        <w:jc w:val="both"/>
        <w:rPr>
          <w:rFonts w:eastAsiaTheme="minorHAnsi"/>
          <w:sz w:val="28"/>
          <w:szCs w:val="28"/>
          <w:lang w:eastAsia="en-US"/>
        </w:rPr>
      </w:pPr>
      <w:r w:rsidRPr="00174296">
        <w:rPr>
          <w:sz w:val="28"/>
          <w:szCs w:val="28"/>
        </w:rPr>
        <w:t xml:space="preserve">- </w:t>
      </w:r>
      <w:hyperlink r:id="rId11" w:history="1">
        <w:r w:rsidRPr="00174296">
          <w:rPr>
            <w:rFonts w:eastAsiaTheme="minorHAnsi"/>
            <w:sz w:val="28"/>
            <w:szCs w:val="28"/>
            <w:lang w:eastAsia="en-US"/>
          </w:rPr>
          <w:t>документ</w:t>
        </w:r>
      </w:hyperlink>
      <w:r w:rsidRPr="00174296">
        <w:rPr>
          <w:rFonts w:eastAsiaTheme="minorHAnsi"/>
          <w:sz w:val="28"/>
          <w:szCs w:val="28"/>
          <w:lang w:eastAsia="en-US"/>
        </w:rPr>
        <w:t>, подтверждающий регистрацию в системе индивидуального (персонифицированного) учета, в том числе в форме электронного документа;</w:t>
      </w:r>
    </w:p>
    <w:p w:rsidR="00174296" w:rsidRPr="00174296" w:rsidRDefault="00174296" w:rsidP="00EE14FA">
      <w:pPr>
        <w:ind w:firstLine="540"/>
        <w:jc w:val="both"/>
        <w:rPr>
          <w:rFonts w:eastAsiaTheme="minorHAnsi"/>
          <w:sz w:val="16"/>
          <w:szCs w:val="16"/>
          <w:lang w:eastAsia="en-US"/>
        </w:rPr>
      </w:pPr>
      <w:r w:rsidRPr="00174296">
        <w:rPr>
          <w:rFonts w:eastAsiaTheme="minorHAnsi"/>
          <w:sz w:val="16"/>
          <w:szCs w:val="16"/>
          <w:lang w:eastAsia="en-US"/>
        </w:rPr>
        <w:t>(</w:t>
      </w:r>
      <w:r w:rsidRPr="00174296">
        <w:rPr>
          <w:sz w:val="16"/>
          <w:szCs w:val="16"/>
        </w:rPr>
        <w:t>абзац 4 пункта 2.2. раздела 2 в редакции постановления Администрации Агибаловского сельского поселения Холм-Жирковского района Смоленской области от 13.11.2019 №30</w:t>
      </w:r>
      <w:r w:rsidRPr="00174296">
        <w:rPr>
          <w:rFonts w:eastAsiaTheme="minorHAnsi"/>
          <w:sz w:val="16"/>
          <w:szCs w:val="16"/>
          <w:lang w:eastAsia="en-US"/>
        </w:rPr>
        <w:t>)</w:t>
      </w:r>
    </w:p>
    <w:p w:rsidR="00075587" w:rsidRPr="00EE14FA" w:rsidRDefault="00075587" w:rsidP="00EE14FA">
      <w:pPr>
        <w:ind w:firstLine="540"/>
        <w:jc w:val="both"/>
        <w:rPr>
          <w:rFonts w:eastAsiaTheme="minorHAnsi"/>
          <w:sz w:val="28"/>
          <w:szCs w:val="28"/>
          <w:lang w:eastAsia="en-US"/>
        </w:rPr>
      </w:pPr>
      <w:r w:rsidRPr="006B6395">
        <w:rPr>
          <w:sz w:val="28"/>
          <w:szCs w:val="28"/>
        </w:rPr>
        <w:t>- документы воинского учета - для военнообязанных и лиц, подлежащих призыву на военную службу;</w:t>
      </w:r>
    </w:p>
    <w:p w:rsidR="00075587" w:rsidRPr="006B6395" w:rsidRDefault="00075587" w:rsidP="00075587">
      <w:pPr>
        <w:ind w:firstLine="540"/>
        <w:jc w:val="both"/>
        <w:rPr>
          <w:sz w:val="28"/>
          <w:szCs w:val="28"/>
        </w:rPr>
      </w:pPr>
      <w:r w:rsidRPr="006B6395">
        <w:rPr>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075587" w:rsidRPr="006B6395" w:rsidRDefault="00075587" w:rsidP="00075587">
      <w:pPr>
        <w:ind w:firstLine="540"/>
        <w:jc w:val="both"/>
        <w:rPr>
          <w:sz w:val="28"/>
          <w:szCs w:val="28"/>
        </w:rPr>
      </w:pPr>
      <w:r w:rsidRPr="006B6395">
        <w:rPr>
          <w:sz w:val="28"/>
          <w:szCs w:val="28"/>
        </w:rPr>
        <w:t>- справку о прохождении медицинской комиссии.</w:t>
      </w:r>
    </w:p>
    <w:p w:rsidR="00EE14FA" w:rsidRDefault="00075587" w:rsidP="00075587">
      <w:pPr>
        <w:ind w:firstLine="540"/>
        <w:jc w:val="both"/>
        <w:rPr>
          <w:sz w:val="28"/>
          <w:szCs w:val="28"/>
        </w:rPr>
      </w:pPr>
      <w:r w:rsidRPr="006B6395">
        <w:rPr>
          <w:sz w:val="28"/>
          <w:szCs w:val="28"/>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r w:rsidR="00EE14FA" w:rsidRPr="00EE14FA">
        <w:rPr>
          <w:sz w:val="28"/>
          <w:szCs w:val="28"/>
        </w:rPr>
        <w:t xml:space="preserve"> </w:t>
      </w:r>
    </w:p>
    <w:p w:rsidR="00075587" w:rsidRDefault="00075587" w:rsidP="00075587">
      <w:pPr>
        <w:ind w:firstLine="540"/>
        <w:jc w:val="both"/>
        <w:rPr>
          <w:sz w:val="28"/>
          <w:szCs w:val="28"/>
        </w:rPr>
      </w:pPr>
      <w:r w:rsidRPr="006B6395">
        <w:rPr>
          <w:sz w:val="28"/>
          <w:szCs w:val="28"/>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EE14FA" w:rsidRPr="00174296" w:rsidRDefault="00EE14FA" w:rsidP="00EE14FA">
      <w:pPr>
        <w:ind w:firstLine="540"/>
        <w:jc w:val="both"/>
        <w:rPr>
          <w:sz w:val="28"/>
          <w:szCs w:val="28"/>
        </w:rPr>
      </w:pPr>
      <w:r w:rsidRPr="00174296">
        <w:rPr>
          <w:sz w:val="28"/>
          <w:szCs w:val="28"/>
        </w:rPr>
        <w:t xml:space="preserve">В случае, если на лицо, поступающее на работу впервые, не был открыт индивидуальный лицевой счет, работодателем представляются в </w:t>
      </w:r>
      <w:r w:rsidRPr="00174296">
        <w:rPr>
          <w:sz w:val="28"/>
          <w:szCs w:val="28"/>
        </w:rPr>
        <w:lastRenderedPageBreak/>
        <w:t>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174296" w:rsidRPr="00174296" w:rsidRDefault="00174296" w:rsidP="00174296">
      <w:pPr>
        <w:ind w:firstLine="540"/>
        <w:jc w:val="both"/>
        <w:rPr>
          <w:rFonts w:eastAsiaTheme="minorHAnsi"/>
          <w:sz w:val="16"/>
          <w:szCs w:val="16"/>
          <w:lang w:eastAsia="en-US"/>
        </w:rPr>
      </w:pPr>
      <w:r w:rsidRPr="00174296">
        <w:rPr>
          <w:rFonts w:eastAsiaTheme="minorHAnsi"/>
          <w:sz w:val="16"/>
          <w:szCs w:val="16"/>
          <w:lang w:eastAsia="en-US"/>
        </w:rPr>
        <w:t>(</w:t>
      </w:r>
      <w:r w:rsidRPr="00174296">
        <w:rPr>
          <w:sz w:val="16"/>
          <w:szCs w:val="16"/>
        </w:rPr>
        <w:t xml:space="preserve">абзац </w:t>
      </w:r>
      <w:r>
        <w:rPr>
          <w:sz w:val="16"/>
          <w:szCs w:val="16"/>
        </w:rPr>
        <w:t>10</w:t>
      </w:r>
      <w:r w:rsidRPr="00174296">
        <w:rPr>
          <w:sz w:val="16"/>
          <w:szCs w:val="16"/>
        </w:rPr>
        <w:t xml:space="preserve"> пункта 2.2. раздела 2 в редакции постановления Администрации Агибаловского сельского поселения Холм-Жирковского района Смоленской области от 13.11.2019 №30</w:t>
      </w:r>
      <w:r w:rsidRPr="00174296">
        <w:rPr>
          <w:rFonts w:eastAsiaTheme="minorHAnsi"/>
          <w:sz w:val="16"/>
          <w:szCs w:val="16"/>
          <w:lang w:eastAsia="en-US"/>
        </w:rPr>
        <w:t>)</w:t>
      </w:r>
    </w:p>
    <w:p w:rsidR="00075587" w:rsidRPr="006B6395" w:rsidRDefault="00075587" w:rsidP="00075587">
      <w:pPr>
        <w:ind w:firstLine="540"/>
        <w:jc w:val="both"/>
        <w:rPr>
          <w:sz w:val="28"/>
          <w:szCs w:val="28"/>
        </w:rPr>
      </w:pPr>
      <w:r w:rsidRPr="006B6395">
        <w:rPr>
          <w:sz w:val="28"/>
          <w:szCs w:val="28"/>
        </w:rPr>
        <w:t>2.3.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w:t>
      </w:r>
    </w:p>
    <w:p w:rsidR="00075587" w:rsidRPr="006B6395" w:rsidRDefault="00075587" w:rsidP="00075587">
      <w:pPr>
        <w:ind w:firstLine="540"/>
        <w:jc w:val="both"/>
        <w:rPr>
          <w:sz w:val="28"/>
          <w:szCs w:val="28"/>
        </w:rPr>
      </w:pPr>
      <w:r w:rsidRPr="006B6395">
        <w:rPr>
          <w:sz w:val="28"/>
          <w:szCs w:val="28"/>
        </w:rPr>
        <w:t>Организацию указанной работы осуществляет заместитель Главы Администрации, которое также знакомит работника:</w:t>
      </w:r>
    </w:p>
    <w:p w:rsidR="00075587" w:rsidRPr="006B6395" w:rsidRDefault="00075587" w:rsidP="00075587">
      <w:pPr>
        <w:ind w:firstLine="540"/>
        <w:jc w:val="both"/>
        <w:rPr>
          <w:sz w:val="28"/>
          <w:szCs w:val="28"/>
        </w:rPr>
      </w:pPr>
      <w:r w:rsidRPr="006B6395">
        <w:rPr>
          <w:sz w:val="28"/>
          <w:szCs w:val="28"/>
        </w:rPr>
        <w:t>- с поручаемой работой, условиями и оплатой труда, правами и обязанностями, определенными его должностной инструкцией;</w:t>
      </w:r>
    </w:p>
    <w:p w:rsidR="00075587" w:rsidRPr="006B6395" w:rsidRDefault="00075587" w:rsidP="00075587">
      <w:pPr>
        <w:ind w:firstLine="540"/>
        <w:jc w:val="both"/>
        <w:rPr>
          <w:sz w:val="28"/>
          <w:szCs w:val="28"/>
        </w:rPr>
      </w:pPr>
      <w:r w:rsidRPr="006B6395">
        <w:rPr>
          <w:sz w:val="28"/>
          <w:szCs w:val="28"/>
        </w:rPr>
        <w:t>- с инструкциями по технике безопасности, охране труда, производственной санитарии, гигиене труда, противопожарной безопасности;</w:t>
      </w:r>
    </w:p>
    <w:p w:rsidR="00075587" w:rsidRPr="006B6395" w:rsidRDefault="00075587" w:rsidP="00075587">
      <w:pPr>
        <w:ind w:firstLine="540"/>
        <w:jc w:val="both"/>
        <w:rPr>
          <w:sz w:val="28"/>
          <w:szCs w:val="28"/>
        </w:rPr>
      </w:pPr>
      <w:r w:rsidRPr="006B6395">
        <w:rPr>
          <w:sz w:val="28"/>
          <w:szCs w:val="28"/>
        </w:rPr>
        <w:t>- с порядком обеспечения конфиденциальности информации и средствами ее защиты.</w:t>
      </w:r>
    </w:p>
    <w:p w:rsidR="00075587" w:rsidRPr="006B6395" w:rsidRDefault="00075587" w:rsidP="00075587">
      <w:pPr>
        <w:ind w:firstLine="540"/>
        <w:jc w:val="both"/>
        <w:rPr>
          <w:sz w:val="28"/>
          <w:szCs w:val="28"/>
        </w:rPr>
      </w:pPr>
      <w:r w:rsidRPr="006B6395">
        <w:rPr>
          <w:sz w:val="28"/>
          <w:szCs w:val="28"/>
        </w:rPr>
        <w:t>2.4. Прием на работу оформляется распоряжением работодателя, изданным на основании заключенного трудового договора. Содержание распоряжения работодателя должно соответствовать условиям заключенного трудового договора.</w:t>
      </w:r>
    </w:p>
    <w:p w:rsidR="00075587" w:rsidRPr="006B6395" w:rsidRDefault="00075587" w:rsidP="00075587">
      <w:pPr>
        <w:ind w:firstLine="540"/>
        <w:jc w:val="both"/>
        <w:rPr>
          <w:sz w:val="28"/>
          <w:szCs w:val="28"/>
        </w:rPr>
      </w:pPr>
      <w:r w:rsidRPr="006B6395">
        <w:rPr>
          <w:sz w:val="28"/>
          <w:szCs w:val="28"/>
        </w:rPr>
        <w:t>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распоряжения.</w:t>
      </w:r>
    </w:p>
    <w:p w:rsidR="00075587" w:rsidRPr="006B6395" w:rsidRDefault="00075587" w:rsidP="00075587">
      <w:pPr>
        <w:ind w:firstLine="540"/>
        <w:jc w:val="both"/>
        <w:rPr>
          <w:sz w:val="28"/>
          <w:szCs w:val="28"/>
        </w:rPr>
      </w:pPr>
      <w:r w:rsidRPr="006B6395">
        <w:rPr>
          <w:sz w:val="28"/>
          <w:szCs w:val="28"/>
        </w:rPr>
        <w:t>2.5.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075587" w:rsidRPr="006B6395" w:rsidRDefault="00075587" w:rsidP="00075587">
      <w:pPr>
        <w:ind w:firstLine="540"/>
        <w:jc w:val="both"/>
        <w:rPr>
          <w:sz w:val="28"/>
          <w:szCs w:val="28"/>
        </w:rPr>
      </w:pPr>
      <w:r w:rsidRPr="006B6395">
        <w:rPr>
          <w:sz w:val="28"/>
          <w:szCs w:val="28"/>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075587" w:rsidRPr="006B6395" w:rsidRDefault="00075587" w:rsidP="00075587">
      <w:pPr>
        <w:ind w:firstLine="540"/>
        <w:jc w:val="both"/>
        <w:rPr>
          <w:sz w:val="28"/>
          <w:szCs w:val="28"/>
        </w:rPr>
      </w:pPr>
      <w:r w:rsidRPr="006B6395">
        <w:rPr>
          <w:sz w:val="28"/>
          <w:szCs w:val="28"/>
        </w:rPr>
        <w:t>2.6.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075587" w:rsidRPr="006B6395" w:rsidRDefault="00075587" w:rsidP="00075587">
      <w:pPr>
        <w:ind w:firstLine="540"/>
        <w:jc w:val="both"/>
        <w:rPr>
          <w:sz w:val="28"/>
          <w:szCs w:val="28"/>
        </w:rPr>
      </w:pPr>
      <w:r w:rsidRPr="006B6395">
        <w:rPr>
          <w:sz w:val="28"/>
          <w:szCs w:val="28"/>
        </w:rPr>
        <w:t xml:space="preserve">2.7. Прекращение трудового договора может иметь место только по основаниям, предусмотренным Трудовым </w:t>
      </w:r>
      <w:hyperlink r:id="rId12" w:history="1">
        <w:r w:rsidRPr="006B6395">
          <w:rPr>
            <w:color w:val="000000"/>
            <w:sz w:val="28"/>
            <w:szCs w:val="28"/>
          </w:rPr>
          <w:t>кодексом</w:t>
        </w:r>
      </w:hyperlink>
      <w:r w:rsidRPr="006B6395">
        <w:rPr>
          <w:sz w:val="28"/>
          <w:szCs w:val="28"/>
        </w:rPr>
        <w:t xml:space="preserve"> Российской Федерации, а именно:</w:t>
      </w:r>
    </w:p>
    <w:p w:rsidR="00075587" w:rsidRPr="006B6395" w:rsidRDefault="00075587" w:rsidP="00075587">
      <w:pPr>
        <w:ind w:firstLine="540"/>
        <w:jc w:val="both"/>
        <w:rPr>
          <w:sz w:val="28"/>
          <w:szCs w:val="28"/>
        </w:rPr>
      </w:pPr>
      <w:r w:rsidRPr="006B6395">
        <w:rPr>
          <w:sz w:val="28"/>
          <w:szCs w:val="28"/>
        </w:rPr>
        <w:t>-соглашение сторон;</w:t>
      </w:r>
    </w:p>
    <w:p w:rsidR="00075587" w:rsidRPr="006B6395" w:rsidRDefault="00075587" w:rsidP="00075587">
      <w:pPr>
        <w:ind w:firstLine="540"/>
        <w:jc w:val="both"/>
        <w:rPr>
          <w:sz w:val="28"/>
          <w:szCs w:val="28"/>
        </w:rPr>
      </w:pPr>
      <w:r w:rsidRPr="006B6395">
        <w:rPr>
          <w:sz w:val="28"/>
          <w:szCs w:val="28"/>
        </w:rPr>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075587" w:rsidRPr="006B6395" w:rsidRDefault="00075587" w:rsidP="00075587">
      <w:pPr>
        <w:ind w:firstLine="540"/>
        <w:jc w:val="both"/>
        <w:rPr>
          <w:sz w:val="28"/>
          <w:szCs w:val="28"/>
        </w:rPr>
      </w:pPr>
      <w:r w:rsidRPr="006B6395">
        <w:rPr>
          <w:sz w:val="28"/>
          <w:szCs w:val="28"/>
        </w:rPr>
        <w:t>- расторжение трудового договора по инициативе работника;</w:t>
      </w:r>
    </w:p>
    <w:p w:rsidR="00075587" w:rsidRPr="006B6395" w:rsidRDefault="00075587" w:rsidP="00075587">
      <w:pPr>
        <w:ind w:firstLine="540"/>
        <w:jc w:val="both"/>
        <w:rPr>
          <w:sz w:val="28"/>
          <w:szCs w:val="28"/>
        </w:rPr>
      </w:pPr>
      <w:r w:rsidRPr="006B6395">
        <w:rPr>
          <w:sz w:val="28"/>
          <w:szCs w:val="28"/>
        </w:rPr>
        <w:t>- расторжение трудового договора по инициативе работодателя;</w:t>
      </w:r>
    </w:p>
    <w:p w:rsidR="006E261E" w:rsidRDefault="006E261E" w:rsidP="00075587">
      <w:pPr>
        <w:ind w:firstLine="540"/>
        <w:jc w:val="both"/>
        <w:rPr>
          <w:sz w:val="28"/>
          <w:szCs w:val="28"/>
        </w:rPr>
      </w:pPr>
    </w:p>
    <w:p w:rsidR="00075587" w:rsidRPr="006B6395" w:rsidRDefault="00075587" w:rsidP="00075587">
      <w:pPr>
        <w:ind w:firstLine="540"/>
        <w:jc w:val="both"/>
        <w:rPr>
          <w:sz w:val="28"/>
          <w:szCs w:val="28"/>
        </w:rPr>
      </w:pPr>
      <w:r w:rsidRPr="006B6395">
        <w:rPr>
          <w:sz w:val="28"/>
          <w:szCs w:val="28"/>
        </w:rPr>
        <w:lastRenderedPageBreak/>
        <w:t>- перевод работника по его просьбе или с его согласия на работу к другому работодателю или переход на выборную работу (должность);</w:t>
      </w:r>
    </w:p>
    <w:p w:rsidR="00075587" w:rsidRPr="006B6395" w:rsidRDefault="00075587" w:rsidP="00075587">
      <w:pPr>
        <w:ind w:firstLine="540"/>
        <w:jc w:val="both"/>
        <w:rPr>
          <w:sz w:val="28"/>
          <w:szCs w:val="28"/>
        </w:rPr>
      </w:pPr>
      <w:r w:rsidRPr="006B6395">
        <w:rPr>
          <w:sz w:val="28"/>
          <w:szCs w:val="28"/>
        </w:rPr>
        <w:t>-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w:t>
      </w:r>
    </w:p>
    <w:p w:rsidR="00075587" w:rsidRPr="006B6395" w:rsidRDefault="00075587" w:rsidP="00075587">
      <w:pPr>
        <w:ind w:firstLine="540"/>
        <w:jc w:val="both"/>
        <w:rPr>
          <w:sz w:val="28"/>
          <w:szCs w:val="28"/>
        </w:rPr>
      </w:pPr>
      <w:r w:rsidRPr="006B6395">
        <w:rPr>
          <w:sz w:val="28"/>
          <w:szCs w:val="28"/>
        </w:rPr>
        <w:t>- отказ работника от продолжения работы в связи с изменением определенных сторонами условий трудового договора;</w:t>
      </w:r>
    </w:p>
    <w:p w:rsidR="00075587" w:rsidRPr="006B6395" w:rsidRDefault="00075587" w:rsidP="00075587">
      <w:pPr>
        <w:ind w:firstLine="540"/>
        <w:jc w:val="both"/>
        <w:rPr>
          <w:sz w:val="28"/>
          <w:szCs w:val="28"/>
        </w:rPr>
      </w:pPr>
      <w:r w:rsidRPr="006B6395">
        <w:rPr>
          <w:sz w:val="28"/>
          <w:szCs w:val="28"/>
        </w:rPr>
        <w:t xml:space="preserve">- отказ работника от перевода на другую работу, необходимого ему в соответствии с медицинским заключением, выданным в </w:t>
      </w:r>
      <w:hyperlink r:id="rId13" w:history="1">
        <w:r w:rsidRPr="006B6395">
          <w:rPr>
            <w:color w:val="000000"/>
            <w:sz w:val="28"/>
            <w:szCs w:val="28"/>
          </w:rPr>
          <w:t>порядке</w:t>
        </w:r>
      </w:hyperlink>
      <w:r w:rsidRPr="006B6395">
        <w:rPr>
          <w:sz w:val="28"/>
          <w:szCs w:val="28"/>
        </w:rPr>
        <w:t>, установленном федеральными законами и иными нормативными правовыми актами Российской Федерации, либо отсутствия у работодателя соответствующей работы;</w:t>
      </w:r>
    </w:p>
    <w:p w:rsidR="00075587" w:rsidRPr="006B6395" w:rsidRDefault="00075587" w:rsidP="00075587">
      <w:pPr>
        <w:ind w:firstLine="540"/>
        <w:jc w:val="both"/>
        <w:rPr>
          <w:sz w:val="28"/>
          <w:szCs w:val="28"/>
        </w:rPr>
      </w:pPr>
      <w:r w:rsidRPr="006B6395">
        <w:rPr>
          <w:sz w:val="28"/>
          <w:szCs w:val="28"/>
        </w:rPr>
        <w:t>- отказ работника от перевода на работу в другую местность вместе с работодателем;</w:t>
      </w:r>
    </w:p>
    <w:p w:rsidR="00075587" w:rsidRPr="006B6395" w:rsidRDefault="00075587" w:rsidP="00075587">
      <w:pPr>
        <w:ind w:firstLine="540"/>
        <w:jc w:val="both"/>
        <w:rPr>
          <w:sz w:val="28"/>
          <w:szCs w:val="28"/>
        </w:rPr>
      </w:pPr>
      <w:r w:rsidRPr="006B6395">
        <w:rPr>
          <w:sz w:val="28"/>
          <w:szCs w:val="28"/>
        </w:rPr>
        <w:t>- обстоятельства, не зависящие от воли сторон;</w:t>
      </w:r>
    </w:p>
    <w:p w:rsidR="00075587" w:rsidRPr="006B6395" w:rsidRDefault="00075587" w:rsidP="00075587">
      <w:pPr>
        <w:ind w:firstLine="540"/>
        <w:jc w:val="both"/>
        <w:rPr>
          <w:sz w:val="28"/>
          <w:szCs w:val="28"/>
        </w:rPr>
      </w:pPr>
      <w:r w:rsidRPr="006B6395">
        <w:rPr>
          <w:sz w:val="28"/>
          <w:szCs w:val="28"/>
        </w:rPr>
        <w:t xml:space="preserve">- нарушение установленных Трудовым </w:t>
      </w:r>
      <w:hyperlink r:id="rId14" w:history="1">
        <w:r w:rsidRPr="006B6395">
          <w:rPr>
            <w:color w:val="000000"/>
            <w:sz w:val="28"/>
            <w:szCs w:val="28"/>
          </w:rPr>
          <w:t>кодексом</w:t>
        </w:r>
      </w:hyperlink>
      <w:r w:rsidRPr="006B6395">
        <w:rPr>
          <w:color w:val="000000"/>
          <w:sz w:val="28"/>
          <w:szCs w:val="28"/>
        </w:rPr>
        <w:t xml:space="preserve"> </w:t>
      </w:r>
      <w:r w:rsidRPr="006B6395">
        <w:rPr>
          <w:sz w:val="28"/>
          <w:szCs w:val="28"/>
        </w:rPr>
        <w:t>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rsidR="00075587" w:rsidRPr="006B6395" w:rsidRDefault="00075587" w:rsidP="00075587">
      <w:pPr>
        <w:ind w:firstLine="540"/>
        <w:jc w:val="both"/>
        <w:rPr>
          <w:sz w:val="28"/>
          <w:szCs w:val="28"/>
        </w:rPr>
      </w:pPr>
      <w:r w:rsidRPr="006B6395">
        <w:rPr>
          <w:sz w:val="28"/>
          <w:szCs w:val="28"/>
        </w:rPr>
        <w:t xml:space="preserve">Трудовой договор может быть прекращен и по другим основаниям, предусмотренным </w:t>
      </w:r>
      <w:r w:rsidRPr="006B6395">
        <w:rPr>
          <w:color w:val="000000"/>
          <w:sz w:val="28"/>
          <w:szCs w:val="28"/>
        </w:rPr>
        <w:t xml:space="preserve">Трудовым </w:t>
      </w:r>
      <w:hyperlink r:id="rId15" w:history="1">
        <w:r w:rsidRPr="006B6395">
          <w:rPr>
            <w:color w:val="000000"/>
            <w:sz w:val="28"/>
            <w:szCs w:val="28"/>
          </w:rPr>
          <w:t>кодексом</w:t>
        </w:r>
      </w:hyperlink>
      <w:r w:rsidRPr="006B6395">
        <w:rPr>
          <w:sz w:val="28"/>
          <w:szCs w:val="28"/>
        </w:rPr>
        <w:t xml:space="preserve"> Российской Федерации и иными федеральными законами.</w:t>
      </w:r>
    </w:p>
    <w:p w:rsidR="00075587" w:rsidRPr="006B6395" w:rsidRDefault="00075587" w:rsidP="00075587">
      <w:pPr>
        <w:ind w:firstLine="540"/>
        <w:jc w:val="both"/>
        <w:rPr>
          <w:sz w:val="28"/>
          <w:szCs w:val="28"/>
        </w:rPr>
      </w:pPr>
      <w:r w:rsidRPr="006B6395">
        <w:rPr>
          <w:sz w:val="28"/>
          <w:szCs w:val="28"/>
        </w:rPr>
        <w:t xml:space="preserve">2.7.1.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w:t>
      </w:r>
      <w:hyperlink r:id="rId16" w:history="1">
        <w:r w:rsidRPr="006B6395">
          <w:rPr>
            <w:color w:val="000000"/>
            <w:sz w:val="28"/>
            <w:szCs w:val="28"/>
          </w:rPr>
          <w:t>кодексом</w:t>
        </w:r>
      </w:hyperlink>
      <w:r w:rsidRPr="006B6395">
        <w:rPr>
          <w:sz w:val="28"/>
          <w:szCs w:val="28"/>
        </w:rPr>
        <w:t xml:space="preserve">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075587" w:rsidRPr="006B6395" w:rsidRDefault="00075587" w:rsidP="00075587">
      <w:pPr>
        <w:ind w:firstLine="540"/>
        <w:jc w:val="both"/>
        <w:rPr>
          <w:sz w:val="28"/>
          <w:szCs w:val="28"/>
        </w:rPr>
      </w:pPr>
      <w:r w:rsidRPr="006B6395">
        <w:rPr>
          <w:sz w:val="28"/>
          <w:szCs w:val="28"/>
        </w:rPr>
        <w:t>2.7.2. По соглашению между работником и работодателем трудовой договор может быть расторгнут и до истечения срока предупреждения об увольнении.</w:t>
      </w:r>
    </w:p>
    <w:p w:rsidR="00075587" w:rsidRPr="006B6395" w:rsidRDefault="00075587" w:rsidP="00075587">
      <w:pPr>
        <w:ind w:firstLine="540"/>
        <w:jc w:val="both"/>
        <w:rPr>
          <w:sz w:val="28"/>
          <w:szCs w:val="28"/>
        </w:rPr>
      </w:pPr>
      <w:r w:rsidRPr="006B6395">
        <w:rPr>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 в заявлении работника.</w:t>
      </w:r>
    </w:p>
    <w:p w:rsidR="00075587" w:rsidRPr="006B6395" w:rsidRDefault="00075587" w:rsidP="00075587">
      <w:pPr>
        <w:ind w:firstLine="540"/>
        <w:jc w:val="both"/>
        <w:rPr>
          <w:sz w:val="28"/>
          <w:szCs w:val="28"/>
        </w:rPr>
      </w:pPr>
      <w:r w:rsidRPr="006B6395">
        <w:rPr>
          <w:sz w:val="28"/>
          <w:szCs w:val="28"/>
        </w:rPr>
        <w:t>2.7.3.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075587" w:rsidRPr="006B6395" w:rsidRDefault="00075587" w:rsidP="00075587">
      <w:pPr>
        <w:ind w:firstLine="540"/>
        <w:jc w:val="both"/>
        <w:rPr>
          <w:sz w:val="28"/>
          <w:szCs w:val="28"/>
        </w:rPr>
      </w:pPr>
      <w:r w:rsidRPr="006B6395">
        <w:rPr>
          <w:sz w:val="28"/>
          <w:szCs w:val="28"/>
        </w:rPr>
        <w:t>2.7.4. Трудовой договор, заключенный на время выполнения определенной работы, прекращается по завершении этой работы.</w:t>
      </w:r>
    </w:p>
    <w:p w:rsidR="00075587" w:rsidRPr="006B6395" w:rsidRDefault="00075587" w:rsidP="00075587">
      <w:pPr>
        <w:ind w:firstLine="540"/>
        <w:jc w:val="both"/>
        <w:rPr>
          <w:sz w:val="28"/>
          <w:szCs w:val="28"/>
        </w:rPr>
      </w:pPr>
      <w:r w:rsidRPr="006B6395">
        <w:rPr>
          <w:sz w:val="28"/>
          <w:szCs w:val="28"/>
        </w:rPr>
        <w:t>2.7.5. Трудовой договор, заключенный на время исполнения обязанностей отсутствующего работника, прекращается с выходом этого работника на работу.</w:t>
      </w:r>
    </w:p>
    <w:p w:rsidR="006E261E" w:rsidRDefault="006E261E" w:rsidP="00075587">
      <w:pPr>
        <w:ind w:firstLine="540"/>
        <w:jc w:val="both"/>
        <w:rPr>
          <w:sz w:val="28"/>
          <w:szCs w:val="28"/>
        </w:rPr>
      </w:pPr>
    </w:p>
    <w:p w:rsidR="00075587" w:rsidRPr="006B6395" w:rsidRDefault="00075587" w:rsidP="00075587">
      <w:pPr>
        <w:ind w:firstLine="540"/>
        <w:jc w:val="both"/>
        <w:rPr>
          <w:sz w:val="28"/>
          <w:szCs w:val="28"/>
        </w:rPr>
      </w:pPr>
      <w:r w:rsidRPr="006B6395">
        <w:rPr>
          <w:sz w:val="28"/>
          <w:szCs w:val="28"/>
        </w:rPr>
        <w:lastRenderedPageBreak/>
        <w:t xml:space="preserve">2.7.6.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w:t>
      </w:r>
      <w:hyperlink r:id="rId17" w:history="1">
        <w:r w:rsidRPr="006B6395">
          <w:rPr>
            <w:color w:val="000000"/>
            <w:sz w:val="28"/>
            <w:szCs w:val="28"/>
          </w:rPr>
          <w:t>кодексом</w:t>
        </w:r>
      </w:hyperlink>
      <w:r w:rsidRPr="006B6395">
        <w:rPr>
          <w:color w:val="000000"/>
          <w:sz w:val="28"/>
          <w:szCs w:val="28"/>
        </w:rPr>
        <w:t xml:space="preserve"> </w:t>
      </w:r>
      <w:r w:rsidRPr="006B6395">
        <w:rPr>
          <w:sz w:val="28"/>
          <w:szCs w:val="28"/>
        </w:rPr>
        <w:t>Российской Федерации или иным федеральным законом сохранялось место работы (должность).</w:t>
      </w:r>
    </w:p>
    <w:p w:rsidR="00075587" w:rsidRPr="006B6395" w:rsidRDefault="00075587" w:rsidP="00075587">
      <w:pPr>
        <w:ind w:firstLine="540"/>
        <w:jc w:val="both"/>
        <w:rPr>
          <w:sz w:val="28"/>
          <w:szCs w:val="28"/>
        </w:rPr>
      </w:pPr>
      <w:r w:rsidRPr="006B6395">
        <w:rPr>
          <w:sz w:val="28"/>
          <w:szCs w:val="28"/>
        </w:rPr>
        <w:t xml:space="preserve">В день прекращения трудового договора работодатель обязан выдать работнику трудовую книжку и произвести с ним расчет в соответствии со </w:t>
      </w:r>
      <w:hyperlink r:id="rId18" w:history="1">
        <w:r w:rsidRPr="006B6395">
          <w:rPr>
            <w:color w:val="000000"/>
            <w:sz w:val="28"/>
            <w:szCs w:val="28"/>
          </w:rPr>
          <w:t>статьей 140</w:t>
        </w:r>
      </w:hyperlink>
      <w:r w:rsidRPr="006B6395">
        <w:rPr>
          <w:sz w:val="28"/>
          <w:szCs w:val="28"/>
        </w:rPr>
        <w:t xml:space="preserve">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075587" w:rsidRPr="006B6395" w:rsidRDefault="00075587" w:rsidP="00075587">
      <w:pPr>
        <w:ind w:firstLine="540"/>
        <w:jc w:val="both"/>
        <w:rPr>
          <w:sz w:val="28"/>
          <w:szCs w:val="28"/>
        </w:rPr>
      </w:pPr>
      <w:r w:rsidRPr="006B6395">
        <w:rPr>
          <w:sz w:val="28"/>
          <w:szCs w:val="28"/>
        </w:rPr>
        <w:t>2.7.7. Прекращение трудового договора оформляется приказом (постановлением, распоряжением) работодателя.</w:t>
      </w:r>
    </w:p>
    <w:p w:rsidR="00075587" w:rsidRPr="006B6395" w:rsidRDefault="00075587" w:rsidP="00075587">
      <w:pPr>
        <w:ind w:firstLine="540"/>
        <w:jc w:val="both"/>
        <w:outlineLvl w:val="1"/>
        <w:rPr>
          <w:b/>
          <w:sz w:val="28"/>
          <w:szCs w:val="28"/>
        </w:rPr>
      </w:pPr>
      <w:r w:rsidRPr="006B6395">
        <w:rPr>
          <w:b/>
          <w:sz w:val="28"/>
          <w:szCs w:val="28"/>
        </w:rPr>
        <w:t>3. Основные права и обязанности работника.</w:t>
      </w:r>
    </w:p>
    <w:p w:rsidR="00075587" w:rsidRPr="006B6395" w:rsidRDefault="00075587" w:rsidP="00075587">
      <w:pPr>
        <w:ind w:firstLine="540"/>
        <w:jc w:val="both"/>
        <w:rPr>
          <w:sz w:val="28"/>
          <w:szCs w:val="28"/>
        </w:rPr>
      </w:pPr>
      <w:r w:rsidRPr="006B6395">
        <w:rPr>
          <w:sz w:val="28"/>
          <w:szCs w:val="28"/>
        </w:rPr>
        <w:t>3.1. Работник имеет право на:</w:t>
      </w:r>
    </w:p>
    <w:p w:rsidR="00075587" w:rsidRPr="006B6395" w:rsidRDefault="00075587" w:rsidP="00075587">
      <w:pPr>
        <w:ind w:firstLine="540"/>
        <w:jc w:val="both"/>
        <w:rPr>
          <w:sz w:val="28"/>
          <w:szCs w:val="28"/>
        </w:rPr>
      </w:pPr>
      <w:r w:rsidRPr="006B6395">
        <w:rPr>
          <w:sz w:val="28"/>
          <w:szCs w:val="28"/>
        </w:rPr>
        <w:t xml:space="preserve">- заключение, изменение и расторжение трудового договора в порядке и на условиях, которые установлены Трудовым </w:t>
      </w:r>
      <w:hyperlink r:id="rId19" w:history="1">
        <w:r w:rsidRPr="006B6395">
          <w:rPr>
            <w:color w:val="000000"/>
            <w:sz w:val="28"/>
            <w:szCs w:val="28"/>
          </w:rPr>
          <w:t>кодексом</w:t>
        </w:r>
      </w:hyperlink>
      <w:r w:rsidRPr="006B6395">
        <w:rPr>
          <w:sz w:val="28"/>
          <w:szCs w:val="28"/>
        </w:rPr>
        <w:t xml:space="preserve"> Российской Федерации, иными федеральными законами;</w:t>
      </w:r>
    </w:p>
    <w:p w:rsidR="00075587" w:rsidRPr="006B6395" w:rsidRDefault="00075587" w:rsidP="00075587">
      <w:pPr>
        <w:ind w:firstLine="540"/>
        <w:jc w:val="both"/>
        <w:rPr>
          <w:sz w:val="28"/>
          <w:szCs w:val="28"/>
        </w:rPr>
      </w:pPr>
      <w:r w:rsidRPr="006B6395">
        <w:rPr>
          <w:sz w:val="28"/>
          <w:szCs w:val="28"/>
        </w:rPr>
        <w:t>- предоставление ему работы, обусловленной трудовым договором;</w:t>
      </w:r>
    </w:p>
    <w:p w:rsidR="00075587" w:rsidRPr="006B6395" w:rsidRDefault="00075587" w:rsidP="00075587">
      <w:pPr>
        <w:ind w:firstLine="540"/>
        <w:jc w:val="both"/>
        <w:rPr>
          <w:sz w:val="28"/>
          <w:szCs w:val="28"/>
        </w:rPr>
      </w:pPr>
      <w:r w:rsidRPr="006B6395">
        <w:rPr>
          <w:sz w:val="28"/>
          <w:szCs w:val="28"/>
        </w:rPr>
        <w:t>- рабочее место, соответствующее государственным нормативным требованиям охраны труда;</w:t>
      </w:r>
    </w:p>
    <w:p w:rsidR="00075587" w:rsidRPr="006B6395" w:rsidRDefault="00075587" w:rsidP="00075587">
      <w:pPr>
        <w:ind w:firstLine="540"/>
        <w:jc w:val="both"/>
        <w:rPr>
          <w:sz w:val="28"/>
          <w:szCs w:val="28"/>
        </w:rPr>
      </w:pPr>
      <w:r w:rsidRPr="006B6395">
        <w:rPr>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75587" w:rsidRPr="006B6395" w:rsidRDefault="00075587" w:rsidP="00075587">
      <w:pPr>
        <w:ind w:firstLine="540"/>
        <w:jc w:val="both"/>
        <w:rPr>
          <w:sz w:val="28"/>
          <w:szCs w:val="28"/>
        </w:rPr>
      </w:pPr>
      <w:r w:rsidRPr="006B6395">
        <w:rPr>
          <w:sz w:val="28"/>
          <w:szCs w:val="28"/>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075587" w:rsidRPr="006B6395" w:rsidRDefault="00075587" w:rsidP="00075587">
      <w:pPr>
        <w:ind w:firstLine="540"/>
        <w:jc w:val="both"/>
        <w:rPr>
          <w:sz w:val="28"/>
          <w:szCs w:val="28"/>
        </w:rPr>
      </w:pPr>
      <w:r w:rsidRPr="006B6395">
        <w:rPr>
          <w:sz w:val="28"/>
          <w:szCs w:val="28"/>
        </w:rPr>
        <w:t>- полную достоверную информацию об условиях труда и требованиях охраны труда на рабочем месте;</w:t>
      </w:r>
    </w:p>
    <w:p w:rsidR="00075587" w:rsidRPr="006B6395" w:rsidRDefault="00075587" w:rsidP="00075587">
      <w:pPr>
        <w:ind w:firstLine="540"/>
        <w:jc w:val="both"/>
        <w:rPr>
          <w:sz w:val="28"/>
          <w:szCs w:val="28"/>
        </w:rPr>
      </w:pPr>
      <w:r w:rsidRPr="006B6395">
        <w:rPr>
          <w:sz w:val="28"/>
          <w:szCs w:val="28"/>
        </w:rPr>
        <w:t xml:space="preserve">- профессиональную подготовку, переподготовку и повышение своей квалификации в порядке, установленном Трудовым </w:t>
      </w:r>
      <w:hyperlink r:id="rId20" w:history="1">
        <w:r w:rsidRPr="006B6395">
          <w:rPr>
            <w:color w:val="000000"/>
            <w:sz w:val="28"/>
            <w:szCs w:val="28"/>
          </w:rPr>
          <w:t>кодексом</w:t>
        </w:r>
      </w:hyperlink>
      <w:r w:rsidRPr="006B6395">
        <w:rPr>
          <w:sz w:val="28"/>
          <w:szCs w:val="28"/>
        </w:rPr>
        <w:t xml:space="preserve"> Российской Федерации, иными федеральными законами;</w:t>
      </w:r>
    </w:p>
    <w:p w:rsidR="00075587" w:rsidRPr="006B6395" w:rsidRDefault="00075587" w:rsidP="00075587">
      <w:pPr>
        <w:ind w:firstLine="540"/>
        <w:jc w:val="both"/>
        <w:rPr>
          <w:sz w:val="28"/>
          <w:szCs w:val="28"/>
        </w:rPr>
      </w:pPr>
      <w:r w:rsidRPr="006B6395">
        <w:rPr>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75587" w:rsidRPr="006B6395" w:rsidRDefault="00075587" w:rsidP="00075587">
      <w:pPr>
        <w:ind w:firstLine="540"/>
        <w:jc w:val="both"/>
        <w:rPr>
          <w:sz w:val="28"/>
          <w:szCs w:val="28"/>
        </w:rPr>
      </w:pPr>
      <w:r w:rsidRPr="006B6395">
        <w:rPr>
          <w:sz w:val="28"/>
          <w:szCs w:val="28"/>
        </w:rPr>
        <w:t xml:space="preserve">- участие в управлении организацией в предусмотренных Трудовым </w:t>
      </w:r>
      <w:hyperlink r:id="rId21" w:history="1">
        <w:r w:rsidRPr="006B6395">
          <w:rPr>
            <w:color w:val="000000"/>
            <w:sz w:val="28"/>
            <w:szCs w:val="28"/>
          </w:rPr>
          <w:t>кодексом</w:t>
        </w:r>
      </w:hyperlink>
      <w:r w:rsidRPr="006B6395">
        <w:rPr>
          <w:color w:val="000000"/>
          <w:sz w:val="28"/>
          <w:szCs w:val="28"/>
        </w:rPr>
        <w:t xml:space="preserve"> </w:t>
      </w:r>
      <w:r w:rsidRPr="006B6395">
        <w:rPr>
          <w:sz w:val="28"/>
          <w:szCs w:val="28"/>
        </w:rPr>
        <w:t>Российской Федерации, иными федеральными законами формах;</w:t>
      </w:r>
    </w:p>
    <w:p w:rsidR="00075587" w:rsidRPr="006B6395" w:rsidRDefault="00075587" w:rsidP="00075587">
      <w:pPr>
        <w:ind w:firstLine="540"/>
        <w:jc w:val="both"/>
        <w:rPr>
          <w:sz w:val="28"/>
          <w:szCs w:val="28"/>
        </w:rPr>
      </w:pPr>
      <w:r w:rsidRPr="006B6395">
        <w:rPr>
          <w:sz w:val="28"/>
          <w:szCs w:val="28"/>
        </w:rPr>
        <w:t>- защиту своих трудовых прав, свобод и законных интересов всеми не запрещенными законом способами;</w:t>
      </w:r>
    </w:p>
    <w:p w:rsidR="00075587" w:rsidRPr="006B6395" w:rsidRDefault="00075587" w:rsidP="00075587">
      <w:pPr>
        <w:ind w:firstLine="540"/>
        <w:jc w:val="both"/>
        <w:rPr>
          <w:color w:val="000000"/>
          <w:sz w:val="28"/>
          <w:szCs w:val="28"/>
        </w:rPr>
      </w:pPr>
      <w:r w:rsidRPr="006B6395">
        <w:rPr>
          <w:sz w:val="28"/>
          <w:szCs w:val="28"/>
        </w:rPr>
        <w:t xml:space="preserve">- разрешение индивидуальных и коллективных трудовых споров, включая право на забастовку, в порядке, установленном Трудовым </w:t>
      </w:r>
      <w:hyperlink r:id="rId22" w:history="1">
        <w:r w:rsidRPr="006B6395">
          <w:rPr>
            <w:color w:val="000000"/>
            <w:sz w:val="28"/>
            <w:szCs w:val="28"/>
          </w:rPr>
          <w:t>кодексом</w:t>
        </w:r>
      </w:hyperlink>
      <w:r w:rsidRPr="006B6395">
        <w:rPr>
          <w:color w:val="000000"/>
          <w:sz w:val="28"/>
          <w:szCs w:val="28"/>
        </w:rPr>
        <w:t xml:space="preserve"> Российской Федерации, иными федеральными законами;</w:t>
      </w:r>
    </w:p>
    <w:p w:rsidR="00075587" w:rsidRPr="006B6395" w:rsidRDefault="00075587" w:rsidP="00075587">
      <w:pPr>
        <w:ind w:firstLine="540"/>
        <w:jc w:val="both"/>
        <w:rPr>
          <w:color w:val="000000"/>
          <w:sz w:val="28"/>
          <w:szCs w:val="28"/>
        </w:rPr>
      </w:pPr>
      <w:r w:rsidRPr="006B6395">
        <w:rPr>
          <w:sz w:val="28"/>
          <w:szCs w:val="28"/>
        </w:rPr>
        <w:t xml:space="preserve">- возмещение вреда, причиненного ему в связи с исполнением трудовых обязанностей, и компенсацию морального вреда в порядке, установленном Трудовым </w:t>
      </w:r>
      <w:hyperlink r:id="rId23" w:history="1">
        <w:r w:rsidRPr="006B6395">
          <w:rPr>
            <w:color w:val="000000"/>
            <w:sz w:val="28"/>
            <w:szCs w:val="28"/>
          </w:rPr>
          <w:t>кодексом</w:t>
        </w:r>
      </w:hyperlink>
      <w:r w:rsidRPr="006B6395">
        <w:rPr>
          <w:sz w:val="28"/>
          <w:szCs w:val="28"/>
        </w:rPr>
        <w:t xml:space="preserve"> Российской Федерации, иными федеральными </w:t>
      </w:r>
      <w:hyperlink r:id="rId24" w:history="1">
        <w:r w:rsidRPr="006B6395">
          <w:rPr>
            <w:color w:val="000000"/>
            <w:sz w:val="28"/>
            <w:szCs w:val="28"/>
          </w:rPr>
          <w:t>законами</w:t>
        </w:r>
      </w:hyperlink>
      <w:r w:rsidRPr="006B6395">
        <w:rPr>
          <w:color w:val="000000"/>
          <w:sz w:val="28"/>
          <w:szCs w:val="28"/>
        </w:rPr>
        <w:t>;</w:t>
      </w:r>
    </w:p>
    <w:p w:rsidR="006E261E" w:rsidRDefault="006E261E" w:rsidP="00075587">
      <w:pPr>
        <w:ind w:firstLine="540"/>
        <w:jc w:val="both"/>
        <w:rPr>
          <w:sz w:val="28"/>
          <w:szCs w:val="28"/>
        </w:rPr>
      </w:pPr>
    </w:p>
    <w:p w:rsidR="00075587" w:rsidRPr="006B6395" w:rsidRDefault="00075587" w:rsidP="00075587">
      <w:pPr>
        <w:ind w:firstLine="540"/>
        <w:jc w:val="both"/>
        <w:rPr>
          <w:sz w:val="28"/>
          <w:szCs w:val="28"/>
        </w:rPr>
      </w:pPr>
      <w:r w:rsidRPr="006B6395">
        <w:rPr>
          <w:sz w:val="28"/>
          <w:szCs w:val="28"/>
        </w:rPr>
        <w:lastRenderedPageBreak/>
        <w:t>- обязательное социальное страхование в случаях, предусмотренных федеральными законами.</w:t>
      </w:r>
    </w:p>
    <w:p w:rsidR="00075587" w:rsidRPr="006B6395" w:rsidRDefault="00075587" w:rsidP="00075587">
      <w:pPr>
        <w:ind w:firstLine="540"/>
        <w:jc w:val="both"/>
        <w:rPr>
          <w:sz w:val="28"/>
          <w:szCs w:val="28"/>
        </w:rPr>
      </w:pPr>
      <w:r w:rsidRPr="006B6395">
        <w:rPr>
          <w:sz w:val="28"/>
          <w:szCs w:val="28"/>
        </w:rPr>
        <w:t>3.2. Работник обязан:</w:t>
      </w:r>
    </w:p>
    <w:p w:rsidR="00075587" w:rsidRPr="006B6395" w:rsidRDefault="00075587" w:rsidP="00075587">
      <w:pPr>
        <w:ind w:firstLine="540"/>
        <w:jc w:val="both"/>
        <w:rPr>
          <w:sz w:val="28"/>
          <w:szCs w:val="28"/>
        </w:rPr>
      </w:pPr>
      <w:r w:rsidRPr="006B6395">
        <w:rPr>
          <w:sz w:val="28"/>
          <w:szCs w:val="28"/>
        </w:rPr>
        <w:t>- добросовестно исполнять свои трудовые обязанности, возложенные на него трудовым договором;</w:t>
      </w:r>
    </w:p>
    <w:p w:rsidR="00075587" w:rsidRPr="006B6395" w:rsidRDefault="00075587" w:rsidP="00075587">
      <w:pPr>
        <w:ind w:firstLine="540"/>
        <w:jc w:val="both"/>
        <w:rPr>
          <w:sz w:val="28"/>
          <w:szCs w:val="28"/>
        </w:rPr>
      </w:pPr>
      <w:r w:rsidRPr="006B6395">
        <w:rPr>
          <w:sz w:val="28"/>
          <w:szCs w:val="28"/>
        </w:rPr>
        <w:t>- соблюдать правила внутреннего трудового распорядка;</w:t>
      </w:r>
    </w:p>
    <w:p w:rsidR="00075587" w:rsidRPr="006B6395" w:rsidRDefault="00075587" w:rsidP="00075587">
      <w:pPr>
        <w:ind w:firstLine="540"/>
        <w:jc w:val="both"/>
        <w:rPr>
          <w:sz w:val="28"/>
          <w:szCs w:val="28"/>
        </w:rPr>
      </w:pPr>
      <w:r w:rsidRPr="006B6395">
        <w:rPr>
          <w:sz w:val="28"/>
          <w:szCs w:val="28"/>
        </w:rPr>
        <w:t>- соблюдать трудовую дисциплину;</w:t>
      </w:r>
    </w:p>
    <w:p w:rsidR="00075587" w:rsidRPr="006B6395" w:rsidRDefault="00075587" w:rsidP="00075587">
      <w:pPr>
        <w:ind w:firstLine="540"/>
        <w:jc w:val="both"/>
        <w:rPr>
          <w:sz w:val="28"/>
          <w:szCs w:val="28"/>
        </w:rPr>
      </w:pPr>
      <w:r w:rsidRPr="006B6395">
        <w:rPr>
          <w:sz w:val="28"/>
          <w:szCs w:val="28"/>
        </w:rPr>
        <w:t>- соблюдать требования по охране труда и обеспечению безопасности труда;</w:t>
      </w:r>
    </w:p>
    <w:p w:rsidR="00075587" w:rsidRPr="006B6395" w:rsidRDefault="00075587" w:rsidP="00075587">
      <w:pPr>
        <w:ind w:firstLine="540"/>
        <w:jc w:val="both"/>
        <w:rPr>
          <w:sz w:val="28"/>
          <w:szCs w:val="28"/>
        </w:rPr>
      </w:pPr>
      <w:r w:rsidRPr="006B6395">
        <w:rPr>
          <w:sz w:val="28"/>
          <w:szCs w:val="28"/>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075587" w:rsidRPr="006B6395" w:rsidRDefault="00075587" w:rsidP="00075587">
      <w:pPr>
        <w:ind w:firstLine="540"/>
        <w:jc w:val="both"/>
        <w:rPr>
          <w:sz w:val="28"/>
          <w:szCs w:val="28"/>
        </w:rPr>
      </w:pPr>
      <w:r w:rsidRPr="006B6395">
        <w:rPr>
          <w:sz w:val="28"/>
          <w:szCs w:val="28"/>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075587" w:rsidRPr="006B6395" w:rsidRDefault="00075587" w:rsidP="00075587">
      <w:pPr>
        <w:ind w:firstLine="540"/>
        <w:jc w:val="both"/>
        <w:outlineLvl w:val="1"/>
        <w:rPr>
          <w:b/>
          <w:sz w:val="28"/>
          <w:szCs w:val="28"/>
        </w:rPr>
      </w:pPr>
      <w:r w:rsidRPr="006B6395">
        <w:rPr>
          <w:b/>
          <w:sz w:val="28"/>
          <w:szCs w:val="28"/>
        </w:rPr>
        <w:t>4. Основные права и обязанности работодателя</w:t>
      </w:r>
    </w:p>
    <w:p w:rsidR="00075587" w:rsidRPr="006B6395" w:rsidRDefault="00075587" w:rsidP="00075587">
      <w:pPr>
        <w:ind w:firstLine="540"/>
        <w:jc w:val="both"/>
        <w:rPr>
          <w:sz w:val="28"/>
          <w:szCs w:val="28"/>
        </w:rPr>
      </w:pPr>
      <w:r w:rsidRPr="006B6395">
        <w:rPr>
          <w:sz w:val="28"/>
          <w:szCs w:val="28"/>
        </w:rPr>
        <w:t>4.1. Работодатель имеет право:</w:t>
      </w:r>
    </w:p>
    <w:p w:rsidR="00075587" w:rsidRPr="006B6395" w:rsidRDefault="00075587" w:rsidP="00075587">
      <w:pPr>
        <w:ind w:firstLine="540"/>
        <w:jc w:val="both"/>
        <w:rPr>
          <w:color w:val="000000"/>
          <w:sz w:val="28"/>
          <w:szCs w:val="28"/>
        </w:rPr>
      </w:pPr>
      <w:r w:rsidRPr="006B6395">
        <w:rPr>
          <w:sz w:val="28"/>
          <w:szCs w:val="28"/>
        </w:rPr>
        <w:t xml:space="preserve">- заключать, изменять и расторгать трудовые договоры с работниками в порядке и на условиях, которые установлены Трудовым </w:t>
      </w:r>
      <w:hyperlink r:id="rId25" w:history="1">
        <w:r w:rsidRPr="006B6395">
          <w:rPr>
            <w:color w:val="000000"/>
            <w:sz w:val="28"/>
            <w:szCs w:val="28"/>
          </w:rPr>
          <w:t>кодексом</w:t>
        </w:r>
      </w:hyperlink>
      <w:r w:rsidRPr="006B6395">
        <w:rPr>
          <w:color w:val="000000"/>
          <w:sz w:val="28"/>
          <w:szCs w:val="28"/>
        </w:rPr>
        <w:t xml:space="preserve"> Российской Федерации, иными федеральными законами;</w:t>
      </w:r>
    </w:p>
    <w:p w:rsidR="00075587" w:rsidRPr="006B6395" w:rsidRDefault="00075587" w:rsidP="00075587">
      <w:pPr>
        <w:ind w:firstLine="540"/>
        <w:jc w:val="both"/>
        <w:rPr>
          <w:sz w:val="28"/>
          <w:szCs w:val="28"/>
        </w:rPr>
      </w:pPr>
      <w:r w:rsidRPr="006B6395">
        <w:rPr>
          <w:sz w:val="28"/>
          <w:szCs w:val="28"/>
        </w:rPr>
        <w:t>- вести коллективные переговоры и заключать коллективные договоры;</w:t>
      </w:r>
    </w:p>
    <w:p w:rsidR="00075587" w:rsidRPr="006B6395" w:rsidRDefault="00075587" w:rsidP="00075587">
      <w:pPr>
        <w:ind w:firstLine="540"/>
        <w:jc w:val="both"/>
        <w:rPr>
          <w:sz w:val="28"/>
          <w:szCs w:val="28"/>
        </w:rPr>
      </w:pPr>
      <w:r w:rsidRPr="006B6395">
        <w:rPr>
          <w:sz w:val="28"/>
          <w:szCs w:val="28"/>
        </w:rPr>
        <w:t>- поощрять работников за добросовестный эффективный труд;</w:t>
      </w:r>
    </w:p>
    <w:p w:rsidR="00075587" w:rsidRPr="006B6395" w:rsidRDefault="00075587" w:rsidP="00075587">
      <w:pPr>
        <w:ind w:firstLine="540"/>
        <w:jc w:val="both"/>
        <w:rPr>
          <w:sz w:val="28"/>
          <w:szCs w:val="28"/>
        </w:rPr>
      </w:pPr>
      <w:r w:rsidRPr="006B6395">
        <w:rPr>
          <w:sz w:val="28"/>
          <w:szCs w:val="28"/>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075587" w:rsidRPr="006B6395" w:rsidRDefault="00075587" w:rsidP="00075587">
      <w:pPr>
        <w:ind w:firstLine="540"/>
        <w:jc w:val="both"/>
        <w:rPr>
          <w:sz w:val="28"/>
          <w:szCs w:val="28"/>
        </w:rPr>
      </w:pPr>
      <w:r w:rsidRPr="006B6395">
        <w:rPr>
          <w:sz w:val="28"/>
          <w:szCs w:val="28"/>
        </w:rPr>
        <w:t>-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075587" w:rsidRPr="006B6395" w:rsidRDefault="00075587" w:rsidP="00075587">
      <w:pPr>
        <w:ind w:firstLine="540"/>
        <w:jc w:val="both"/>
        <w:rPr>
          <w:sz w:val="28"/>
          <w:szCs w:val="28"/>
        </w:rPr>
      </w:pPr>
      <w:r w:rsidRPr="006B6395">
        <w:rPr>
          <w:sz w:val="28"/>
          <w:szCs w:val="28"/>
        </w:rPr>
        <w:t>- принимать локальные нормативные акты.</w:t>
      </w:r>
    </w:p>
    <w:p w:rsidR="00075587" w:rsidRPr="006B6395" w:rsidRDefault="00075587" w:rsidP="00075587">
      <w:pPr>
        <w:ind w:firstLine="540"/>
        <w:jc w:val="both"/>
        <w:rPr>
          <w:sz w:val="28"/>
          <w:szCs w:val="28"/>
        </w:rPr>
      </w:pPr>
      <w:r w:rsidRPr="006B6395">
        <w:rPr>
          <w:sz w:val="28"/>
          <w:szCs w:val="28"/>
        </w:rPr>
        <w:t>4.2. Работодатель обязан:</w:t>
      </w:r>
    </w:p>
    <w:p w:rsidR="00075587" w:rsidRPr="006B6395" w:rsidRDefault="00075587" w:rsidP="00075587">
      <w:pPr>
        <w:ind w:firstLine="540"/>
        <w:jc w:val="both"/>
        <w:rPr>
          <w:sz w:val="28"/>
          <w:szCs w:val="28"/>
        </w:rPr>
      </w:pPr>
      <w:r w:rsidRPr="006B6395">
        <w:rPr>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трудовых договоров;</w:t>
      </w:r>
    </w:p>
    <w:p w:rsidR="00075587" w:rsidRPr="006B6395" w:rsidRDefault="00075587" w:rsidP="00075587">
      <w:pPr>
        <w:ind w:firstLine="540"/>
        <w:jc w:val="both"/>
        <w:rPr>
          <w:sz w:val="28"/>
          <w:szCs w:val="28"/>
        </w:rPr>
      </w:pPr>
      <w:r w:rsidRPr="006B6395">
        <w:rPr>
          <w:sz w:val="28"/>
          <w:szCs w:val="28"/>
        </w:rPr>
        <w:t>- предоставлять работникам работу, обусловленную трудовым договором;</w:t>
      </w:r>
    </w:p>
    <w:p w:rsidR="00075587" w:rsidRPr="006B6395" w:rsidRDefault="00075587" w:rsidP="00075587">
      <w:pPr>
        <w:ind w:firstLine="540"/>
        <w:jc w:val="both"/>
        <w:rPr>
          <w:sz w:val="28"/>
          <w:szCs w:val="28"/>
        </w:rPr>
      </w:pPr>
      <w:r w:rsidRPr="006B6395">
        <w:rPr>
          <w:sz w:val="28"/>
          <w:szCs w:val="28"/>
        </w:rPr>
        <w:t>- обеспечивать безопасность и условия труда, соответствующие государственным нормативным требованиям охраны труда;</w:t>
      </w:r>
    </w:p>
    <w:p w:rsidR="00075587" w:rsidRPr="006B6395" w:rsidRDefault="00075587" w:rsidP="00075587">
      <w:pPr>
        <w:ind w:firstLine="540"/>
        <w:jc w:val="both"/>
        <w:rPr>
          <w:sz w:val="28"/>
          <w:szCs w:val="28"/>
        </w:rPr>
      </w:pPr>
      <w:r w:rsidRPr="006B6395">
        <w:rPr>
          <w:sz w:val="28"/>
          <w:szCs w:val="28"/>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75587" w:rsidRPr="006B6395" w:rsidRDefault="00075587" w:rsidP="00075587">
      <w:pPr>
        <w:ind w:firstLine="540"/>
        <w:jc w:val="both"/>
        <w:rPr>
          <w:sz w:val="28"/>
          <w:szCs w:val="28"/>
        </w:rPr>
      </w:pPr>
      <w:r w:rsidRPr="006B6395">
        <w:rPr>
          <w:sz w:val="28"/>
          <w:szCs w:val="28"/>
        </w:rPr>
        <w:t>- обеспечивать работникам равную оплату за труд равной ценности;</w:t>
      </w:r>
    </w:p>
    <w:p w:rsidR="00075587" w:rsidRPr="006B6395" w:rsidRDefault="00075587" w:rsidP="00075587">
      <w:pPr>
        <w:ind w:firstLine="540"/>
        <w:jc w:val="both"/>
        <w:rPr>
          <w:sz w:val="28"/>
          <w:szCs w:val="28"/>
        </w:rPr>
      </w:pPr>
      <w:r w:rsidRPr="006B6395">
        <w:rPr>
          <w:sz w:val="28"/>
          <w:szCs w:val="28"/>
        </w:rPr>
        <w:t xml:space="preserve">- выплачивать в полном размере причитающуюся работникам заработную плату в сроки, установленные в соответствии с Трудовым </w:t>
      </w:r>
      <w:hyperlink r:id="rId26" w:history="1">
        <w:r w:rsidRPr="006B6395">
          <w:rPr>
            <w:sz w:val="28"/>
            <w:szCs w:val="28"/>
          </w:rPr>
          <w:t>кодексом</w:t>
        </w:r>
      </w:hyperlink>
      <w:r w:rsidRPr="006B6395">
        <w:rPr>
          <w:sz w:val="28"/>
          <w:szCs w:val="28"/>
        </w:rPr>
        <w:t xml:space="preserve"> Российской Федерации;</w:t>
      </w:r>
    </w:p>
    <w:p w:rsidR="00075587" w:rsidRPr="006B6395" w:rsidRDefault="00075587" w:rsidP="00075587">
      <w:pPr>
        <w:ind w:firstLine="540"/>
        <w:jc w:val="both"/>
        <w:rPr>
          <w:sz w:val="28"/>
          <w:szCs w:val="28"/>
        </w:rPr>
      </w:pPr>
      <w:r w:rsidRPr="006B6395">
        <w:rPr>
          <w:sz w:val="28"/>
          <w:szCs w:val="28"/>
        </w:rPr>
        <w:lastRenderedPageBreak/>
        <w:t>- знакомить работников под роспись с принимаемыми локальными нормативными актами, непосредственно связанными с их трудовой деятельностью;</w:t>
      </w:r>
    </w:p>
    <w:p w:rsidR="00075587" w:rsidRPr="006B6395" w:rsidRDefault="00075587" w:rsidP="00075587">
      <w:pPr>
        <w:ind w:firstLine="540"/>
        <w:jc w:val="both"/>
        <w:rPr>
          <w:sz w:val="28"/>
          <w:szCs w:val="28"/>
        </w:rPr>
      </w:pPr>
      <w:r w:rsidRPr="006B6395">
        <w:rPr>
          <w:sz w:val="28"/>
          <w:szCs w:val="28"/>
        </w:rPr>
        <w:t xml:space="preserve">- вести коллективные переговоры, а также заключать коллективный договор в порядке, установленном Трудовым </w:t>
      </w:r>
      <w:hyperlink r:id="rId27" w:history="1">
        <w:r w:rsidRPr="006B6395">
          <w:rPr>
            <w:sz w:val="28"/>
            <w:szCs w:val="28"/>
          </w:rPr>
          <w:t>кодексом</w:t>
        </w:r>
      </w:hyperlink>
      <w:r w:rsidRPr="006B6395">
        <w:rPr>
          <w:sz w:val="28"/>
          <w:szCs w:val="28"/>
        </w:rPr>
        <w:t xml:space="preserve"> Российской Федерации;</w:t>
      </w:r>
    </w:p>
    <w:p w:rsidR="00075587" w:rsidRPr="006B6395" w:rsidRDefault="00075587" w:rsidP="00075587">
      <w:pPr>
        <w:ind w:firstLine="540"/>
        <w:jc w:val="both"/>
        <w:rPr>
          <w:sz w:val="28"/>
          <w:szCs w:val="28"/>
        </w:rPr>
      </w:pPr>
      <w:r w:rsidRPr="006B6395">
        <w:rPr>
          <w:sz w:val="28"/>
          <w:szCs w:val="28"/>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075587" w:rsidRPr="006B6395" w:rsidRDefault="00075587" w:rsidP="00075587">
      <w:pPr>
        <w:ind w:firstLine="540"/>
        <w:jc w:val="both"/>
        <w:rPr>
          <w:sz w:val="28"/>
          <w:szCs w:val="28"/>
        </w:rPr>
      </w:pPr>
      <w:r w:rsidRPr="006B6395">
        <w:rPr>
          <w:sz w:val="28"/>
          <w:szCs w:val="28"/>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075587" w:rsidRPr="006B6395" w:rsidRDefault="00075587" w:rsidP="00075587">
      <w:pPr>
        <w:ind w:firstLine="540"/>
        <w:jc w:val="both"/>
        <w:rPr>
          <w:sz w:val="28"/>
          <w:szCs w:val="28"/>
        </w:rPr>
      </w:pPr>
      <w:r w:rsidRPr="006B6395">
        <w:rPr>
          <w:sz w:val="28"/>
          <w:szCs w:val="28"/>
        </w:rPr>
        <w:t xml:space="preserve">- создавать условия, обеспечивающие участие работников в управлении организацией в предусмотренных Трудовым </w:t>
      </w:r>
      <w:hyperlink r:id="rId28" w:history="1">
        <w:r w:rsidRPr="006B6395">
          <w:rPr>
            <w:sz w:val="28"/>
            <w:szCs w:val="28"/>
          </w:rPr>
          <w:t>кодексом</w:t>
        </w:r>
      </w:hyperlink>
      <w:r w:rsidRPr="006B6395">
        <w:rPr>
          <w:sz w:val="28"/>
          <w:szCs w:val="28"/>
        </w:rPr>
        <w:t xml:space="preserve"> Российской Федерации, иными федеральными законами формах;</w:t>
      </w:r>
    </w:p>
    <w:p w:rsidR="00075587" w:rsidRPr="006B6395" w:rsidRDefault="00075587" w:rsidP="00075587">
      <w:pPr>
        <w:ind w:firstLine="540"/>
        <w:jc w:val="both"/>
        <w:rPr>
          <w:sz w:val="28"/>
          <w:szCs w:val="28"/>
        </w:rPr>
      </w:pPr>
      <w:r w:rsidRPr="006B6395">
        <w:rPr>
          <w:sz w:val="28"/>
          <w:szCs w:val="28"/>
        </w:rPr>
        <w:t>- обеспечивать бытовые нужды работников, связанные с исполнением ими трудовых обязанностей;</w:t>
      </w:r>
    </w:p>
    <w:p w:rsidR="00075587" w:rsidRPr="006B6395" w:rsidRDefault="00075587" w:rsidP="00075587">
      <w:pPr>
        <w:ind w:firstLine="540"/>
        <w:jc w:val="both"/>
        <w:rPr>
          <w:sz w:val="28"/>
          <w:szCs w:val="28"/>
        </w:rPr>
      </w:pPr>
      <w:r w:rsidRPr="006B6395">
        <w:rPr>
          <w:sz w:val="28"/>
          <w:szCs w:val="28"/>
        </w:rPr>
        <w:t>- осуществлять обязательное социальное страхование работников в порядке, установленном федеральными законами;</w:t>
      </w:r>
    </w:p>
    <w:p w:rsidR="00075587" w:rsidRPr="006B6395" w:rsidRDefault="00075587" w:rsidP="00075587">
      <w:pPr>
        <w:ind w:firstLine="540"/>
        <w:jc w:val="both"/>
        <w:rPr>
          <w:sz w:val="28"/>
          <w:szCs w:val="28"/>
        </w:rPr>
      </w:pPr>
      <w:r w:rsidRPr="006B6395">
        <w:rPr>
          <w:sz w:val="28"/>
          <w:szCs w:val="28"/>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w:t>
      </w:r>
      <w:hyperlink r:id="rId29" w:history="1">
        <w:r w:rsidRPr="006B6395">
          <w:rPr>
            <w:sz w:val="28"/>
            <w:szCs w:val="28"/>
          </w:rPr>
          <w:t>кодексом</w:t>
        </w:r>
      </w:hyperlink>
      <w:r w:rsidRPr="006B6395">
        <w:rPr>
          <w:sz w:val="28"/>
          <w:szCs w:val="28"/>
        </w:rPr>
        <w:t xml:space="preserve"> Российской Федерации, другими федеральными законами и иными нормативными правовыми актами Российской Федерации;</w:t>
      </w:r>
    </w:p>
    <w:p w:rsidR="00075587" w:rsidRPr="006B6395" w:rsidRDefault="00075587" w:rsidP="00075587">
      <w:pPr>
        <w:ind w:firstLine="540"/>
        <w:jc w:val="both"/>
        <w:rPr>
          <w:sz w:val="28"/>
          <w:szCs w:val="28"/>
        </w:rPr>
      </w:pPr>
      <w:r w:rsidRPr="006B6395">
        <w:rPr>
          <w:sz w:val="28"/>
          <w:szCs w:val="28"/>
        </w:rPr>
        <w:t>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w:t>
      </w:r>
    </w:p>
    <w:p w:rsidR="00075587" w:rsidRPr="006B6395" w:rsidRDefault="00075587" w:rsidP="00075587">
      <w:pPr>
        <w:ind w:firstLine="540"/>
        <w:jc w:val="both"/>
        <w:outlineLvl w:val="1"/>
        <w:rPr>
          <w:b/>
          <w:sz w:val="28"/>
          <w:szCs w:val="28"/>
        </w:rPr>
      </w:pPr>
      <w:r w:rsidRPr="006B6395">
        <w:rPr>
          <w:b/>
          <w:sz w:val="28"/>
          <w:szCs w:val="28"/>
        </w:rPr>
        <w:t>5. Рабочее время и время отдыха.</w:t>
      </w:r>
    </w:p>
    <w:p w:rsidR="00075587" w:rsidRPr="006B6395" w:rsidRDefault="00075587" w:rsidP="00075587">
      <w:pPr>
        <w:ind w:firstLine="540"/>
        <w:jc w:val="both"/>
        <w:rPr>
          <w:sz w:val="28"/>
          <w:szCs w:val="28"/>
        </w:rPr>
      </w:pPr>
      <w:r w:rsidRPr="006B6395">
        <w:rPr>
          <w:sz w:val="28"/>
          <w:szCs w:val="28"/>
        </w:rPr>
        <w:t xml:space="preserve">5.1. Для работников установлена пятидневная рабочая неделя с двумя выходными днями (суббота, воскресенье), кроме работников, упомянутых в </w:t>
      </w:r>
      <w:hyperlink r:id="rId30" w:history="1">
        <w:r w:rsidRPr="006B6395">
          <w:rPr>
            <w:sz w:val="28"/>
            <w:szCs w:val="28"/>
          </w:rPr>
          <w:t>пункте 5.6</w:t>
        </w:r>
      </w:hyperlink>
      <w:r w:rsidRPr="006B6395">
        <w:rPr>
          <w:sz w:val="28"/>
          <w:szCs w:val="28"/>
        </w:rPr>
        <w:t xml:space="preserve"> Правил.</w:t>
      </w:r>
    </w:p>
    <w:p w:rsidR="00075587" w:rsidRPr="006B6395" w:rsidRDefault="00075587" w:rsidP="00075587">
      <w:pPr>
        <w:ind w:firstLine="540"/>
        <w:jc w:val="both"/>
        <w:rPr>
          <w:sz w:val="28"/>
          <w:szCs w:val="28"/>
        </w:rPr>
      </w:pPr>
      <w:r w:rsidRPr="006B6395">
        <w:rPr>
          <w:sz w:val="28"/>
          <w:szCs w:val="28"/>
        </w:rPr>
        <w:t xml:space="preserve">5.2. Время начала и окончания работы в понедельник, вторник, среду и четверг устанавливается с 9 часов до 17 часов  , в пятницу - с 9 часов до 16 часов. </w:t>
      </w:r>
    </w:p>
    <w:p w:rsidR="00075587" w:rsidRPr="006B6395" w:rsidRDefault="00075587" w:rsidP="00075587">
      <w:pPr>
        <w:ind w:firstLine="540"/>
        <w:jc w:val="both"/>
        <w:rPr>
          <w:sz w:val="28"/>
          <w:szCs w:val="28"/>
        </w:rPr>
      </w:pPr>
      <w:r w:rsidRPr="006B6395">
        <w:rPr>
          <w:sz w:val="28"/>
          <w:szCs w:val="28"/>
        </w:rPr>
        <w:t xml:space="preserve">Перерыв для отдыха и питания в понедельник, вторник, среду и четверг с 13 часов до 14 часов, в пятницу  - с13 часов до 13 часов 30 минут,  кроме работников, упомянутых в </w:t>
      </w:r>
      <w:hyperlink r:id="rId31" w:history="1">
        <w:r w:rsidRPr="006B6395">
          <w:rPr>
            <w:sz w:val="28"/>
            <w:szCs w:val="28"/>
          </w:rPr>
          <w:t>пункте 5.6</w:t>
        </w:r>
      </w:hyperlink>
      <w:r w:rsidRPr="006B6395">
        <w:rPr>
          <w:sz w:val="28"/>
          <w:szCs w:val="28"/>
        </w:rPr>
        <w:t xml:space="preserve"> Правил.</w:t>
      </w:r>
    </w:p>
    <w:p w:rsidR="00075587" w:rsidRPr="006B6395" w:rsidRDefault="00075587" w:rsidP="00075587">
      <w:pPr>
        <w:ind w:firstLine="540"/>
        <w:jc w:val="both"/>
        <w:rPr>
          <w:sz w:val="28"/>
          <w:szCs w:val="28"/>
        </w:rPr>
      </w:pPr>
      <w:r w:rsidRPr="006B6395">
        <w:rPr>
          <w:sz w:val="28"/>
          <w:szCs w:val="28"/>
        </w:rPr>
        <w:t>Продолжительность рабочего дня, непосредственно предшествующих нерабочему праздничному дню, уменьшается на один час.</w:t>
      </w:r>
    </w:p>
    <w:p w:rsidR="00075587" w:rsidRPr="006B6395" w:rsidRDefault="00075587" w:rsidP="00075587">
      <w:pPr>
        <w:ind w:firstLine="540"/>
        <w:jc w:val="both"/>
        <w:rPr>
          <w:sz w:val="28"/>
          <w:szCs w:val="28"/>
        </w:rPr>
      </w:pPr>
      <w:r w:rsidRPr="006B6395">
        <w:rPr>
          <w:sz w:val="28"/>
          <w:szCs w:val="28"/>
        </w:rPr>
        <w:t>5.3. При совпадении выходного и нерабочего праздничного дней выходной день переносится на следующий после праздничного рабочий день.</w:t>
      </w:r>
    </w:p>
    <w:p w:rsidR="00075587" w:rsidRPr="006B6395" w:rsidRDefault="00075587" w:rsidP="00075587">
      <w:pPr>
        <w:ind w:firstLine="540"/>
        <w:jc w:val="both"/>
        <w:rPr>
          <w:sz w:val="28"/>
          <w:szCs w:val="28"/>
        </w:rPr>
      </w:pPr>
      <w:r w:rsidRPr="006B6395">
        <w:rPr>
          <w:sz w:val="28"/>
          <w:szCs w:val="28"/>
        </w:rPr>
        <w:lastRenderedPageBreak/>
        <w:t xml:space="preserve">5.4. Работа в выходные и нерабочие праздничные дни запрещается, за исключением случаев, предусмотренных Трудовым </w:t>
      </w:r>
      <w:hyperlink r:id="rId32" w:history="1">
        <w:r w:rsidRPr="006B6395">
          <w:rPr>
            <w:sz w:val="28"/>
            <w:szCs w:val="28"/>
          </w:rPr>
          <w:t>кодексом</w:t>
        </w:r>
      </w:hyperlink>
      <w:r w:rsidRPr="006B6395">
        <w:rPr>
          <w:sz w:val="28"/>
          <w:szCs w:val="28"/>
        </w:rPr>
        <w:t xml:space="preserve"> Российской Федерации.</w:t>
      </w:r>
    </w:p>
    <w:p w:rsidR="00075587" w:rsidRPr="006B6395" w:rsidRDefault="00075587" w:rsidP="00075587">
      <w:pPr>
        <w:ind w:firstLine="540"/>
        <w:jc w:val="both"/>
        <w:rPr>
          <w:sz w:val="28"/>
          <w:szCs w:val="28"/>
        </w:rPr>
      </w:pPr>
      <w:r w:rsidRPr="006B6395">
        <w:rPr>
          <w:sz w:val="28"/>
          <w:szCs w:val="28"/>
        </w:rPr>
        <w:t xml:space="preserve">5.5. По соглашению между работником и работодателем могут устанавливаться как при приеме на работу, так и впоследствии неполный рабочий день или неполная рабочая неделя. 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w:t>
      </w:r>
      <w:hyperlink r:id="rId33" w:history="1">
        <w:r w:rsidRPr="006B6395">
          <w:rPr>
            <w:sz w:val="28"/>
            <w:szCs w:val="28"/>
          </w:rPr>
          <w:t>порядке</w:t>
        </w:r>
      </w:hyperlink>
      <w:r w:rsidRPr="006B6395">
        <w:rPr>
          <w:sz w:val="28"/>
          <w:szCs w:val="28"/>
        </w:rPr>
        <w:t>, установленном федеральными законами и иными нормативными правовыми актами Российской Федерации.</w:t>
      </w:r>
    </w:p>
    <w:p w:rsidR="00075587" w:rsidRPr="006B6395" w:rsidRDefault="00075587" w:rsidP="00075587">
      <w:pPr>
        <w:ind w:firstLine="540"/>
        <w:jc w:val="both"/>
        <w:rPr>
          <w:sz w:val="28"/>
          <w:szCs w:val="28"/>
        </w:rPr>
      </w:pPr>
      <w:r w:rsidRPr="006B6395">
        <w:rPr>
          <w:sz w:val="28"/>
          <w:szCs w:val="28"/>
        </w:rPr>
        <w:t>5.6. Когда по условиям  работы в организации в целом или 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p>
    <w:p w:rsidR="00075587" w:rsidRPr="006B6395" w:rsidRDefault="00075587" w:rsidP="00075587">
      <w:pPr>
        <w:ind w:firstLine="540"/>
        <w:jc w:val="both"/>
        <w:rPr>
          <w:sz w:val="28"/>
          <w:szCs w:val="28"/>
        </w:rPr>
      </w:pPr>
      <w:r w:rsidRPr="006B6395">
        <w:rPr>
          <w:sz w:val="28"/>
          <w:szCs w:val="28"/>
        </w:rPr>
        <w:t>5.7. Суммированный учет рабочего времени вводится приказом работодателя, о чем работники уведомляются в письменной форме не позднее чем за два месяца.</w:t>
      </w:r>
    </w:p>
    <w:p w:rsidR="00075587" w:rsidRPr="006B6395" w:rsidRDefault="00075587" w:rsidP="00075587">
      <w:pPr>
        <w:ind w:firstLine="540"/>
        <w:jc w:val="both"/>
        <w:rPr>
          <w:sz w:val="28"/>
          <w:szCs w:val="28"/>
        </w:rPr>
      </w:pPr>
      <w:r w:rsidRPr="006B6395">
        <w:rPr>
          <w:sz w:val="28"/>
          <w:szCs w:val="28"/>
        </w:rPr>
        <w:t>5.8. Работникам предоставляются ежегодные отпуска с сохранением места работы (должности) и среднего заработка.</w:t>
      </w:r>
    </w:p>
    <w:p w:rsidR="00075587" w:rsidRPr="006B6395" w:rsidRDefault="00075587" w:rsidP="00075587">
      <w:pPr>
        <w:ind w:firstLine="540"/>
        <w:jc w:val="both"/>
        <w:rPr>
          <w:sz w:val="28"/>
          <w:szCs w:val="28"/>
        </w:rPr>
      </w:pPr>
      <w:r w:rsidRPr="006B6395">
        <w:rPr>
          <w:sz w:val="28"/>
          <w:szCs w:val="28"/>
        </w:rPr>
        <w:t>5.8.1. Ежегодный основной оплачиваемый отпуск предоставляется работникам продолжительностью 30 календарных дней.</w:t>
      </w:r>
    </w:p>
    <w:p w:rsidR="00075587" w:rsidRPr="006B6395" w:rsidRDefault="00075587" w:rsidP="00075587">
      <w:pPr>
        <w:ind w:firstLine="540"/>
        <w:jc w:val="both"/>
        <w:rPr>
          <w:sz w:val="28"/>
          <w:szCs w:val="28"/>
        </w:rPr>
      </w:pPr>
      <w:r w:rsidRPr="006B6395">
        <w:rPr>
          <w:sz w:val="28"/>
          <w:szCs w:val="28"/>
        </w:rPr>
        <w:t>5.8.2. Очередность предоставления оплачиваемых отпусков определяется ежегодно в соответствии с графиком отпусков, утверждаемым работодателем не позднее чем за две недели до наступления календарного года.</w:t>
      </w:r>
    </w:p>
    <w:p w:rsidR="00075587" w:rsidRPr="006B6395" w:rsidRDefault="00075587" w:rsidP="00075587">
      <w:pPr>
        <w:ind w:firstLine="540"/>
        <w:jc w:val="both"/>
        <w:rPr>
          <w:sz w:val="28"/>
          <w:szCs w:val="28"/>
        </w:rPr>
      </w:pPr>
      <w:r w:rsidRPr="006B6395">
        <w:rPr>
          <w:sz w:val="28"/>
          <w:szCs w:val="28"/>
        </w:rPr>
        <w:t>График отпусков обязателен как для работодателя, так и для работника.</w:t>
      </w:r>
    </w:p>
    <w:p w:rsidR="00075587" w:rsidRPr="006B6395" w:rsidRDefault="00075587" w:rsidP="00075587">
      <w:pPr>
        <w:ind w:firstLine="540"/>
        <w:jc w:val="both"/>
        <w:rPr>
          <w:sz w:val="28"/>
          <w:szCs w:val="28"/>
        </w:rPr>
      </w:pPr>
      <w:r w:rsidRPr="006B6395">
        <w:rPr>
          <w:sz w:val="28"/>
          <w:szCs w:val="28"/>
        </w:rPr>
        <w:t>О времени начала отпуска работник должен быть извещен под роспись не позднее чем за две недели до его начала.</w:t>
      </w:r>
    </w:p>
    <w:p w:rsidR="00075587" w:rsidRPr="006B6395" w:rsidRDefault="00075587" w:rsidP="00075587">
      <w:pPr>
        <w:ind w:firstLine="540"/>
        <w:jc w:val="both"/>
        <w:rPr>
          <w:sz w:val="28"/>
          <w:szCs w:val="28"/>
        </w:rPr>
      </w:pPr>
      <w:r w:rsidRPr="006B6395">
        <w:rPr>
          <w:sz w:val="28"/>
          <w:szCs w:val="28"/>
        </w:rPr>
        <w:t>5.8.3. Оплачиваемый отпуск должен предоставляться работнику ежегодно.</w:t>
      </w:r>
    </w:p>
    <w:p w:rsidR="00075587" w:rsidRPr="006B6395" w:rsidRDefault="00075587" w:rsidP="00075587">
      <w:pPr>
        <w:ind w:firstLine="540"/>
        <w:jc w:val="both"/>
        <w:rPr>
          <w:sz w:val="28"/>
          <w:szCs w:val="28"/>
        </w:rPr>
      </w:pPr>
      <w:r w:rsidRPr="006B6395">
        <w:rPr>
          <w:sz w:val="28"/>
          <w:szCs w:val="28"/>
        </w:rPr>
        <w:t xml:space="preserve">С учетом </w:t>
      </w:r>
      <w:hyperlink r:id="rId34" w:history="1">
        <w:r w:rsidRPr="006B6395">
          <w:rPr>
            <w:sz w:val="28"/>
            <w:szCs w:val="28"/>
          </w:rPr>
          <w:t>статьи 124</w:t>
        </w:r>
      </w:hyperlink>
      <w:r w:rsidRPr="006B6395">
        <w:rPr>
          <w:sz w:val="28"/>
          <w:szCs w:val="28"/>
        </w:rPr>
        <w:t xml:space="preserve"> Трудового кодекса Российской Федерации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w:t>
      </w:r>
    </w:p>
    <w:p w:rsidR="00075587" w:rsidRPr="006B6395" w:rsidRDefault="00075587" w:rsidP="00075587">
      <w:pPr>
        <w:ind w:firstLine="540"/>
        <w:jc w:val="both"/>
        <w:rPr>
          <w:sz w:val="28"/>
          <w:szCs w:val="28"/>
        </w:rPr>
      </w:pPr>
      <w:r w:rsidRPr="006B6395">
        <w:rPr>
          <w:sz w:val="28"/>
          <w:szCs w:val="28"/>
        </w:rPr>
        <w:t>5.8.4.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075587" w:rsidRPr="006B6395" w:rsidRDefault="00075587" w:rsidP="00075587">
      <w:pPr>
        <w:ind w:firstLine="540"/>
        <w:jc w:val="both"/>
        <w:rPr>
          <w:sz w:val="28"/>
          <w:szCs w:val="28"/>
        </w:rPr>
      </w:pPr>
      <w:r w:rsidRPr="006B6395">
        <w:rPr>
          <w:sz w:val="28"/>
          <w:szCs w:val="28"/>
        </w:rPr>
        <w:t>До истечения шести месяцев непрерывной работы оплачиваемый отпуск по заявлению работника должен быть предоставлен:</w:t>
      </w:r>
    </w:p>
    <w:p w:rsidR="00075587" w:rsidRPr="006B6395" w:rsidRDefault="00075587" w:rsidP="00075587">
      <w:pPr>
        <w:ind w:firstLine="540"/>
        <w:jc w:val="both"/>
        <w:rPr>
          <w:sz w:val="28"/>
          <w:szCs w:val="28"/>
        </w:rPr>
      </w:pPr>
      <w:r w:rsidRPr="006B6395">
        <w:rPr>
          <w:sz w:val="28"/>
          <w:szCs w:val="28"/>
        </w:rPr>
        <w:t>- женщинам - перед отпуском по беременности и родам или непосредственно после него;</w:t>
      </w:r>
    </w:p>
    <w:p w:rsidR="00075587" w:rsidRPr="006B6395" w:rsidRDefault="00075587" w:rsidP="00075587">
      <w:pPr>
        <w:ind w:firstLine="540"/>
        <w:jc w:val="both"/>
        <w:rPr>
          <w:sz w:val="28"/>
          <w:szCs w:val="28"/>
        </w:rPr>
      </w:pPr>
      <w:r w:rsidRPr="006B6395">
        <w:rPr>
          <w:sz w:val="28"/>
          <w:szCs w:val="28"/>
        </w:rPr>
        <w:t>- работникам в возрасте до 18 лет;</w:t>
      </w:r>
    </w:p>
    <w:p w:rsidR="006E261E" w:rsidRDefault="006E261E" w:rsidP="00075587">
      <w:pPr>
        <w:ind w:firstLine="540"/>
        <w:jc w:val="both"/>
        <w:rPr>
          <w:sz w:val="28"/>
          <w:szCs w:val="28"/>
        </w:rPr>
      </w:pPr>
    </w:p>
    <w:p w:rsidR="00075587" w:rsidRPr="006B6395" w:rsidRDefault="00075587" w:rsidP="00075587">
      <w:pPr>
        <w:ind w:firstLine="540"/>
        <w:jc w:val="both"/>
        <w:rPr>
          <w:sz w:val="28"/>
          <w:szCs w:val="28"/>
        </w:rPr>
      </w:pPr>
      <w:r w:rsidRPr="006B6395">
        <w:rPr>
          <w:sz w:val="28"/>
          <w:szCs w:val="28"/>
        </w:rPr>
        <w:lastRenderedPageBreak/>
        <w:t>- работникам, усыновившим ребенка (детей) в возрасте до трех месяцев;</w:t>
      </w:r>
    </w:p>
    <w:p w:rsidR="00075587" w:rsidRPr="006B6395" w:rsidRDefault="00075587" w:rsidP="00075587">
      <w:pPr>
        <w:ind w:firstLine="540"/>
        <w:jc w:val="both"/>
        <w:rPr>
          <w:sz w:val="28"/>
          <w:szCs w:val="28"/>
        </w:rPr>
      </w:pPr>
      <w:r w:rsidRPr="006B6395">
        <w:rPr>
          <w:sz w:val="28"/>
          <w:szCs w:val="28"/>
        </w:rPr>
        <w:t>- в других случаях, предусмотренных федеральными законами.</w:t>
      </w:r>
    </w:p>
    <w:p w:rsidR="00075587" w:rsidRPr="006B6395" w:rsidRDefault="00075587" w:rsidP="00075587">
      <w:pPr>
        <w:ind w:firstLine="540"/>
        <w:jc w:val="both"/>
        <w:rPr>
          <w:sz w:val="28"/>
          <w:szCs w:val="28"/>
        </w:rPr>
      </w:pPr>
      <w:r w:rsidRPr="006B6395">
        <w:rPr>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w:t>
      </w:r>
    </w:p>
    <w:p w:rsidR="00075587" w:rsidRPr="006B6395" w:rsidRDefault="00075587" w:rsidP="00075587">
      <w:pPr>
        <w:ind w:firstLine="540"/>
        <w:jc w:val="both"/>
        <w:rPr>
          <w:sz w:val="28"/>
          <w:szCs w:val="28"/>
        </w:rPr>
      </w:pPr>
      <w:r w:rsidRPr="006B6395">
        <w:rPr>
          <w:sz w:val="28"/>
          <w:szCs w:val="28"/>
        </w:rPr>
        <w:t>5.8.5.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075587" w:rsidRPr="006B6395" w:rsidRDefault="00075587" w:rsidP="00075587">
      <w:pPr>
        <w:ind w:firstLine="540"/>
        <w:jc w:val="both"/>
        <w:rPr>
          <w:sz w:val="28"/>
          <w:szCs w:val="28"/>
        </w:rPr>
      </w:pPr>
      <w:r w:rsidRPr="006B6395">
        <w:rPr>
          <w:sz w:val="28"/>
          <w:szCs w:val="28"/>
        </w:rPr>
        <w:t>5.8.6.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075587" w:rsidRPr="006B6395" w:rsidRDefault="00075587" w:rsidP="00075587">
      <w:pPr>
        <w:ind w:firstLine="540"/>
        <w:jc w:val="both"/>
        <w:rPr>
          <w:sz w:val="28"/>
          <w:szCs w:val="28"/>
        </w:rPr>
      </w:pPr>
      <w:r w:rsidRPr="006B6395">
        <w:rPr>
          <w:sz w:val="28"/>
          <w:szCs w:val="28"/>
        </w:rPr>
        <w:t>5.8.7.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075587" w:rsidRPr="006B6395" w:rsidRDefault="00075587" w:rsidP="00075587">
      <w:pPr>
        <w:ind w:firstLine="540"/>
        <w:jc w:val="both"/>
        <w:rPr>
          <w:sz w:val="28"/>
          <w:szCs w:val="28"/>
        </w:rPr>
      </w:pPr>
      <w:r w:rsidRPr="006B6395">
        <w:rPr>
          <w:sz w:val="28"/>
          <w:szCs w:val="28"/>
        </w:rPr>
        <w:t>- временной нетрудоспособности работника;</w:t>
      </w:r>
    </w:p>
    <w:p w:rsidR="00075587" w:rsidRPr="006B6395" w:rsidRDefault="00075587" w:rsidP="00075587">
      <w:pPr>
        <w:ind w:firstLine="540"/>
        <w:jc w:val="both"/>
        <w:rPr>
          <w:sz w:val="28"/>
          <w:szCs w:val="28"/>
        </w:rPr>
      </w:pPr>
      <w:r w:rsidRPr="006B6395">
        <w:rPr>
          <w:sz w:val="28"/>
          <w:szCs w:val="28"/>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075587" w:rsidRPr="006B6395" w:rsidRDefault="00075587" w:rsidP="00075587">
      <w:pPr>
        <w:ind w:firstLine="540"/>
        <w:jc w:val="both"/>
        <w:rPr>
          <w:sz w:val="28"/>
          <w:szCs w:val="28"/>
        </w:rPr>
      </w:pPr>
      <w:r w:rsidRPr="006B6395">
        <w:rPr>
          <w:sz w:val="28"/>
          <w:szCs w:val="28"/>
        </w:rPr>
        <w:t>- в других случаях, предусмотренных трудовым законодательством, локальными нормативными актами.</w:t>
      </w:r>
    </w:p>
    <w:p w:rsidR="00075587" w:rsidRPr="006B6395" w:rsidRDefault="00075587" w:rsidP="00075587">
      <w:pPr>
        <w:ind w:firstLine="540"/>
        <w:jc w:val="both"/>
        <w:rPr>
          <w:sz w:val="28"/>
          <w:szCs w:val="28"/>
        </w:rPr>
      </w:pPr>
      <w:r w:rsidRPr="006B6395">
        <w:rPr>
          <w:sz w:val="28"/>
          <w:szCs w:val="28"/>
        </w:rPr>
        <w:t>5.8.8.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075587" w:rsidRPr="006B6395" w:rsidRDefault="00075587" w:rsidP="00075587">
      <w:pPr>
        <w:ind w:firstLine="540"/>
        <w:jc w:val="both"/>
        <w:outlineLvl w:val="1"/>
        <w:rPr>
          <w:b/>
          <w:sz w:val="28"/>
          <w:szCs w:val="28"/>
        </w:rPr>
      </w:pPr>
      <w:r w:rsidRPr="006B6395">
        <w:rPr>
          <w:b/>
          <w:sz w:val="28"/>
          <w:szCs w:val="28"/>
        </w:rPr>
        <w:t>6. Поощрения за труд.</w:t>
      </w:r>
    </w:p>
    <w:p w:rsidR="00075587" w:rsidRPr="006B6395" w:rsidRDefault="00075587" w:rsidP="00075587">
      <w:pPr>
        <w:ind w:firstLine="540"/>
        <w:jc w:val="both"/>
        <w:rPr>
          <w:sz w:val="28"/>
          <w:szCs w:val="28"/>
        </w:rPr>
      </w:pPr>
      <w:r w:rsidRPr="006B6395">
        <w:rPr>
          <w:sz w:val="28"/>
          <w:szCs w:val="28"/>
        </w:rPr>
        <w:t>6.1. За добросовестное исполнение работниками трудовых обязанностей, продолжительную и безупречную работу, а также другие достижения в труде применяются следующие виды поощрения:</w:t>
      </w:r>
    </w:p>
    <w:p w:rsidR="00075587" w:rsidRPr="006B6395" w:rsidRDefault="00075587" w:rsidP="00075587">
      <w:pPr>
        <w:ind w:firstLine="540"/>
        <w:jc w:val="both"/>
        <w:rPr>
          <w:sz w:val="28"/>
          <w:szCs w:val="28"/>
        </w:rPr>
      </w:pPr>
      <w:r w:rsidRPr="006B6395">
        <w:rPr>
          <w:sz w:val="28"/>
          <w:szCs w:val="28"/>
        </w:rPr>
        <w:t>- выдача премии;</w:t>
      </w:r>
    </w:p>
    <w:p w:rsidR="00075587" w:rsidRPr="006B6395" w:rsidRDefault="00075587" w:rsidP="00075587">
      <w:pPr>
        <w:ind w:firstLine="540"/>
        <w:jc w:val="both"/>
        <w:rPr>
          <w:sz w:val="28"/>
          <w:szCs w:val="28"/>
        </w:rPr>
      </w:pPr>
      <w:r w:rsidRPr="006B6395">
        <w:rPr>
          <w:sz w:val="28"/>
          <w:szCs w:val="28"/>
        </w:rPr>
        <w:t>- награждение ценным подарком;</w:t>
      </w:r>
    </w:p>
    <w:p w:rsidR="00075587" w:rsidRPr="006B6395" w:rsidRDefault="00075587" w:rsidP="00075587">
      <w:pPr>
        <w:ind w:firstLine="540"/>
        <w:jc w:val="both"/>
        <w:rPr>
          <w:sz w:val="28"/>
          <w:szCs w:val="28"/>
        </w:rPr>
      </w:pPr>
      <w:r w:rsidRPr="006B6395">
        <w:rPr>
          <w:sz w:val="28"/>
          <w:szCs w:val="28"/>
        </w:rPr>
        <w:t xml:space="preserve">- объявление </w:t>
      </w:r>
      <w:hyperlink r:id="rId35" w:history="1">
        <w:r w:rsidRPr="006B6395">
          <w:rPr>
            <w:sz w:val="28"/>
            <w:szCs w:val="28"/>
          </w:rPr>
          <w:t>благодарности</w:t>
        </w:r>
      </w:hyperlink>
      <w:r w:rsidRPr="006B6395">
        <w:rPr>
          <w:sz w:val="28"/>
          <w:szCs w:val="28"/>
        </w:rPr>
        <w:t xml:space="preserve"> Главы администрации;</w:t>
      </w:r>
    </w:p>
    <w:p w:rsidR="00075587" w:rsidRPr="006B6395" w:rsidRDefault="00075587" w:rsidP="00075587">
      <w:pPr>
        <w:ind w:firstLine="540"/>
        <w:jc w:val="both"/>
        <w:rPr>
          <w:sz w:val="28"/>
          <w:szCs w:val="28"/>
        </w:rPr>
      </w:pPr>
      <w:r w:rsidRPr="006B6395">
        <w:rPr>
          <w:sz w:val="28"/>
          <w:szCs w:val="28"/>
        </w:rPr>
        <w:t xml:space="preserve">- награждение </w:t>
      </w:r>
      <w:hyperlink r:id="rId36" w:history="1">
        <w:r w:rsidRPr="006B6395">
          <w:rPr>
            <w:sz w:val="28"/>
            <w:szCs w:val="28"/>
          </w:rPr>
          <w:t>Почетной грамотой</w:t>
        </w:r>
      </w:hyperlink>
      <w:r w:rsidRPr="006B6395">
        <w:rPr>
          <w:sz w:val="28"/>
          <w:szCs w:val="28"/>
        </w:rPr>
        <w:t>;</w:t>
      </w:r>
    </w:p>
    <w:p w:rsidR="00075587" w:rsidRPr="006B6395" w:rsidRDefault="00075587" w:rsidP="00075587">
      <w:pPr>
        <w:ind w:firstLine="540"/>
        <w:jc w:val="both"/>
        <w:rPr>
          <w:sz w:val="28"/>
          <w:szCs w:val="28"/>
        </w:rPr>
      </w:pPr>
      <w:r w:rsidRPr="006B6395">
        <w:rPr>
          <w:sz w:val="28"/>
          <w:szCs w:val="28"/>
        </w:rPr>
        <w:t>Поощрения оформляются  распоряжением работодателя, сведения о поощрениях заносятся в трудовую книжку работника.</w:t>
      </w:r>
    </w:p>
    <w:p w:rsidR="00075587" w:rsidRPr="006B6395" w:rsidRDefault="00075587" w:rsidP="00075587">
      <w:pPr>
        <w:ind w:firstLine="540"/>
        <w:jc w:val="both"/>
        <w:outlineLvl w:val="1"/>
        <w:rPr>
          <w:b/>
          <w:sz w:val="28"/>
          <w:szCs w:val="28"/>
        </w:rPr>
      </w:pPr>
      <w:r w:rsidRPr="006B6395">
        <w:rPr>
          <w:b/>
          <w:sz w:val="28"/>
          <w:szCs w:val="28"/>
        </w:rPr>
        <w:t>7. Дисциплинарные взыскания.</w:t>
      </w:r>
    </w:p>
    <w:p w:rsidR="00075587" w:rsidRPr="006B6395" w:rsidRDefault="00075587" w:rsidP="00075587">
      <w:pPr>
        <w:ind w:firstLine="540"/>
        <w:jc w:val="both"/>
        <w:rPr>
          <w:sz w:val="28"/>
          <w:szCs w:val="28"/>
        </w:rPr>
      </w:pPr>
      <w:r w:rsidRPr="006B6395">
        <w:rPr>
          <w:sz w:val="28"/>
          <w:szCs w:val="28"/>
        </w:rPr>
        <w:t>7.1.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075587" w:rsidRPr="006B6395" w:rsidRDefault="00075587" w:rsidP="00075587">
      <w:pPr>
        <w:ind w:firstLine="540"/>
        <w:jc w:val="both"/>
        <w:rPr>
          <w:sz w:val="28"/>
          <w:szCs w:val="28"/>
        </w:rPr>
      </w:pPr>
      <w:r w:rsidRPr="006B6395">
        <w:rPr>
          <w:sz w:val="28"/>
          <w:szCs w:val="28"/>
        </w:rPr>
        <w:t>- замечание;</w:t>
      </w:r>
    </w:p>
    <w:p w:rsidR="00075587" w:rsidRPr="006B6395" w:rsidRDefault="00075587" w:rsidP="00075587">
      <w:pPr>
        <w:ind w:firstLine="540"/>
        <w:jc w:val="both"/>
        <w:rPr>
          <w:sz w:val="28"/>
          <w:szCs w:val="28"/>
        </w:rPr>
      </w:pPr>
      <w:r w:rsidRPr="006B6395">
        <w:rPr>
          <w:sz w:val="28"/>
          <w:szCs w:val="28"/>
        </w:rPr>
        <w:t>- выговор;</w:t>
      </w:r>
    </w:p>
    <w:p w:rsidR="00075587" w:rsidRPr="006B6395" w:rsidRDefault="00075587" w:rsidP="00075587">
      <w:pPr>
        <w:ind w:firstLine="540"/>
        <w:jc w:val="both"/>
        <w:rPr>
          <w:sz w:val="28"/>
          <w:szCs w:val="28"/>
        </w:rPr>
      </w:pPr>
      <w:r w:rsidRPr="006B6395">
        <w:rPr>
          <w:sz w:val="28"/>
          <w:szCs w:val="28"/>
        </w:rPr>
        <w:t>- увольнение по соответствующим основаниям.</w:t>
      </w:r>
    </w:p>
    <w:p w:rsidR="006E261E" w:rsidRDefault="006E261E" w:rsidP="00075587">
      <w:pPr>
        <w:ind w:firstLine="540"/>
        <w:jc w:val="both"/>
        <w:rPr>
          <w:sz w:val="28"/>
          <w:szCs w:val="28"/>
        </w:rPr>
      </w:pPr>
    </w:p>
    <w:p w:rsidR="00075587" w:rsidRPr="006B6395" w:rsidRDefault="00075587" w:rsidP="00075587">
      <w:pPr>
        <w:ind w:firstLine="540"/>
        <w:jc w:val="both"/>
        <w:rPr>
          <w:sz w:val="28"/>
          <w:szCs w:val="28"/>
        </w:rPr>
      </w:pPr>
      <w:r w:rsidRPr="006B6395">
        <w:rPr>
          <w:sz w:val="28"/>
          <w:szCs w:val="28"/>
        </w:rPr>
        <w:lastRenderedPageBreak/>
        <w:t>7.2. При наложении дисциплинарного взыскания должны учитываться тяжесть совершенного проступка и обстоятельства, при которых он был совершен.</w:t>
      </w:r>
    </w:p>
    <w:p w:rsidR="00075587" w:rsidRPr="006B6395" w:rsidRDefault="00075587" w:rsidP="00075587">
      <w:pPr>
        <w:ind w:firstLine="540"/>
        <w:jc w:val="both"/>
        <w:rPr>
          <w:sz w:val="28"/>
          <w:szCs w:val="28"/>
        </w:rPr>
      </w:pPr>
      <w:r w:rsidRPr="006B6395">
        <w:rPr>
          <w:sz w:val="28"/>
          <w:szCs w:val="28"/>
        </w:rPr>
        <w:t>7.3.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075587" w:rsidRPr="006B6395" w:rsidRDefault="00075587" w:rsidP="00075587">
      <w:pPr>
        <w:ind w:firstLine="540"/>
        <w:jc w:val="both"/>
        <w:rPr>
          <w:sz w:val="28"/>
          <w:szCs w:val="28"/>
        </w:rPr>
      </w:pPr>
      <w:r w:rsidRPr="006B6395">
        <w:rPr>
          <w:sz w:val="28"/>
          <w:szCs w:val="28"/>
        </w:rPr>
        <w:t>Не предоставление работником объяснения не является препятствием для применения дисциплинарного взыскания.</w:t>
      </w:r>
    </w:p>
    <w:p w:rsidR="00075587" w:rsidRPr="006B6395" w:rsidRDefault="00075587" w:rsidP="00075587">
      <w:pPr>
        <w:ind w:firstLine="540"/>
        <w:jc w:val="both"/>
        <w:rPr>
          <w:sz w:val="28"/>
          <w:szCs w:val="28"/>
        </w:rPr>
      </w:pPr>
      <w:r w:rsidRPr="006B6395">
        <w:rPr>
          <w:sz w:val="28"/>
          <w:szCs w:val="28"/>
        </w:rPr>
        <w:t>7.4.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075587" w:rsidRPr="006B6395" w:rsidRDefault="00075587" w:rsidP="00075587">
      <w:pPr>
        <w:ind w:firstLine="540"/>
        <w:jc w:val="both"/>
        <w:rPr>
          <w:sz w:val="28"/>
          <w:szCs w:val="28"/>
        </w:rPr>
      </w:pPr>
      <w:r w:rsidRPr="006B6395">
        <w:rPr>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075587" w:rsidRPr="006B6395" w:rsidRDefault="00075587" w:rsidP="00075587">
      <w:pPr>
        <w:ind w:firstLine="540"/>
        <w:jc w:val="both"/>
        <w:rPr>
          <w:sz w:val="28"/>
          <w:szCs w:val="28"/>
        </w:rPr>
      </w:pPr>
      <w:r w:rsidRPr="006B6395">
        <w:rPr>
          <w:sz w:val="28"/>
          <w:szCs w:val="28"/>
        </w:rPr>
        <w:t>7.5. За каждый дисциплинарный проступок может быть применено только одно дисциплинарное взыскание.</w:t>
      </w:r>
    </w:p>
    <w:p w:rsidR="00075587" w:rsidRPr="006B6395" w:rsidRDefault="00075587" w:rsidP="00075587">
      <w:pPr>
        <w:ind w:firstLine="540"/>
        <w:jc w:val="both"/>
        <w:rPr>
          <w:sz w:val="28"/>
          <w:szCs w:val="28"/>
        </w:rPr>
      </w:pPr>
      <w:r w:rsidRPr="006B6395">
        <w:rPr>
          <w:sz w:val="28"/>
          <w:szCs w:val="28"/>
        </w:rPr>
        <w:t>7.6.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распоряжением под роспись, то составляется соответствующий акт.</w:t>
      </w:r>
    </w:p>
    <w:p w:rsidR="00075587" w:rsidRPr="006B6395" w:rsidRDefault="00075587" w:rsidP="00075587">
      <w:pPr>
        <w:ind w:firstLine="540"/>
        <w:jc w:val="both"/>
        <w:rPr>
          <w:sz w:val="28"/>
          <w:szCs w:val="28"/>
        </w:rPr>
      </w:pPr>
      <w:r w:rsidRPr="006B6395">
        <w:rPr>
          <w:sz w:val="28"/>
          <w:szCs w:val="28"/>
        </w:rPr>
        <w:t>7.7.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w:t>
      </w:r>
    </w:p>
    <w:sectPr w:rsidR="00075587" w:rsidRPr="006B6395" w:rsidSect="006E261E">
      <w:footerReference w:type="default" r:id="rId37"/>
      <w:pgSz w:w="11906" w:h="16838"/>
      <w:pgMar w:top="709" w:right="850" w:bottom="709" w:left="1276" w:header="708" w:footer="39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4E0" w:rsidRDefault="005214E0" w:rsidP="001136AA">
      <w:r>
        <w:separator/>
      </w:r>
    </w:p>
  </w:endnote>
  <w:endnote w:type="continuationSeparator" w:id="1">
    <w:p w:rsidR="005214E0" w:rsidRDefault="005214E0" w:rsidP="001136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7966"/>
      <w:docPartObj>
        <w:docPartGallery w:val="Page Numbers (Bottom of Page)"/>
        <w:docPartUnique/>
      </w:docPartObj>
    </w:sdtPr>
    <w:sdtContent>
      <w:p w:rsidR="001136AA" w:rsidRDefault="00F96076">
        <w:pPr>
          <w:pStyle w:val="a9"/>
          <w:jc w:val="right"/>
        </w:pPr>
        <w:fldSimple w:instr=" PAGE   \* MERGEFORMAT ">
          <w:r w:rsidR="006E261E">
            <w:rPr>
              <w:noProof/>
            </w:rPr>
            <w:t>10</w:t>
          </w:r>
        </w:fldSimple>
      </w:p>
    </w:sdtContent>
  </w:sdt>
  <w:p w:rsidR="001136AA" w:rsidRDefault="001136A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4E0" w:rsidRDefault="005214E0" w:rsidP="001136AA">
      <w:r>
        <w:separator/>
      </w:r>
    </w:p>
  </w:footnote>
  <w:footnote w:type="continuationSeparator" w:id="1">
    <w:p w:rsidR="005214E0" w:rsidRDefault="005214E0" w:rsidP="001136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D2065"/>
    <w:rsid w:val="00014E99"/>
    <w:rsid w:val="0003104C"/>
    <w:rsid w:val="00075587"/>
    <w:rsid w:val="00096036"/>
    <w:rsid w:val="001136AA"/>
    <w:rsid w:val="00174296"/>
    <w:rsid w:val="00195B36"/>
    <w:rsid w:val="00220F38"/>
    <w:rsid w:val="00237E86"/>
    <w:rsid w:val="002938A0"/>
    <w:rsid w:val="002A68F8"/>
    <w:rsid w:val="002D65E0"/>
    <w:rsid w:val="002F0DEB"/>
    <w:rsid w:val="003B2D55"/>
    <w:rsid w:val="00441018"/>
    <w:rsid w:val="0046123B"/>
    <w:rsid w:val="004A4F50"/>
    <w:rsid w:val="005214E0"/>
    <w:rsid w:val="005376E3"/>
    <w:rsid w:val="00576E60"/>
    <w:rsid w:val="005B23BD"/>
    <w:rsid w:val="005B6D72"/>
    <w:rsid w:val="00632611"/>
    <w:rsid w:val="00667690"/>
    <w:rsid w:val="00680D44"/>
    <w:rsid w:val="006E261E"/>
    <w:rsid w:val="006F686B"/>
    <w:rsid w:val="007117D7"/>
    <w:rsid w:val="007228EA"/>
    <w:rsid w:val="007F3A5D"/>
    <w:rsid w:val="00806F40"/>
    <w:rsid w:val="008D376C"/>
    <w:rsid w:val="00A06F26"/>
    <w:rsid w:val="00AA6F1A"/>
    <w:rsid w:val="00B05BEB"/>
    <w:rsid w:val="00B17506"/>
    <w:rsid w:val="00B37677"/>
    <w:rsid w:val="00B76D01"/>
    <w:rsid w:val="00B9383E"/>
    <w:rsid w:val="00C14685"/>
    <w:rsid w:val="00C27694"/>
    <w:rsid w:val="00C525A1"/>
    <w:rsid w:val="00C71868"/>
    <w:rsid w:val="00C73886"/>
    <w:rsid w:val="00D234E2"/>
    <w:rsid w:val="00D7333F"/>
    <w:rsid w:val="00D8650C"/>
    <w:rsid w:val="00DD2065"/>
    <w:rsid w:val="00DF73CF"/>
    <w:rsid w:val="00E17A61"/>
    <w:rsid w:val="00E92847"/>
    <w:rsid w:val="00EA79E9"/>
    <w:rsid w:val="00EC201E"/>
    <w:rsid w:val="00EC7A20"/>
    <w:rsid w:val="00ED3884"/>
    <w:rsid w:val="00ED494F"/>
    <w:rsid w:val="00ED5A1D"/>
    <w:rsid w:val="00EE14FA"/>
    <w:rsid w:val="00F206DA"/>
    <w:rsid w:val="00F26DB5"/>
    <w:rsid w:val="00F437A6"/>
    <w:rsid w:val="00F869F8"/>
    <w:rsid w:val="00F96076"/>
    <w:rsid w:val="00FF0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0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rsid w:val="00DD206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styleId="a4">
    <w:name w:val="Normal (Web)"/>
    <w:basedOn w:val="a"/>
    <w:uiPriority w:val="99"/>
    <w:unhideWhenUsed/>
    <w:rsid w:val="00DD2065"/>
    <w:pPr>
      <w:spacing w:before="100" w:beforeAutospacing="1" w:after="100" w:afterAutospacing="1"/>
    </w:pPr>
  </w:style>
  <w:style w:type="paragraph" w:styleId="a5">
    <w:name w:val="Balloon Text"/>
    <w:basedOn w:val="a"/>
    <w:link w:val="a6"/>
    <w:uiPriority w:val="99"/>
    <w:semiHidden/>
    <w:unhideWhenUsed/>
    <w:rsid w:val="00DD2065"/>
    <w:rPr>
      <w:rFonts w:ascii="Tahoma" w:hAnsi="Tahoma" w:cs="Tahoma"/>
      <w:sz w:val="16"/>
      <w:szCs w:val="16"/>
    </w:rPr>
  </w:style>
  <w:style w:type="character" w:customStyle="1" w:styleId="a6">
    <w:name w:val="Текст выноски Знак"/>
    <w:basedOn w:val="a0"/>
    <w:link w:val="a5"/>
    <w:uiPriority w:val="99"/>
    <w:semiHidden/>
    <w:rsid w:val="00DD2065"/>
    <w:rPr>
      <w:rFonts w:ascii="Tahoma" w:eastAsia="Times New Roman" w:hAnsi="Tahoma" w:cs="Tahoma"/>
      <w:sz w:val="16"/>
      <w:szCs w:val="16"/>
      <w:lang w:eastAsia="ru-RU"/>
    </w:rPr>
  </w:style>
  <w:style w:type="paragraph" w:customStyle="1" w:styleId="ConsPlusNormal">
    <w:name w:val="ConsPlusNormal"/>
    <w:rsid w:val="001136AA"/>
    <w:pPr>
      <w:autoSpaceDE w:val="0"/>
      <w:autoSpaceDN w:val="0"/>
      <w:adjustRightInd w:val="0"/>
      <w:spacing w:after="0" w:line="240" w:lineRule="auto"/>
    </w:pPr>
    <w:rPr>
      <w:rFonts w:ascii="Times New Roman" w:hAnsi="Times New Roman" w:cs="Times New Roman"/>
      <w:sz w:val="28"/>
      <w:szCs w:val="28"/>
    </w:rPr>
  </w:style>
  <w:style w:type="paragraph" w:styleId="a7">
    <w:name w:val="header"/>
    <w:basedOn w:val="a"/>
    <w:link w:val="a8"/>
    <w:uiPriority w:val="99"/>
    <w:semiHidden/>
    <w:unhideWhenUsed/>
    <w:rsid w:val="001136AA"/>
    <w:pPr>
      <w:tabs>
        <w:tab w:val="center" w:pos="4677"/>
        <w:tab w:val="right" w:pos="9355"/>
      </w:tabs>
    </w:pPr>
  </w:style>
  <w:style w:type="character" w:customStyle="1" w:styleId="a8">
    <w:name w:val="Верхний колонтитул Знак"/>
    <w:basedOn w:val="a0"/>
    <w:link w:val="a7"/>
    <w:uiPriority w:val="99"/>
    <w:semiHidden/>
    <w:rsid w:val="001136A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1136AA"/>
    <w:pPr>
      <w:tabs>
        <w:tab w:val="center" w:pos="4677"/>
        <w:tab w:val="right" w:pos="9355"/>
      </w:tabs>
    </w:pPr>
  </w:style>
  <w:style w:type="character" w:customStyle="1" w:styleId="aa">
    <w:name w:val="Нижний колонтитул Знак"/>
    <w:basedOn w:val="a0"/>
    <w:link w:val="a9"/>
    <w:uiPriority w:val="99"/>
    <w:rsid w:val="001136AA"/>
    <w:rPr>
      <w:rFonts w:ascii="Times New Roman" w:eastAsia="Times New Roman" w:hAnsi="Times New Roman" w:cs="Times New Roman"/>
      <w:sz w:val="24"/>
      <w:szCs w:val="24"/>
      <w:lang w:eastAsia="ru-RU"/>
    </w:rPr>
  </w:style>
  <w:style w:type="paragraph" w:styleId="ab">
    <w:name w:val="No Spacing"/>
    <w:uiPriority w:val="1"/>
    <w:qFormat/>
    <w:rsid w:val="007117D7"/>
    <w:pPr>
      <w:spacing w:after="0"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ED3884"/>
    <w:rPr>
      <w:b/>
      <w:bCs/>
    </w:rPr>
  </w:style>
  <w:style w:type="paragraph" w:customStyle="1" w:styleId="ConsPlusTitle">
    <w:name w:val="ConsPlusTitle"/>
    <w:rsid w:val="002D65E0"/>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0150DD9202B5B6A62157135BE63029A2E96F377996E8038CD00D763CA3BC310D0F7795FBFD4A9399E57708327AD3A970C613A11F298973tFV2L" TargetMode="External"/><Relationship Id="rId13" Type="http://schemas.openxmlformats.org/officeDocument/2006/relationships/hyperlink" Target="consultantplus://offline/ref=801D02630D476D8864E2F857CC7BEC2974C21A18EBB5083BC8F8077A19CFFF1E9F71A9EED653F460xE72G" TargetMode="External"/><Relationship Id="rId18" Type="http://schemas.openxmlformats.org/officeDocument/2006/relationships/hyperlink" Target="consultantplus://offline/ref=801D02630D476D8864E2F857CC7BEC2974C31C1AECBF083BC8F8077A19CFFF1E9F71A9EED653FD65xE7CG" TargetMode="External"/><Relationship Id="rId26" Type="http://schemas.openxmlformats.org/officeDocument/2006/relationships/hyperlink" Target="consultantplus://offline/ref=801D02630D476D8864E2F857CC7BEC2974C31C1AECBF083BC8F8077A19CFFF1E9F71A9E9D0x577G"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801D02630D476D8864E2F857CC7BEC2974C31C1AECBF083BC8F8077A19CFFF1E9F71A9EED653F768xE7BG" TargetMode="External"/><Relationship Id="rId34" Type="http://schemas.openxmlformats.org/officeDocument/2006/relationships/hyperlink" Target="consultantplus://offline/ref=801D02630D476D8864E2F857CC7BEC2974C31C1AECBF083BC8F8077A19CFFF1E9F71A9EED653FC65xE79G" TargetMode="External"/><Relationship Id="rId7" Type="http://schemas.openxmlformats.org/officeDocument/2006/relationships/image" Target="media/image1.png"/><Relationship Id="rId12" Type="http://schemas.openxmlformats.org/officeDocument/2006/relationships/hyperlink" Target="consultantplus://offline/ref=801D02630D476D8864E2F857CC7BEC2974C31C1AECBF083BC8F8077A19CFFF1E9F71A9EED653F165xE7CG" TargetMode="External"/><Relationship Id="rId17" Type="http://schemas.openxmlformats.org/officeDocument/2006/relationships/hyperlink" Target="consultantplus://offline/ref=801D02630D476D8864E2F857CC7BEC2974C31C1AECBF083BC8F8077A19xC7FG" TargetMode="External"/><Relationship Id="rId25" Type="http://schemas.openxmlformats.org/officeDocument/2006/relationships/hyperlink" Target="consultantplus://offline/ref=801D02630D476D8864E2F857CC7BEC2974C31C1AECBF083BC8F8077A19xC7FG" TargetMode="External"/><Relationship Id="rId33" Type="http://schemas.openxmlformats.org/officeDocument/2006/relationships/hyperlink" Target="consultantplus://offline/ref=801D02630D476D8864E2F857CC7BEC2974C21A18EBB5083BC8F8077A19CFFF1E9F71A9EED653F460xE72G"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01D02630D476D8864E2F857CC7BEC2974C31C1AECBF083BC8F8077A19xC7FG" TargetMode="External"/><Relationship Id="rId20" Type="http://schemas.openxmlformats.org/officeDocument/2006/relationships/hyperlink" Target="consultantplus://offline/ref=801D02630D476D8864E2F857CC7BEC2974C31C1AECBF083BC8F8077A19CFFF1E9F71A9EED652F660xE7FG" TargetMode="External"/><Relationship Id="rId29" Type="http://schemas.openxmlformats.org/officeDocument/2006/relationships/hyperlink" Target="consultantplus://offline/ref=801D02630D476D8864E2F857CC7BEC2974C31C1AECBF083BC8F8077A19CFFF1E9F71A9EED652F163xE7D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311230418B4A549E879D88BB3034351C76F4EDCDC7B470909DBD3127D7863997828C1B594257D7B7DBA1C3F448C885A1CAEE735B40ED4E478g6I" TargetMode="External"/><Relationship Id="rId24" Type="http://schemas.openxmlformats.org/officeDocument/2006/relationships/hyperlink" Target="consultantplus://offline/ref=801D02630D476D8864E2F857CC7BEC2974C3181FEEB9083BC8F8077A19CFFF1E9F71A9EED651F365xE7EG" TargetMode="External"/><Relationship Id="rId32" Type="http://schemas.openxmlformats.org/officeDocument/2006/relationships/hyperlink" Target="consultantplus://offline/ref=801D02630D476D8864E2F857CC7BEC2974C31C1AECBF083BC8F8077A19CFFF1E9F71A9E9D6x573G"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801D02630D476D8864E2F857CC7BEC2974C31C1AECBF083BC8F8077A19CFFF1E9F71A9EED653F165xE7DG" TargetMode="External"/><Relationship Id="rId23" Type="http://schemas.openxmlformats.org/officeDocument/2006/relationships/hyperlink" Target="consultantplus://offline/ref=801D02630D476D8864E2F857CC7BEC2974C31C1AECBF083BC8F8077A19CFFF1E9F71A9EED652F163xE7DG" TargetMode="External"/><Relationship Id="rId28" Type="http://schemas.openxmlformats.org/officeDocument/2006/relationships/hyperlink" Target="consultantplus://offline/ref=801D02630D476D8864E2F857CC7BEC2974C31C1AECBF083BC8F8077A19CFFF1E9F71A9EED653F768xE7BG" TargetMode="External"/><Relationship Id="rId36" Type="http://schemas.openxmlformats.org/officeDocument/2006/relationships/hyperlink" Target="consultantplus://offline/ref=801D02630D476D8864E2F857CC7BEC2970C71D18EBB65531C0A10B781EC0A0099838A5EFD653F1x671G" TargetMode="External"/><Relationship Id="rId10" Type="http://schemas.openxmlformats.org/officeDocument/2006/relationships/hyperlink" Target="consultantplus://offline/ref=801D02630D476D8864E2F857CC7BEC2974C31C1AECBF083BC8F8077A19xC7FG" TargetMode="External"/><Relationship Id="rId19" Type="http://schemas.openxmlformats.org/officeDocument/2006/relationships/hyperlink" Target="consultantplus://offline/ref=801D02630D476D8864E2F857CC7BEC2974C31C1AECBF083BC8F8077A19CFFF1E9F71A9EED653F060xE7AG" TargetMode="External"/><Relationship Id="rId31" Type="http://schemas.openxmlformats.org/officeDocument/2006/relationships/hyperlink" Target="consultantplus://offline/ref=801D02630D476D8864E2F857CC7BEC2972C81B19EFB65531C0A10B781EC0A0099838A5EFD652F4x679G" TargetMode="External"/><Relationship Id="rId4" Type="http://schemas.openxmlformats.org/officeDocument/2006/relationships/webSettings" Target="webSettings.xml"/><Relationship Id="rId9" Type="http://schemas.openxmlformats.org/officeDocument/2006/relationships/hyperlink" Target="consultantplus://offline/ref=0311230418B4A549E879D88BB3034351C76F4EDCDC7B470909DBD3127D7863997828C1B594257D7B7DBA1C3F448C885A1CAEE735B40ED4E478g6I" TargetMode="External"/><Relationship Id="rId14" Type="http://schemas.openxmlformats.org/officeDocument/2006/relationships/hyperlink" Target="consultantplus://offline/ref=801D02630D476D8864E2F857CC7BEC2974C31C1AECBF083BC8F8077A19CFFF1E9F71A9EED653F066xE78G" TargetMode="External"/><Relationship Id="rId22" Type="http://schemas.openxmlformats.org/officeDocument/2006/relationships/hyperlink" Target="consultantplus://offline/ref=801D02630D476D8864E2F857CC7BEC2974C31C1AECBF083BC8F8077A19CFFF1E9F71A9EED651F664xE7FG" TargetMode="External"/><Relationship Id="rId27" Type="http://schemas.openxmlformats.org/officeDocument/2006/relationships/hyperlink" Target="consultantplus://offline/ref=801D02630D476D8864E2F857CC7BEC2974C31C1AECBF083BC8F8077A19CFFF1E9F71A9EED653F667xE7DG" TargetMode="External"/><Relationship Id="rId30" Type="http://schemas.openxmlformats.org/officeDocument/2006/relationships/hyperlink" Target="consultantplus://offline/ref=801D02630D476D8864E2F857CC7BEC2972C81B19EFB65531C0A10B781EC0A0099838A5EFD652F4x679G" TargetMode="External"/><Relationship Id="rId35" Type="http://schemas.openxmlformats.org/officeDocument/2006/relationships/hyperlink" Target="consultantplus://offline/ref=801D02630D476D8864E2F857CC7BEC2970C71D18EAB65531C0A10B781EC0A0099838A5EFD653F1x67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ADF43DB8-95B9-481A-AD8E-CA8087D25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10</Pages>
  <Words>4235</Words>
  <Characters>24140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PSN</dc:creator>
  <cp:lastModifiedBy>a-buh</cp:lastModifiedBy>
  <cp:revision>28</cp:revision>
  <cp:lastPrinted>2019-11-14T17:26:00Z</cp:lastPrinted>
  <dcterms:created xsi:type="dcterms:W3CDTF">2017-11-07T09:49:00Z</dcterms:created>
  <dcterms:modified xsi:type="dcterms:W3CDTF">2019-11-14T17:29:00Z</dcterms:modified>
</cp:coreProperties>
</file>